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BF6E4" w14:textId="77777777" w:rsidR="00E4789E" w:rsidRPr="00175B36" w:rsidRDefault="00F47DDC" w:rsidP="00F2708F">
      <w:pPr>
        <w:jc w:val="right"/>
        <w:rPr>
          <w:noProof w:val="0"/>
        </w:rPr>
      </w:pPr>
      <w:bookmarkStart w:id="0" w:name="_GoBack"/>
      <w:bookmarkEnd w:id="0"/>
      <w:r w:rsidRPr="00175B36">
        <w:rPr>
          <w:lang w:eastAsia="et-EE"/>
        </w:rPr>
        <w:drawing>
          <wp:anchor distT="0" distB="0" distL="114300" distR="114300" simplePos="0" relativeHeight="251657728" behindDoc="0" locked="0" layoutInCell="1" allowOverlap="1" wp14:anchorId="3D74FD7F" wp14:editId="4C2DCE92">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109B485F" w14:textId="77777777" w:rsidR="00E4789E" w:rsidRPr="00175B36" w:rsidRDefault="00E4789E" w:rsidP="00E4789E">
      <w:pPr>
        <w:rPr>
          <w:noProof w:val="0"/>
        </w:rPr>
      </w:pPr>
    </w:p>
    <w:p w14:paraId="30341930" w14:textId="77777777" w:rsidR="00E4789E" w:rsidRPr="00175B36" w:rsidRDefault="00E4789E" w:rsidP="00E4789E">
      <w:pPr>
        <w:rPr>
          <w:noProof w:val="0"/>
        </w:rPr>
      </w:pPr>
    </w:p>
    <w:p w14:paraId="59B71483" w14:textId="77777777" w:rsidR="00E4789E" w:rsidRPr="00175B36" w:rsidRDefault="00E4789E" w:rsidP="00E4789E">
      <w:pPr>
        <w:rPr>
          <w:noProof w:val="0"/>
        </w:rPr>
      </w:pPr>
    </w:p>
    <w:p w14:paraId="5F9AC9C4" w14:textId="77777777" w:rsidR="00E4789E" w:rsidRPr="00175B36" w:rsidRDefault="00E4789E" w:rsidP="00E4789E">
      <w:pPr>
        <w:rPr>
          <w:noProof w:val="0"/>
        </w:rPr>
      </w:pPr>
    </w:p>
    <w:p w14:paraId="503B5EC9" w14:textId="77777777"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14:paraId="10B02528" w14:textId="77777777"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14:paraId="508E24BB" w14:textId="77777777" w:rsidR="00724C06" w:rsidRPr="00175B36" w:rsidRDefault="00724C06" w:rsidP="00C91359">
      <w:pPr>
        <w:tabs>
          <w:tab w:val="left" w:pos="3987"/>
        </w:tabs>
        <w:rPr>
          <w:noProof w:val="0"/>
        </w:rPr>
      </w:pPr>
    </w:p>
    <w:p w14:paraId="7823F26C" w14:textId="77777777"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3F6F7D">
        <w:rPr>
          <w:noProof w:val="0"/>
        </w:rPr>
        <w:t xml:space="preserve">13. jaanuar </w:t>
      </w:r>
      <w:r w:rsidR="00FD0159" w:rsidRPr="00175B36">
        <w:rPr>
          <w:noProof w:val="0"/>
        </w:rPr>
        <w:t>20</w:t>
      </w:r>
      <w:r w:rsidR="00984E3B">
        <w:rPr>
          <w:noProof w:val="0"/>
        </w:rPr>
        <w:t>2</w:t>
      </w:r>
      <w:r w:rsidR="003F6F7D">
        <w:rPr>
          <w:noProof w:val="0"/>
        </w:rPr>
        <w:t>2</w:t>
      </w:r>
      <w:r w:rsidR="00544F8E" w:rsidRPr="00175B36">
        <w:rPr>
          <w:noProof w:val="0"/>
        </w:rPr>
        <w:t xml:space="preserve"> nr</w:t>
      </w:r>
    </w:p>
    <w:p w14:paraId="161806EF" w14:textId="77777777" w:rsidR="00544F8E" w:rsidRPr="00175B36" w:rsidRDefault="00544F8E" w:rsidP="00544F8E">
      <w:pPr>
        <w:rPr>
          <w:noProof w:val="0"/>
        </w:rPr>
      </w:pPr>
    </w:p>
    <w:p w14:paraId="32CEAF4E" w14:textId="77777777" w:rsidR="00544F8E" w:rsidRPr="00175B36" w:rsidRDefault="00A34B3B" w:rsidP="00544F8E">
      <w:pPr>
        <w:jc w:val="both"/>
        <w:rPr>
          <w:b/>
          <w:noProof w:val="0"/>
        </w:rPr>
      </w:pPr>
      <w:r w:rsidRPr="00A34B3B">
        <w:rPr>
          <w:b/>
          <w:noProof w:val="0"/>
        </w:rPr>
        <w:t xml:space="preserve">Loo alevik Loo tee, Lepa tee ja Kuusiku tee vahelise ala (Koplimetsa maaüksuse) detailplaneeringu </w:t>
      </w:r>
      <w:r w:rsidR="00BF0429">
        <w:rPr>
          <w:b/>
          <w:noProof w:val="0"/>
        </w:rPr>
        <w:t>kehtestamine</w:t>
      </w:r>
    </w:p>
    <w:p w14:paraId="3E280AD1" w14:textId="77777777" w:rsidR="00851BAB" w:rsidRPr="00F06620" w:rsidRDefault="00851BAB" w:rsidP="00544F8E">
      <w:pPr>
        <w:jc w:val="both"/>
        <w:rPr>
          <w:noProof w:val="0"/>
        </w:rPr>
      </w:pPr>
    </w:p>
    <w:p w14:paraId="2133D8B5" w14:textId="77777777" w:rsidR="00A05691" w:rsidRPr="00A05691" w:rsidRDefault="008B28EE" w:rsidP="00A05691">
      <w:pPr>
        <w:jc w:val="both"/>
        <w:rPr>
          <w:b/>
          <w:noProof w:val="0"/>
        </w:rPr>
      </w:pPr>
      <w:r>
        <w:rPr>
          <w:b/>
          <w:noProof w:val="0"/>
        </w:rPr>
        <w:t>M</w:t>
      </w:r>
      <w:r w:rsidR="00A05691" w:rsidRPr="00A05691">
        <w:rPr>
          <w:b/>
          <w:noProof w:val="0"/>
        </w:rPr>
        <w:t>enetlus</w:t>
      </w:r>
      <w:r>
        <w:rPr>
          <w:b/>
          <w:noProof w:val="0"/>
        </w:rPr>
        <w:t>likud asjaolud</w:t>
      </w:r>
    </w:p>
    <w:p w14:paraId="5D0D56FE" w14:textId="77777777" w:rsidR="002B6354" w:rsidRDefault="002B6354" w:rsidP="00A05691">
      <w:pPr>
        <w:jc w:val="both"/>
        <w:rPr>
          <w:noProof w:val="0"/>
        </w:rPr>
      </w:pPr>
    </w:p>
    <w:p w14:paraId="63CF33CD" w14:textId="2746DC5B" w:rsidR="002B6354" w:rsidRDefault="00A34B3B" w:rsidP="002B6354">
      <w:pPr>
        <w:jc w:val="both"/>
        <w:rPr>
          <w:noProof w:val="0"/>
        </w:rPr>
      </w:pPr>
      <w:r w:rsidRPr="00A34B3B">
        <w:rPr>
          <w:noProof w:val="0"/>
        </w:rPr>
        <w:t>Loo alevik Loo tee, Lepa tee ja Kuusiku tee vahelise ala (Koplime</w:t>
      </w:r>
      <w:r>
        <w:rPr>
          <w:noProof w:val="0"/>
        </w:rPr>
        <w:t>tsa maaüksuse) detailplaneering</w:t>
      </w:r>
      <w:r w:rsidR="002B6354" w:rsidRPr="00A05691">
        <w:rPr>
          <w:noProof w:val="0"/>
        </w:rPr>
        <w:t xml:space="preserve"> algatati</w:t>
      </w:r>
      <w:r w:rsidR="004110EB">
        <w:rPr>
          <w:noProof w:val="0"/>
        </w:rPr>
        <w:t xml:space="preserve"> vallavolikogu</w:t>
      </w:r>
      <w:r w:rsidR="002B6354">
        <w:rPr>
          <w:noProof w:val="0"/>
        </w:rPr>
        <w:t xml:space="preserve"> </w:t>
      </w:r>
      <w:r>
        <w:rPr>
          <w:noProof w:val="0"/>
        </w:rPr>
        <w:t>25.04.2019</w:t>
      </w:r>
      <w:r w:rsidR="002B6354">
        <w:rPr>
          <w:noProof w:val="0"/>
        </w:rPr>
        <w:t xml:space="preserve"> </w:t>
      </w:r>
      <w:r w:rsidR="004110EB">
        <w:rPr>
          <w:noProof w:val="0"/>
        </w:rPr>
        <w:t>otsusega</w:t>
      </w:r>
      <w:r w:rsidR="002B6354">
        <w:rPr>
          <w:noProof w:val="0"/>
        </w:rPr>
        <w:t xml:space="preserve"> nr </w:t>
      </w:r>
      <w:r>
        <w:rPr>
          <w:noProof w:val="0"/>
        </w:rPr>
        <w:t>222</w:t>
      </w:r>
      <w:r w:rsidR="002B6354">
        <w:rPr>
          <w:noProof w:val="0"/>
        </w:rPr>
        <w:t xml:space="preserve"> kinnistu omaniku </w:t>
      </w:r>
      <w:r w:rsidR="002B6354" w:rsidRPr="00A05691">
        <w:rPr>
          <w:noProof w:val="0"/>
        </w:rPr>
        <w:t>esitatud detailplaneerin</w:t>
      </w:r>
      <w:r w:rsidR="00F84669">
        <w:rPr>
          <w:noProof w:val="0"/>
        </w:rPr>
        <w:t xml:space="preserve">gu algatamise taotluse alusel. </w:t>
      </w:r>
      <w:r w:rsidR="002B6354" w:rsidRPr="001B78D6">
        <w:rPr>
          <w:noProof w:val="0"/>
        </w:rPr>
        <w:t xml:space="preserve">Sama </w:t>
      </w:r>
      <w:r w:rsidR="001B78D6" w:rsidRPr="001B78D6">
        <w:rPr>
          <w:noProof w:val="0"/>
        </w:rPr>
        <w:t>otsusega</w:t>
      </w:r>
      <w:r w:rsidR="002B6354" w:rsidRPr="001B78D6">
        <w:rPr>
          <w:noProof w:val="0"/>
        </w:rPr>
        <w:t xml:space="preserve"> jäeti </w:t>
      </w:r>
      <w:r w:rsidR="00457F46">
        <w:rPr>
          <w:noProof w:val="0"/>
        </w:rPr>
        <w:t xml:space="preserve">algatamata </w:t>
      </w:r>
      <w:r w:rsidR="002B6354">
        <w:rPr>
          <w:noProof w:val="0"/>
        </w:rPr>
        <w:t xml:space="preserve">detailplaneeringu keskkonnamõjude strateegiline hindamine. Planeeritav ca </w:t>
      </w:r>
      <w:r>
        <w:rPr>
          <w:noProof w:val="0"/>
        </w:rPr>
        <w:t>2,3</w:t>
      </w:r>
      <w:r w:rsidR="002B6354">
        <w:rPr>
          <w:noProof w:val="0"/>
        </w:rPr>
        <w:t xml:space="preserve"> ha suurune maa-ala paikneb </w:t>
      </w:r>
      <w:r>
        <w:rPr>
          <w:noProof w:val="0"/>
        </w:rPr>
        <w:t>Loo alevikus</w:t>
      </w:r>
      <w:r w:rsidR="002B6354">
        <w:rPr>
          <w:noProof w:val="0"/>
        </w:rPr>
        <w:t xml:space="preserve">, </w:t>
      </w:r>
      <w:r>
        <w:rPr>
          <w:noProof w:val="0"/>
        </w:rPr>
        <w:t>Loo, Lepa</w:t>
      </w:r>
      <w:r w:rsidRPr="00A34B3B">
        <w:rPr>
          <w:noProof w:val="0"/>
        </w:rPr>
        <w:t xml:space="preserve"> ja Kuusiku tee</w:t>
      </w:r>
      <w:r>
        <w:rPr>
          <w:noProof w:val="0"/>
        </w:rPr>
        <w:t>de</w:t>
      </w:r>
      <w:r w:rsidRPr="00A34B3B">
        <w:rPr>
          <w:noProof w:val="0"/>
        </w:rPr>
        <w:t xml:space="preserve"> vahelise</w:t>
      </w:r>
      <w:r w:rsidR="002E6844">
        <w:rPr>
          <w:noProof w:val="0"/>
        </w:rPr>
        <w:t>l</w:t>
      </w:r>
      <w:r w:rsidRPr="00A34B3B">
        <w:rPr>
          <w:noProof w:val="0"/>
        </w:rPr>
        <w:t xml:space="preserve"> ala</w:t>
      </w:r>
      <w:r>
        <w:rPr>
          <w:noProof w:val="0"/>
        </w:rPr>
        <w:t xml:space="preserve">l. </w:t>
      </w:r>
      <w:r w:rsidR="002B6354">
        <w:rPr>
          <w:noProof w:val="0"/>
        </w:rPr>
        <w:t>Maa-ala on hoonestamata.</w:t>
      </w:r>
    </w:p>
    <w:p w14:paraId="1F031E09" w14:textId="77777777" w:rsidR="002B6354" w:rsidRDefault="002B6354" w:rsidP="002B6354">
      <w:pPr>
        <w:jc w:val="both"/>
        <w:rPr>
          <w:noProof w:val="0"/>
        </w:rPr>
      </w:pPr>
    </w:p>
    <w:p w14:paraId="55A3FB96" w14:textId="77777777" w:rsidR="002B6354" w:rsidRPr="00FB7A4C" w:rsidRDefault="002B6354" w:rsidP="002B6354">
      <w:pPr>
        <w:jc w:val="both"/>
        <w:rPr>
          <w:noProof w:val="0"/>
        </w:rPr>
      </w:pPr>
      <w:r w:rsidRPr="00A82F37">
        <w:rPr>
          <w:noProof w:val="0"/>
        </w:rPr>
        <w:t xml:space="preserve">Detailplaneeringu algatamisest teavitati puudutatud isikuid vallavalitsuse </w:t>
      </w:r>
      <w:r w:rsidR="00A34B3B" w:rsidRPr="00A34B3B">
        <w:rPr>
          <w:noProof w:val="0"/>
        </w:rPr>
        <w:t xml:space="preserve">08.05.2019 </w:t>
      </w:r>
      <w:r w:rsidR="00A34B3B">
        <w:rPr>
          <w:noProof w:val="0"/>
        </w:rPr>
        <w:t>kirjaga nr</w:t>
      </w:r>
      <w:r w:rsidR="00A34B3B" w:rsidRPr="00A82F37">
        <w:rPr>
          <w:noProof w:val="0"/>
        </w:rPr>
        <w:t xml:space="preserve"> </w:t>
      </w:r>
      <w:r w:rsidR="00A34B3B" w:rsidRPr="00A34B3B">
        <w:rPr>
          <w:noProof w:val="0"/>
        </w:rPr>
        <w:t>7-3/1514</w:t>
      </w:r>
      <w:r w:rsidRPr="00A82F37">
        <w:rPr>
          <w:noProof w:val="0"/>
        </w:rPr>
        <w:t xml:space="preserve">. Algatamisest teatati </w:t>
      </w:r>
      <w:r w:rsidR="00A34B3B">
        <w:rPr>
          <w:noProof w:val="0"/>
        </w:rPr>
        <w:t>24</w:t>
      </w:r>
      <w:r w:rsidRPr="00A82F37">
        <w:rPr>
          <w:noProof w:val="0"/>
        </w:rPr>
        <w:t>.</w:t>
      </w:r>
      <w:r w:rsidR="00A34B3B">
        <w:rPr>
          <w:noProof w:val="0"/>
        </w:rPr>
        <w:t>05</w:t>
      </w:r>
      <w:r w:rsidRPr="00A82F37">
        <w:rPr>
          <w:noProof w:val="0"/>
        </w:rPr>
        <w:t>.201</w:t>
      </w:r>
      <w:r w:rsidR="00A34B3B">
        <w:rPr>
          <w:noProof w:val="0"/>
        </w:rPr>
        <w:t>9</w:t>
      </w:r>
      <w:r w:rsidR="00F84669">
        <w:rPr>
          <w:noProof w:val="0"/>
        </w:rPr>
        <w:t xml:space="preserve"> ilmunud ajalehes Harju E</w:t>
      </w:r>
      <w:r w:rsidRPr="00A82F37">
        <w:rPr>
          <w:noProof w:val="0"/>
        </w:rPr>
        <w:t xml:space="preserve">lu </w:t>
      </w:r>
      <w:r w:rsidR="00A82F37">
        <w:rPr>
          <w:noProof w:val="0"/>
        </w:rPr>
        <w:t xml:space="preserve">ja </w:t>
      </w:r>
      <w:r w:rsidR="006821E6">
        <w:rPr>
          <w:noProof w:val="0"/>
        </w:rPr>
        <w:t>mais</w:t>
      </w:r>
      <w:r w:rsidRPr="00FB7A4C">
        <w:rPr>
          <w:noProof w:val="0"/>
        </w:rPr>
        <w:t xml:space="preserve"> 201</w:t>
      </w:r>
      <w:r w:rsidR="006821E6">
        <w:rPr>
          <w:noProof w:val="0"/>
        </w:rPr>
        <w:t>9</w:t>
      </w:r>
      <w:r w:rsidRPr="00FB7A4C">
        <w:rPr>
          <w:noProof w:val="0"/>
        </w:rPr>
        <w:t xml:space="preserve"> ilmunud Jõelähtme vallalehes nr 2</w:t>
      </w:r>
      <w:r w:rsidR="006821E6">
        <w:rPr>
          <w:noProof w:val="0"/>
        </w:rPr>
        <w:t>63</w:t>
      </w:r>
      <w:r w:rsidRPr="00FB7A4C">
        <w:rPr>
          <w:noProof w:val="0"/>
        </w:rPr>
        <w:t xml:space="preserve">. </w:t>
      </w:r>
    </w:p>
    <w:p w14:paraId="0EF78BCD" w14:textId="77777777" w:rsidR="002B6354" w:rsidRPr="00FB7A4C" w:rsidRDefault="002B6354" w:rsidP="002B6354">
      <w:pPr>
        <w:jc w:val="both"/>
        <w:rPr>
          <w:noProof w:val="0"/>
        </w:rPr>
      </w:pPr>
    </w:p>
    <w:p w14:paraId="49BAF6F0" w14:textId="77777777" w:rsidR="002B6354" w:rsidRPr="00FB7A4C" w:rsidRDefault="002B6354" w:rsidP="002B6354">
      <w:pPr>
        <w:jc w:val="both"/>
        <w:rPr>
          <w:noProof w:val="0"/>
        </w:rPr>
      </w:pPr>
      <w:r w:rsidRPr="00FB7A4C">
        <w:rPr>
          <w:noProof w:val="0"/>
        </w:rPr>
        <w:t xml:space="preserve">Detailplaneeringu lähteseisukohti ja eskiislahendust tutvustav avalik arutelu toimus </w:t>
      </w:r>
      <w:r w:rsidR="002E6844">
        <w:rPr>
          <w:noProof w:val="0"/>
        </w:rPr>
        <w:t>15.10.</w:t>
      </w:r>
      <w:r w:rsidR="006821E6" w:rsidRPr="006821E6">
        <w:rPr>
          <w:noProof w:val="0"/>
        </w:rPr>
        <w:t>2019</w:t>
      </w:r>
      <w:r w:rsidR="006821E6">
        <w:rPr>
          <w:noProof w:val="0"/>
        </w:rPr>
        <w:t xml:space="preserve"> </w:t>
      </w:r>
      <w:r w:rsidRPr="00FB7A4C">
        <w:rPr>
          <w:noProof w:val="0"/>
        </w:rPr>
        <w:t xml:space="preserve">Jõelähtme vallamajas. Sellest teavitati puudutatud isikuid vallavalitsuse </w:t>
      </w:r>
      <w:r w:rsidR="006821E6" w:rsidRPr="006821E6">
        <w:rPr>
          <w:noProof w:val="0"/>
        </w:rPr>
        <w:t xml:space="preserve">04.10.2019 </w:t>
      </w:r>
      <w:r w:rsidR="006821E6" w:rsidRPr="00FB7A4C">
        <w:rPr>
          <w:noProof w:val="0"/>
        </w:rPr>
        <w:t>kirjaga</w:t>
      </w:r>
      <w:r w:rsidR="006821E6" w:rsidRPr="006821E6">
        <w:rPr>
          <w:noProof w:val="0"/>
        </w:rPr>
        <w:t xml:space="preserve"> nr 7-3/3748</w:t>
      </w:r>
      <w:r w:rsidR="006821E6">
        <w:rPr>
          <w:noProof w:val="0"/>
        </w:rPr>
        <w:t>.</w:t>
      </w:r>
    </w:p>
    <w:p w14:paraId="24A02942" w14:textId="77777777" w:rsidR="002B6354" w:rsidRPr="00FB7A4C" w:rsidRDefault="002B6354" w:rsidP="002B6354">
      <w:pPr>
        <w:jc w:val="both"/>
        <w:rPr>
          <w:noProof w:val="0"/>
        </w:rPr>
      </w:pPr>
    </w:p>
    <w:p w14:paraId="2F5B9B2D" w14:textId="294B7F02" w:rsidR="00FA6FAE" w:rsidRPr="00FB7A4C" w:rsidRDefault="002B6354" w:rsidP="00FA6FAE">
      <w:pPr>
        <w:jc w:val="both"/>
        <w:rPr>
          <w:noProof w:val="0"/>
        </w:rPr>
      </w:pPr>
      <w:r w:rsidRPr="00FB7A4C">
        <w:rPr>
          <w:noProof w:val="0"/>
        </w:rPr>
        <w:t>Detailplaneeringu lahendus</w:t>
      </w:r>
      <w:r w:rsidR="00FA6FAE">
        <w:rPr>
          <w:noProof w:val="0"/>
        </w:rPr>
        <w:t>ele on andnud oma kooskõlastuse</w:t>
      </w:r>
      <w:r w:rsidRPr="00FB7A4C">
        <w:rPr>
          <w:noProof w:val="0"/>
        </w:rPr>
        <w:t xml:space="preserve"> </w:t>
      </w:r>
      <w:r w:rsidR="002E6844">
        <w:rPr>
          <w:noProof w:val="0"/>
        </w:rPr>
        <w:t>Transpordiamet</w:t>
      </w:r>
      <w:r w:rsidR="003F6F7D">
        <w:rPr>
          <w:noProof w:val="0"/>
        </w:rPr>
        <w:t xml:space="preserve"> (21.02.2021)</w:t>
      </w:r>
      <w:r w:rsidR="006821E6">
        <w:rPr>
          <w:noProof w:val="0"/>
        </w:rPr>
        <w:t>, Maa-a</w:t>
      </w:r>
      <w:r w:rsidR="00FA6FAE">
        <w:rPr>
          <w:noProof w:val="0"/>
        </w:rPr>
        <w:t>met</w:t>
      </w:r>
      <w:r w:rsidR="006821E6">
        <w:rPr>
          <w:noProof w:val="0"/>
        </w:rPr>
        <w:t xml:space="preserve"> </w:t>
      </w:r>
      <w:r w:rsidR="003F6F7D">
        <w:rPr>
          <w:noProof w:val="0"/>
        </w:rPr>
        <w:t>(</w:t>
      </w:r>
      <w:r w:rsidR="006821E6">
        <w:rPr>
          <w:noProof w:val="0"/>
        </w:rPr>
        <w:t>14.01.2021</w:t>
      </w:r>
      <w:r w:rsidR="003F6F7D">
        <w:rPr>
          <w:noProof w:val="0"/>
        </w:rPr>
        <w:t>)</w:t>
      </w:r>
      <w:r w:rsidR="00FA6FAE">
        <w:rPr>
          <w:noProof w:val="0"/>
        </w:rPr>
        <w:t xml:space="preserve">, Päästeamet </w:t>
      </w:r>
      <w:r w:rsidR="003F6F7D">
        <w:rPr>
          <w:noProof w:val="0"/>
        </w:rPr>
        <w:t>(</w:t>
      </w:r>
      <w:r w:rsidR="00FA6FAE">
        <w:rPr>
          <w:noProof w:val="0"/>
        </w:rPr>
        <w:t>30.01.2021</w:t>
      </w:r>
      <w:r w:rsidR="003F6F7D">
        <w:rPr>
          <w:noProof w:val="0"/>
        </w:rPr>
        <w:t>)</w:t>
      </w:r>
      <w:r w:rsidR="00FA6FAE">
        <w:rPr>
          <w:noProof w:val="0"/>
        </w:rPr>
        <w:t xml:space="preserve"> ning võrguvaldajad Gaasivõrk AS, </w:t>
      </w:r>
      <w:r w:rsidR="003F6F7D">
        <w:rPr>
          <w:noProof w:val="0"/>
        </w:rPr>
        <w:t>(</w:t>
      </w:r>
      <w:r w:rsidR="00FA6FAE">
        <w:rPr>
          <w:noProof w:val="0"/>
        </w:rPr>
        <w:t>01.</w:t>
      </w:r>
      <w:r w:rsidR="003F6F7D">
        <w:rPr>
          <w:noProof w:val="0"/>
        </w:rPr>
        <w:t>0</w:t>
      </w:r>
      <w:r w:rsidR="00FA6FAE">
        <w:rPr>
          <w:noProof w:val="0"/>
        </w:rPr>
        <w:t>4.2020</w:t>
      </w:r>
      <w:r w:rsidR="003F6F7D">
        <w:rPr>
          <w:noProof w:val="0"/>
        </w:rPr>
        <w:t>)</w:t>
      </w:r>
      <w:r w:rsidR="00FA6FAE">
        <w:rPr>
          <w:noProof w:val="0"/>
        </w:rPr>
        <w:t xml:space="preserve">, </w:t>
      </w:r>
      <w:r w:rsidR="00FA6FAE" w:rsidRPr="001B78D6">
        <w:rPr>
          <w:noProof w:val="0"/>
        </w:rPr>
        <w:t xml:space="preserve">Telia AS </w:t>
      </w:r>
      <w:r w:rsidR="003F6F7D" w:rsidRPr="001B78D6">
        <w:rPr>
          <w:noProof w:val="0"/>
        </w:rPr>
        <w:t>(</w:t>
      </w:r>
      <w:r w:rsidR="00FA6FAE" w:rsidRPr="001B78D6">
        <w:rPr>
          <w:noProof w:val="0"/>
        </w:rPr>
        <w:t>11.03.202</w:t>
      </w:r>
      <w:r w:rsidR="001B78D6" w:rsidRPr="001B78D6">
        <w:rPr>
          <w:noProof w:val="0"/>
        </w:rPr>
        <w:t>0</w:t>
      </w:r>
      <w:r w:rsidR="001B78D6">
        <w:rPr>
          <w:noProof w:val="0"/>
        </w:rPr>
        <w:t>)</w:t>
      </w:r>
      <w:r w:rsidR="001B78D6" w:rsidRPr="001B78D6">
        <w:rPr>
          <w:noProof w:val="0"/>
        </w:rPr>
        <w:t xml:space="preserve"> </w:t>
      </w:r>
      <w:r w:rsidR="00FA6FAE" w:rsidRPr="001B78D6">
        <w:rPr>
          <w:noProof w:val="0"/>
        </w:rPr>
        <w:t xml:space="preserve">Loo Elekter AS </w:t>
      </w:r>
      <w:r w:rsidR="003F6F7D" w:rsidRPr="001B78D6">
        <w:rPr>
          <w:noProof w:val="0"/>
        </w:rPr>
        <w:t>(</w:t>
      </w:r>
      <w:r w:rsidR="00FA6FAE" w:rsidRPr="001B78D6">
        <w:rPr>
          <w:noProof w:val="0"/>
        </w:rPr>
        <w:t>03.05.2020</w:t>
      </w:r>
      <w:r w:rsidR="003F6F7D" w:rsidRPr="001B78D6">
        <w:rPr>
          <w:noProof w:val="0"/>
        </w:rPr>
        <w:t>)</w:t>
      </w:r>
      <w:r w:rsidR="00FA6FAE" w:rsidRPr="001B78D6">
        <w:rPr>
          <w:noProof w:val="0"/>
        </w:rPr>
        <w:t xml:space="preserve"> ja OÜ Loo Vesi </w:t>
      </w:r>
      <w:r w:rsidR="003F6F7D" w:rsidRPr="001B78D6">
        <w:rPr>
          <w:noProof w:val="0"/>
        </w:rPr>
        <w:t>(</w:t>
      </w:r>
      <w:r w:rsidR="00FA6FAE" w:rsidRPr="001B78D6">
        <w:rPr>
          <w:noProof w:val="0"/>
        </w:rPr>
        <w:t>20.02.2020</w:t>
      </w:r>
      <w:r w:rsidR="003F6F7D" w:rsidRPr="001B78D6">
        <w:rPr>
          <w:noProof w:val="0"/>
        </w:rPr>
        <w:t>)</w:t>
      </w:r>
      <w:r w:rsidR="00FA6FAE" w:rsidRPr="001B78D6">
        <w:rPr>
          <w:noProof w:val="0"/>
        </w:rPr>
        <w:t>.</w:t>
      </w:r>
      <w:r w:rsidR="008768AA" w:rsidRPr="001B78D6">
        <w:rPr>
          <w:noProof w:val="0"/>
        </w:rPr>
        <w:t xml:space="preserve"> </w:t>
      </w:r>
      <w:r w:rsidR="00FA6FAE" w:rsidRPr="001B78D6">
        <w:rPr>
          <w:noProof w:val="0"/>
        </w:rPr>
        <w:t xml:space="preserve">Planeeringulahendusele on oma </w:t>
      </w:r>
      <w:r w:rsidR="00FA6FAE" w:rsidRPr="00FB7A4C">
        <w:rPr>
          <w:noProof w:val="0"/>
        </w:rPr>
        <w:t>nõusoleku andnud kinnistu omanik.</w:t>
      </w:r>
    </w:p>
    <w:p w14:paraId="685CCAC9" w14:textId="77777777" w:rsidR="00FA6FAE" w:rsidRDefault="00FA6FAE" w:rsidP="00C67303">
      <w:pPr>
        <w:jc w:val="both"/>
        <w:rPr>
          <w:noProof w:val="0"/>
        </w:rPr>
      </w:pPr>
    </w:p>
    <w:p w14:paraId="4ADC7F20" w14:textId="77777777" w:rsidR="00BF0429" w:rsidRDefault="008768AA" w:rsidP="00C67303">
      <w:pPr>
        <w:jc w:val="both"/>
        <w:rPr>
          <w:noProof w:val="0"/>
        </w:rPr>
      </w:pPr>
      <w:r w:rsidRPr="00FB7A4C">
        <w:rPr>
          <w:noProof w:val="0"/>
        </w:rPr>
        <w:t xml:space="preserve">Jõelähtme Vallavalitsus esitas detailplaneeringu </w:t>
      </w:r>
      <w:r w:rsidR="00FA6FAE" w:rsidRPr="00FA6FAE">
        <w:rPr>
          <w:noProof w:val="0"/>
        </w:rPr>
        <w:t>19.04.2021</w:t>
      </w:r>
      <w:r w:rsidR="00FA6FAE">
        <w:rPr>
          <w:noProof w:val="0"/>
        </w:rPr>
        <w:t xml:space="preserve"> kirjaga</w:t>
      </w:r>
      <w:r w:rsidR="00FA6FAE" w:rsidRPr="00FA6FAE">
        <w:rPr>
          <w:noProof w:val="0"/>
        </w:rPr>
        <w:t xml:space="preserve"> nr 7-3/1543</w:t>
      </w:r>
      <w:r w:rsidR="00FA6FAE">
        <w:rPr>
          <w:noProof w:val="0"/>
        </w:rPr>
        <w:t xml:space="preserve"> </w:t>
      </w:r>
      <w:r w:rsidRPr="00FB7A4C">
        <w:rPr>
          <w:noProof w:val="0"/>
        </w:rPr>
        <w:t>riigihalduse ministrile täiendava</w:t>
      </w:r>
      <w:r w:rsidR="00457F46">
        <w:rPr>
          <w:noProof w:val="0"/>
        </w:rPr>
        <w:t>t</w:t>
      </w:r>
      <w:r w:rsidR="002E6844">
        <w:rPr>
          <w:noProof w:val="0"/>
        </w:rPr>
        <w:t xml:space="preserve">e kooskõlastamiste määramiseks. Riigihalduse minister palus </w:t>
      </w:r>
      <w:r w:rsidR="00457F46" w:rsidRPr="00457F46">
        <w:rPr>
          <w:noProof w:val="0"/>
        </w:rPr>
        <w:t xml:space="preserve">18.05.2021 </w:t>
      </w:r>
      <w:r w:rsidR="00457F46">
        <w:rPr>
          <w:noProof w:val="0"/>
        </w:rPr>
        <w:t>kirjas</w:t>
      </w:r>
      <w:r w:rsidR="00457F46" w:rsidRPr="00FB7A4C">
        <w:rPr>
          <w:noProof w:val="0"/>
        </w:rPr>
        <w:t xml:space="preserve"> </w:t>
      </w:r>
      <w:r w:rsidR="00457F46" w:rsidRPr="00457F46">
        <w:rPr>
          <w:noProof w:val="0"/>
        </w:rPr>
        <w:t>nr 14-10/3066-2</w:t>
      </w:r>
      <w:r w:rsidR="00457F46">
        <w:rPr>
          <w:noProof w:val="0"/>
        </w:rPr>
        <w:t xml:space="preserve"> täpsustada planeeringu materjale ning </w:t>
      </w:r>
      <w:r w:rsidR="006C4411">
        <w:rPr>
          <w:noProof w:val="0"/>
        </w:rPr>
        <w:t xml:space="preserve">viitas, et enne algatamist jäi </w:t>
      </w:r>
      <w:r w:rsidR="00457F46">
        <w:rPr>
          <w:noProof w:val="0"/>
        </w:rPr>
        <w:t>planeeringu algatamise eelnõu esitamata kooskõlastamiseks Rahandusministeeriumile</w:t>
      </w:r>
      <w:r w:rsidR="006C4411">
        <w:rPr>
          <w:noProof w:val="0"/>
        </w:rPr>
        <w:t xml:space="preserve"> ning eskiisi avaliku väljapaneku läbiviimisel ei </w:t>
      </w:r>
      <w:r w:rsidR="00BF0429">
        <w:rPr>
          <w:noProof w:val="0"/>
        </w:rPr>
        <w:t>järgitud kõiki planeerimisseaduse nõudeid</w:t>
      </w:r>
      <w:r w:rsidR="00457F46">
        <w:rPr>
          <w:noProof w:val="0"/>
        </w:rPr>
        <w:t>.</w:t>
      </w:r>
      <w:r w:rsidR="00BF0429">
        <w:rPr>
          <w:noProof w:val="0"/>
        </w:rPr>
        <w:t xml:space="preserve"> Esitatud märkusi arvestatakse tulevaste detailplaneeringute menetlemisel.</w:t>
      </w:r>
      <w:r w:rsidR="00457F46">
        <w:rPr>
          <w:noProof w:val="0"/>
        </w:rPr>
        <w:t xml:space="preserve"> Täiendavate kooskõlastuse vajadust ei määratud.</w:t>
      </w:r>
    </w:p>
    <w:p w14:paraId="0805BD01" w14:textId="77777777" w:rsidR="00BF0429" w:rsidRDefault="00BF0429" w:rsidP="00C67303">
      <w:pPr>
        <w:jc w:val="both"/>
        <w:rPr>
          <w:noProof w:val="0"/>
        </w:rPr>
      </w:pPr>
    </w:p>
    <w:p w14:paraId="5F3082B0" w14:textId="77777777" w:rsidR="00FA6FAE" w:rsidRDefault="00BF0429" w:rsidP="00C67303">
      <w:pPr>
        <w:jc w:val="both"/>
        <w:rPr>
          <w:noProof w:val="0"/>
        </w:rPr>
      </w:pPr>
      <w:r>
        <w:rPr>
          <w:noProof w:val="0"/>
        </w:rPr>
        <w:t xml:space="preserve">Detailplaneeringu avalik väljapanek toimus 13.09. – 12.10.2021 Jõelähtme valla kodulehel, millest teavitati augustis 2021 ilmunud Jõelähtme vallalehes nr 290 ning 27.08.2021 ilmunud ajalehes Harju Elu. Puudutatud isikuid teavitati Jõelähtme Vallavalitsuse </w:t>
      </w:r>
      <w:r w:rsidRPr="00BF0429">
        <w:rPr>
          <w:noProof w:val="0"/>
        </w:rPr>
        <w:t xml:space="preserve">31.08.2021 </w:t>
      </w:r>
      <w:r>
        <w:rPr>
          <w:noProof w:val="0"/>
        </w:rPr>
        <w:t>kirjaga nr</w:t>
      </w:r>
      <w:r w:rsidRPr="00BF0429">
        <w:rPr>
          <w:noProof w:val="0"/>
        </w:rPr>
        <w:t xml:space="preserve"> 7-3/3828</w:t>
      </w:r>
      <w:r>
        <w:rPr>
          <w:noProof w:val="0"/>
        </w:rPr>
        <w:t xml:space="preserve">. </w:t>
      </w:r>
    </w:p>
    <w:p w14:paraId="63128409" w14:textId="77777777" w:rsidR="00BF0429" w:rsidRDefault="00BF0429" w:rsidP="00C67303">
      <w:pPr>
        <w:jc w:val="both"/>
        <w:rPr>
          <w:noProof w:val="0"/>
        </w:rPr>
      </w:pPr>
      <w:r>
        <w:rPr>
          <w:noProof w:val="0"/>
        </w:rPr>
        <w:t>Avaliku väljapaneku aja</w:t>
      </w:r>
      <w:r w:rsidR="006C4411">
        <w:rPr>
          <w:noProof w:val="0"/>
        </w:rPr>
        <w:t>l</w:t>
      </w:r>
      <w:r>
        <w:rPr>
          <w:noProof w:val="0"/>
        </w:rPr>
        <w:t xml:space="preserve"> ettepanekuid ega vastuväiteid detailplaneeringu lahendusele ei laekunud.</w:t>
      </w:r>
    </w:p>
    <w:p w14:paraId="58602EE6" w14:textId="77777777" w:rsidR="00BF0429" w:rsidRDefault="00BF0429" w:rsidP="00C67303">
      <w:pPr>
        <w:jc w:val="both"/>
        <w:rPr>
          <w:noProof w:val="0"/>
        </w:rPr>
      </w:pPr>
    </w:p>
    <w:p w14:paraId="7CF42164" w14:textId="77777777" w:rsidR="003F6F7D" w:rsidRPr="003F6F7D" w:rsidRDefault="00BF0429" w:rsidP="003F6F7D">
      <w:pPr>
        <w:jc w:val="both"/>
        <w:rPr>
          <w:noProof w:val="0"/>
          <w:lang w:eastAsia="et-EE"/>
        </w:rPr>
      </w:pPr>
      <w:r w:rsidRPr="003F6F7D">
        <w:rPr>
          <w:noProof w:val="0"/>
        </w:rPr>
        <w:t xml:space="preserve">Jõelähtme Vallavalitsus esitas detailplaneeringu </w:t>
      </w:r>
      <w:r w:rsidR="003F6F7D" w:rsidRPr="003F6F7D">
        <w:rPr>
          <w:noProof w:val="0"/>
        </w:rPr>
        <w:t>20.10.2021</w:t>
      </w:r>
      <w:r w:rsidRPr="003F6F7D">
        <w:rPr>
          <w:noProof w:val="0"/>
        </w:rPr>
        <w:t xml:space="preserve"> kirjaga nr 7-3/</w:t>
      </w:r>
      <w:r w:rsidR="003F6F7D" w:rsidRPr="003F6F7D">
        <w:t xml:space="preserve"> </w:t>
      </w:r>
      <w:r w:rsidR="003F6F7D" w:rsidRPr="003F6F7D">
        <w:rPr>
          <w:noProof w:val="0"/>
        </w:rPr>
        <w:t>4844</w:t>
      </w:r>
      <w:r w:rsidRPr="003F6F7D">
        <w:rPr>
          <w:noProof w:val="0"/>
        </w:rPr>
        <w:t xml:space="preserve"> riigihalduse ministrile heakskiidu saamiseks. Riigihalduse minister</w:t>
      </w:r>
      <w:r w:rsidR="003F6F7D" w:rsidRPr="003F6F7D">
        <w:rPr>
          <w:noProof w:val="0"/>
        </w:rPr>
        <w:t xml:space="preserve"> andis oma heakskiidu 09.12.2021 kirjaga nr </w:t>
      </w:r>
      <w:r w:rsidR="003F6F7D" w:rsidRPr="003F6F7D">
        <w:rPr>
          <w:noProof w:val="0"/>
          <w:lang w:eastAsia="et-EE"/>
        </w:rPr>
        <w:t xml:space="preserve">14-11/7338-2. </w:t>
      </w:r>
    </w:p>
    <w:p w14:paraId="3CB1F27D" w14:textId="77777777" w:rsidR="005E1BC4" w:rsidRPr="00BF0429" w:rsidRDefault="005E1BC4" w:rsidP="00C67303">
      <w:pPr>
        <w:jc w:val="both"/>
        <w:rPr>
          <w:noProof w:val="0"/>
          <w:color w:val="00B050"/>
        </w:rPr>
      </w:pPr>
    </w:p>
    <w:p w14:paraId="11B07450" w14:textId="77777777" w:rsidR="005E1BC4" w:rsidRPr="003F6F7D" w:rsidRDefault="005E1BC4" w:rsidP="00C67303">
      <w:pPr>
        <w:jc w:val="both"/>
        <w:rPr>
          <w:noProof w:val="0"/>
          <w:color w:val="FF0000"/>
        </w:rPr>
      </w:pPr>
      <w:r w:rsidRPr="003F6F7D">
        <w:rPr>
          <w:noProof w:val="0"/>
          <w:color w:val="FF0000"/>
        </w:rPr>
        <w:t xml:space="preserve">Huvitatud isik ja vallavalitsus on sõlminud notariaalse eellepingu ringristmiku rajamiseks ja tänavamaa moodustamiseks vajalike kruntide üleandmiseks vallavalitsusele detailplaneeringu kehtestamisel. Samuti seati nimetatud transpordimaadele isikliku kasutusõiguse servituut vallavalitsuse kasuks. </w:t>
      </w:r>
    </w:p>
    <w:p w14:paraId="396ADECE" w14:textId="77777777" w:rsidR="00C02C1D" w:rsidRDefault="00C02C1D" w:rsidP="00A05691">
      <w:pPr>
        <w:jc w:val="both"/>
        <w:rPr>
          <w:noProof w:val="0"/>
          <w:color w:val="FF0000"/>
        </w:rPr>
      </w:pPr>
    </w:p>
    <w:p w14:paraId="53F25216" w14:textId="77777777" w:rsidR="00A05691" w:rsidRDefault="00A05691" w:rsidP="00A05691">
      <w:pPr>
        <w:jc w:val="both"/>
        <w:rPr>
          <w:b/>
          <w:noProof w:val="0"/>
        </w:rPr>
      </w:pPr>
      <w:r w:rsidRPr="00C02C1D">
        <w:rPr>
          <w:b/>
          <w:noProof w:val="0"/>
        </w:rPr>
        <w:t>Planeeringu</w:t>
      </w:r>
      <w:r w:rsidR="008B28EE">
        <w:rPr>
          <w:b/>
          <w:noProof w:val="0"/>
        </w:rPr>
        <w:t>lahendus</w:t>
      </w:r>
    </w:p>
    <w:p w14:paraId="1243FA40" w14:textId="77777777" w:rsidR="005E5107" w:rsidRDefault="005E5107" w:rsidP="00B00E68">
      <w:pPr>
        <w:jc w:val="both"/>
        <w:rPr>
          <w:noProof w:val="0"/>
        </w:rPr>
      </w:pPr>
      <w:r w:rsidRPr="005E5107">
        <w:rPr>
          <w:noProof w:val="0"/>
        </w:rPr>
        <w:t>Planeeritav ca 2,3 ha suurune maa-ala paikneb Loo alevikus, Loo, Lepa ja Kuusiku teede vahelise</w:t>
      </w:r>
      <w:r w:rsidR="006C4411">
        <w:rPr>
          <w:noProof w:val="0"/>
        </w:rPr>
        <w:t>l</w:t>
      </w:r>
      <w:r>
        <w:rPr>
          <w:noProof w:val="0"/>
        </w:rPr>
        <w:t xml:space="preserve"> alal. Maa-ala on hoonestamata. </w:t>
      </w:r>
      <w:r w:rsidR="00FA6FAE" w:rsidRPr="00FA6FAE">
        <w:rPr>
          <w:noProof w:val="0"/>
        </w:rPr>
        <w:t>Detailplaneeringu</w:t>
      </w:r>
      <w:r w:rsidR="00FA6FAE">
        <w:rPr>
          <w:noProof w:val="0"/>
        </w:rPr>
        <w:t>ga</w:t>
      </w:r>
      <w:r w:rsidR="00FA6FAE" w:rsidRPr="00FA6FAE">
        <w:rPr>
          <w:noProof w:val="0"/>
        </w:rPr>
        <w:t xml:space="preserve"> </w:t>
      </w:r>
      <w:r w:rsidR="00FA6FAE">
        <w:rPr>
          <w:noProof w:val="0"/>
        </w:rPr>
        <w:t>muudetakse</w:t>
      </w:r>
      <w:r w:rsidR="00FA6FAE" w:rsidRPr="00FA6FAE">
        <w:rPr>
          <w:noProof w:val="0"/>
        </w:rPr>
        <w:t xml:space="preserve"> Koplimetsa maaüksuse sih</w:t>
      </w:r>
      <w:r w:rsidR="002E6844">
        <w:rPr>
          <w:noProof w:val="0"/>
        </w:rPr>
        <w:t>t</w:t>
      </w:r>
      <w:r w:rsidR="00FA6FAE" w:rsidRPr="00FA6FAE">
        <w:rPr>
          <w:noProof w:val="0"/>
        </w:rPr>
        <w:t>otstar</w:t>
      </w:r>
      <w:r w:rsidR="00FA6FAE">
        <w:rPr>
          <w:noProof w:val="0"/>
        </w:rPr>
        <w:t>v</w:t>
      </w:r>
      <w:r w:rsidR="00FA6FAE" w:rsidRPr="00FA6FAE">
        <w:rPr>
          <w:noProof w:val="0"/>
        </w:rPr>
        <w:t xml:space="preserve">e </w:t>
      </w:r>
      <w:r>
        <w:rPr>
          <w:noProof w:val="0"/>
        </w:rPr>
        <w:t>ärimaaks,</w:t>
      </w:r>
      <w:r w:rsidR="00FA6FAE">
        <w:rPr>
          <w:noProof w:val="0"/>
        </w:rPr>
        <w:t xml:space="preserve"> määratakse ehitusõigus</w:t>
      </w:r>
      <w:r w:rsidR="00FA6FAE" w:rsidRPr="00FA6FAE">
        <w:rPr>
          <w:noProof w:val="0"/>
        </w:rPr>
        <w:t xml:space="preserve"> </w:t>
      </w:r>
      <w:r w:rsidR="00FA6FAE">
        <w:rPr>
          <w:noProof w:val="0"/>
        </w:rPr>
        <w:t>ärikeskuse</w:t>
      </w:r>
      <w:r w:rsidR="00FA6FAE" w:rsidRPr="00FA6FAE">
        <w:rPr>
          <w:noProof w:val="0"/>
        </w:rPr>
        <w:t xml:space="preserve"> ja autopesula rajamiseks, </w:t>
      </w:r>
      <w:r w:rsidR="00FA6FAE">
        <w:rPr>
          <w:noProof w:val="0"/>
        </w:rPr>
        <w:t xml:space="preserve">lahendatakse </w:t>
      </w:r>
      <w:r w:rsidR="00457F46">
        <w:rPr>
          <w:noProof w:val="0"/>
        </w:rPr>
        <w:t>piirkonna liikluskorraldus</w:t>
      </w:r>
      <w:r w:rsidR="002E6844">
        <w:rPr>
          <w:noProof w:val="0"/>
        </w:rPr>
        <w:t xml:space="preserve"> ning juurdepääs krundile ja</w:t>
      </w:r>
      <w:r>
        <w:rPr>
          <w:noProof w:val="0"/>
        </w:rPr>
        <w:t xml:space="preserve"> </w:t>
      </w:r>
      <w:proofErr w:type="spellStart"/>
      <w:r>
        <w:rPr>
          <w:noProof w:val="0"/>
        </w:rPr>
        <w:t>tehnovarustus</w:t>
      </w:r>
      <w:proofErr w:type="spellEnd"/>
      <w:r>
        <w:rPr>
          <w:noProof w:val="0"/>
        </w:rPr>
        <w:t xml:space="preserve"> </w:t>
      </w:r>
      <w:r w:rsidR="00FA6FAE">
        <w:rPr>
          <w:noProof w:val="0"/>
        </w:rPr>
        <w:t>ning seatakse keskkonnatingimus</w:t>
      </w:r>
      <w:r w:rsidR="00FA6FAE" w:rsidRPr="00FA6FAE">
        <w:rPr>
          <w:noProof w:val="0"/>
        </w:rPr>
        <w:t>e</w:t>
      </w:r>
      <w:r w:rsidR="00FA6FAE">
        <w:rPr>
          <w:noProof w:val="0"/>
        </w:rPr>
        <w:t>d</w:t>
      </w:r>
      <w:r w:rsidR="00FA6FAE" w:rsidRPr="00FA6FAE">
        <w:rPr>
          <w:noProof w:val="0"/>
        </w:rPr>
        <w:t xml:space="preserve"> planeer</w:t>
      </w:r>
      <w:r w:rsidR="004A199C">
        <w:rPr>
          <w:noProof w:val="0"/>
        </w:rPr>
        <w:t xml:space="preserve">inguga kavandatu elluviimiseks. </w:t>
      </w:r>
      <w:r>
        <w:rPr>
          <w:noProof w:val="0"/>
        </w:rPr>
        <w:t xml:space="preserve">Detailplaneeringuga jagatakse Koplimetsa maaüksus kaheks </w:t>
      </w:r>
      <w:proofErr w:type="spellStart"/>
      <w:r>
        <w:rPr>
          <w:noProof w:val="0"/>
        </w:rPr>
        <w:t>ärimaa</w:t>
      </w:r>
      <w:proofErr w:type="spellEnd"/>
      <w:r>
        <w:rPr>
          <w:noProof w:val="0"/>
        </w:rPr>
        <w:t xml:space="preserve"> sihtotstarbega krundiks ning üheks transpordimaa krundiks. Moodustatavatele </w:t>
      </w:r>
      <w:proofErr w:type="spellStart"/>
      <w:r>
        <w:rPr>
          <w:noProof w:val="0"/>
        </w:rPr>
        <w:t>ärimaa</w:t>
      </w:r>
      <w:proofErr w:type="spellEnd"/>
      <w:r>
        <w:rPr>
          <w:noProof w:val="0"/>
        </w:rPr>
        <w:t xml:space="preserve"> kruntidele määratakse ehitusõigus võimaliku kaubandus- või tervisespordikeskuse rajamiseks ehitisealuse pinnaga kuni</w:t>
      </w:r>
      <w:r w:rsidRPr="005E5107">
        <w:t xml:space="preserve"> </w:t>
      </w:r>
      <w:r w:rsidRPr="005E5107">
        <w:rPr>
          <w:noProof w:val="0"/>
        </w:rPr>
        <w:t>2000</w:t>
      </w:r>
      <w:r w:rsidR="00B00E68">
        <w:rPr>
          <w:noProof w:val="0"/>
        </w:rPr>
        <w:t xml:space="preserve"> </w:t>
      </w:r>
      <w:r w:rsidRPr="005E5107">
        <w:rPr>
          <w:noProof w:val="0"/>
        </w:rPr>
        <w:t>m²</w:t>
      </w:r>
      <w:r>
        <w:rPr>
          <w:noProof w:val="0"/>
        </w:rPr>
        <w:t xml:space="preserve"> ja kõrgusega kuni </w:t>
      </w:r>
      <w:r w:rsidR="00B00E68">
        <w:rPr>
          <w:noProof w:val="0"/>
        </w:rPr>
        <w:t>2 korrust /</w:t>
      </w:r>
      <w:r w:rsidR="00457F46">
        <w:rPr>
          <w:noProof w:val="0"/>
        </w:rPr>
        <w:t xml:space="preserve"> </w:t>
      </w:r>
      <w:r>
        <w:rPr>
          <w:noProof w:val="0"/>
        </w:rPr>
        <w:t>12 m</w:t>
      </w:r>
      <w:r w:rsidR="00B00E68">
        <w:rPr>
          <w:noProof w:val="0"/>
        </w:rPr>
        <w:t xml:space="preserve"> </w:t>
      </w:r>
      <w:r>
        <w:rPr>
          <w:noProof w:val="0"/>
        </w:rPr>
        <w:t xml:space="preserve">ning </w:t>
      </w:r>
      <w:r w:rsidR="00B00E68">
        <w:rPr>
          <w:noProof w:val="0"/>
        </w:rPr>
        <w:t xml:space="preserve">ühekorruselise </w:t>
      </w:r>
      <w:r>
        <w:rPr>
          <w:noProof w:val="0"/>
        </w:rPr>
        <w:t>autopesula rajamiseks</w:t>
      </w:r>
      <w:r w:rsidR="00B00E68">
        <w:rPr>
          <w:noProof w:val="0"/>
        </w:rPr>
        <w:t xml:space="preserve"> ehitisealuse pinnaga kuni 180 </w:t>
      </w:r>
      <w:r w:rsidR="00B00E68" w:rsidRPr="005E5107">
        <w:rPr>
          <w:noProof w:val="0"/>
        </w:rPr>
        <w:t>m²</w:t>
      </w:r>
      <w:r w:rsidR="00B00E68">
        <w:rPr>
          <w:noProof w:val="0"/>
        </w:rPr>
        <w:t xml:space="preserve">. </w:t>
      </w:r>
      <w:r w:rsidR="00B00E68">
        <w:t xml:space="preserve">Kruntidele on antud ehitusõigus ka </w:t>
      </w:r>
      <w:r w:rsidR="002E6844">
        <w:t>ühe</w:t>
      </w:r>
      <w:r w:rsidR="00B00E68">
        <w:t>korruselise abihoone rajamiseks maksimaalse kõrgusega 5</w:t>
      </w:r>
      <w:r w:rsidR="002E6844">
        <w:t xml:space="preserve"> </w:t>
      </w:r>
      <w:r w:rsidR="00B00E68">
        <w:t xml:space="preserve">m. </w:t>
      </w:r>
      <w:r w:rsidR="002E6844">
        <w:t>Detailplanee</w:t>
      </w:r>
      <w:r w:rsidR="00457F46">
        <w:t>r</w:t>
      </w:r>
      <w:r w:rsidR="002E6844">
        <w:t>in</w:t>
      </w:r>
      <w:r w:rsidR="00457F46">
        <w:t>guga moodustatakse Koplimetsa kinnistust</w:t>
      </w:r>
      <w:r w:rsidR="004A199C">
        <w:t xml:space="preserve"> ulatuslik</w:t>
      </w:r>
      <w:r w:rsidR="00457F46">
        <w:t xml:space="preserve"> transpor</w:t>
      </w:r>
      <w:r w:rsidR="002E6844">
        <w:t>d</w:t>
      </w:r>
      <w:r w:rsidR="00457F46">
        <w:t xml:space="preserve">imaa krunt. </w:t>
      </w:r>
      <w:r>
        <w:rPr>
          <w:noProof w:val="0"/>
        </w:rPr>
        <w:t xml:space="preserve">Transpordimaa krundi eraldamine on vajalik nõuetekohase ringristmiku lahendamiseks. Ringristmiku lahenduse aluseks on </w:t>
      </w:r>
      <w:proofErr w:type="spellStart"/>
      <w:r>
        <w:rPr>
          <w:noProof w:val="0"/>
        </w:rPr>
        <w:t>Roadplan</w:t>
      </w:r>
      <w:proofErr w:type="spellEnd"/>
      <w:r>
        <w:rPr>
          <w:noProof w:val="0"/>
        </w:rPr>
        <w:t xml:space="preserve"> OÜ poolt koostatud Loo ristmiku eskiislahendus, töö nr GE-03-20. Lisaks käsitletakse detailplaneeringu alasse jäävat Lepa tee 2b kinnistut, millest on kavandatud moodustada kaks kinnistut. Lepa tee 2b kinnistust on lähtuvalt avalikust huvist moodustatud transpordimaa krunt tagamaks avalik</w:t>
      </w:r>
      <w:r w:rsidR="006C4411">
        <w:rPr>
          <w:noProof w:val="0"/>
        </w:rPr>
        <w:t>u parkimis</w:t>
      </w:r>
      <w:r>
        <w:rPr>
          <w:noProof w:val="0"/>
        </w:rPr>
        <w:t xml:space="preserve">e piirkonnas. Teise krundina on kavandatud </w:t>
      </w:r>
      <w:proofErr w:type="spellStart"/>
      <w:r>
        <w:rPr>
          <w:noProof w:val="0"/>
        </w:rPr>
        <w:t>ärimaa</w:t>
      </w:r>
      <w:proofErr w:type="spellEnd"/>
      <w:r>
        <w:rPr>
          <w:noProof w:val="0"/>
        </w:rPr>
        <w:t xml:space="preserve"> sihtotstarbega</w:t>
      </w:r>
      <w:r w:rsidR="00B00E68">
        <w:rPr>
          <w:noProof w:val="0"/>
        </w:rPr>
        <w:t xml:space="preserve"> maa-ala ning antud ehitusõigus kuni </w:t>
      </w:r>
      <w:r w:rsidR="00B00E68" w:rsidRPr="00B00E68">
        <w:rPr>
          <w:noProof w:val="0"/>
        </w:rPr>
        <w:t>250</w:t>
      </w:r>
      <w:r w:rsidR="00B00E68">
        <w:rPr>
          <w:noProof w:val="0"/>
        </w:rPr>
        <w:t xml:space="preserve"> </w:t>
      </w:r>
      <w:r w:rsidR="00B00E68" w:rsidRPr="00B00E68">
        <w:t>m²</w:t>
      </w:r>
      <w:r w:rsidR="00B00E68">
        <w:t xml:space="preserve"> ehitisealuse pinna ja kuni 5</w:t>
      </w:r>
      <w:r w:rsidR="00BF0429">
        <w:t xml:space="preserve"> </w:t>
      </w:r>
      <w:r w:rsidR="00B00E68">
        <w:t>m kõrguse ärihoone kavandamiseks.</w:t>
      </w:r>
      <w:r w:rsidR="00B00E68" w:rsidRPr="00B00E68">
        <w:t xml:space="preserve"> </w:t>
      </w:r>
      <w:r w:rsidR="00B00E68">
        <w:t xml:space="preserve">Kavandatud hoonete lubatud katusekalle on 0º-20º. </w:t>
      </w:r>
    </w:p>
    <w:p w14:paraId="54E41E13" w14:textId="77777777" w:rsidR="005E5107" w:rsidRDefault="005E5107" w:rsidP="005E5107">
      <w:pPr>
        <w:jc w:val="both"/>
        <w:rPr>
          <w:noProof w:val="0"/>
        </w:rPr>
      </w:pPr>
    </w:p>
    <w:p w14:paraId="4E629AEA" w14:textId="77777777" w:rsidR="004A199C" w:rsidRPr="002E3A96" w:rsidRDefault="004A199C" w:rsidP="004A199C">
      <w:pPr>
        <w:rPr>
          <w:b/>
          <w:noProof w:val="0"/>
        </w:rPr>
      </w:pPr>
      <w:r>
        <w:rPr>
          <w:b/>
          <w:noProof w:val="0"/>
        </w:rPr>
        <w:t>P</w:t>
      </w:r>
      <w:r w:rsidRPr="002E3A96">
        <w:rPr>
          <w:b/>
          <w:noProof w:val="0"/>
        </w:rPr>
        <w:t xml:space="preserve">õhjendused detailplaneeringu </w:t>
      </w:r>
      <w:r w:rsidR="00BF0429">
        <w:rPr>
          <w:b/>
          <w:noProof w:val="0"/>
        </w:rPr>
        <w:t>kehtestamiseks</w:t>
      </w:r>
    </w:p>
    <w:p w14:paraId="37DDDEF2" w14:textId="77777777" w:rsidR="00A05691" w:rsidRDefault="00B00E68" w:rsidP="00A05691">
      <w:pPr>
        <w:jc w:val="both"/>
        <w:rPr>
          <w:noProof w:val="0"/>
        </w:rPr>
      </w:pPr>
      <w:r w:rsidRPr="00B00E68">
        <w:rPr>
          <w:noProof w:val="0"/>
        </w:rPr>
        <w:t xml:space="preserve">Kehtiva Loo aleviku, Liivamäe küla, Saha küla ja </w:t>
      </w:r>
      <w:proofErr w:type="spellStart"/>
      <w:r w:rsidRPr="00B00E68">
        <w:rPr>
          <w:noProof w:val="0"/>
        </w:rPr>
        <w:t>Nehatu</w:t>
      </w:r>
      <w:proofErr w:type="spellEnd"/>
      <w:r w:rsidRPr="00B00E68">
        <w:rPr>
          <w:noProof w:val="0"/>
        </w:rPr>
        <w:t xml:space="preserve"> küla üldplaneeringu (kehtestatud Jõelähtme Vallavolikogu 25.08.2011 otsusega nr 209, edaspidi üldplaneering) kohaselt jääb </w:t>
      </w:r>
      <w:r>
        <w:rPr>
          <w:noProof w:val="0"/>
        </w:rPr>
        <w:t>planeeringu</w:t>
      </w:r>
      <w:r w:rsidRPr="00B00E68">
        <w:rPr>
          <w:noProof w:val="0"/>
        </w:rPr>
        <w:t xml:space="preserve">ala tiheasutusalale, mille juhtotstarbeks on määratud puhke- ja </w:t>
      </w:r>
      <w:proofErr w:type="spellStart"/>
      <w:r w:rsidRPr="00B00E68">
        <w:rPr>
          <w:noProof w:val="0"/>
        </w:rPr>
        <w:t>virgestusmaa</w:t>
      </w:r>
      <w:proofErr w:type="spellEnd"/>
      <w:r w:rsidRPr="00B00E68">
        <w:rPr>
          <w:noProof w:val="0"/>
        </w:rPr>
        <w:t xml:space="preserve"> ning osaliselt haljasala ja p</w:t>
      </w:r>
      <w:r w:rsidR="00F2048F">
        <w:rPr>
          <w:noProof w:val="0"/>
        </w:rPr>
        <w:t>arkmetsa maa. Detailplaneering muudab</w:t>
      </w:r>
      <w:r>
        <w:rPr>
          <w:noProof w:val="0"/>
        </w:rPr>
        <w:t xml:space="preserve"> kehtiva</w:t>
      </w:r>
      <w:r w:rsidR="00F2048F">
        <w:rPr>
          <w:noProof w:val="0"/>
        </w:rPr>
        <w:t>t</w:t>
      </w:r>
      <w:r>
        <w:rPr>
          <w:noProof w:val="0"/>
        </w:rPr>
        <w:t xml:space="preserve"> </w:t>
      </w:r>
      <w:r w:rsidRPr="00B00E68">
        <w:rPr>
          <w:noProof w:val="0"/>
        </w:rPr>
        <w:t>üldplaneeringu</w:t>
      </w:r>
      <w:r w:rsidR="00F2048F">
        <w:rPr>
          <w:noProof w:val="0"/>
        </w:rPr>
        <w:t>t</w:t>
      </w:r>
      <w:r w:rsidRPr="00B00E68">
        <w:rPr>
          <w:noProof w:val="0"/>
        </w:rPr>
        <w:t xml:space="preserve"> juhtotstarbe ulatusliku muutmise osas ärimaaks. Vastavalt planeerimisseaduse (edaspidi </w:t>
      </w:r>
      <w:proofErr w:type="spellStart"/>
      <w:r w:rsidRPr="00B00E68">
        <w:rPr>
          <w:noProof w:val="0"/>
        </w:rPr>
        <w:t>PlanS</w:t>
      </w:r>
      <w:proofErr w:type="spellEnd"/>
      <w:r w:rsidRPr="00B00E68">
        <w:rPr>
          <w:noProof w:val="0"/>
        </w:rPr>
        <w:t xml:space="preserve">) § 142 lõikele 1 võib detailplaneering teha põhjendatud vajaduse korral ettepaneku üldplaneeringu põhilahenduse muutmiseks. Üldplaneeringu muutmine </w:t>
      </w:r>
      <w:r>
        <w:rPr>
          <w:noProof w:val="0"/>
        </w:rPr>
        <w:t>on</w:t>
      </w:r>
      <w:r w:rsidRPr="00B00E68">
        <w:rPr>
          <w:noProof w:val="0"/>
        </w:rPr>
        <w:t xml:space="preserve"> põhjendatud avaliku huviga, kuna uue </w:t>
      </w:r>
      <w:r>
        <w:rPr>
          <w:noProof w:val="0"/>
        </w:rPr>
        <w:t>äri</w:t>
      </w:r>
      <w:r w:rsidRPr="00B00E68">
        <w:rPr>
          <w:noProof w:val="0"/>
        </w:rPr>
        <w:t xml:space="preserve">keskuse rajamine elavdab piirkonna sotsiaalset ja majanduslikku keskkonda, luues Loo alevikku uusi töökohti. Samuti loob </w:t>
      </w:r>
      <w:r>
        <w:rPr>
          <w:noProof w:val="0"/>
        </w:rPr>
        <w:t>äri</w:t>
      </w:r>
      <w:r w:rsidRPr="00B00E68">
        <w:rPr>
          <w:noProof w:val="0"/>
        </w:rPr>
        <w:t>keskuse rajamine paremaid võimalusi elanikele vajalike teenuste kättesaamiseks ning mitmekesistab pakutavate teenuste hulka</w:t>
      </w:r>
      <w:r>
        <w:rPr>
          <w:noProof w:val="0"/>
        </w:rPr>
        <w:t>.</w:t>
      </w:r>
      <w:r w:rsidR="004A199C">
        <w:rPr>
          <w:noProof w:val="0"/>
        </w:rPr>
        <w:t xml:space="preserve"> </w:t>
      </w:r>
      <w:r w:rsidR="002E3A96">
        <w:rPr>
          <w:noProof w:val="0"/>
        </w:rPr>
        <w:t>See</w:t>
      </w:r>
      <w:r w:rsidR="00FE26C6">
        <w:rPr>
          <w:noProof w:val="0"/>
        </w:rPr>
        <w:t xml:space="preserve">ga </w:t>
      </w:r>
      <w:r w:rsidR="002E3A96">
        <w:rPr>
          <w:noProof w:val="0"/>
        </w:rPr>
        <w:t xml:space="preserve">luuakse </w:t>
      </w:r>
      <w:r w:rsidR="00FE26C6">
        <w:rPr>
          <w:noProof w:val="0"/>
        </w:rPr>
        <w:t xml:space="preserve">planeeringuga </w:t>
      </w:r>
      <w:r w:rsidR="002E3A96">
        <w:rPr>
          <w:noProof w:val="0"/>
        </w:rPr>
        <w:t xml:space="preserve">võimalused </w:t>
      </w:r>
      <w:r>
        <w:rPr>
          <w:noProof w:val="0"/>
        </w:rPr>
        <w:t>oluliste valla arengueesmärkide elluviimiseks.</w:t>
      </w:r>
      <w:r w:rsidR="002E3A96">
        <w:rPr>
          <w:noProof w:val="0"/>
        </w:rPr>
        <w:t xml:space="preserve"> </w:t>
      </w:r>
    </w:p>
    <w:p w14:paraId="55BEBEE2" w14:textId="77777777" w:rsidR="00E746B7" w:rsidRPr="002E3A96" w:rsidRDefault="00E746B7" w:rsidP="00A05691">
      <w:pPr>
        <w:jc w:val="both"/>
        <w:rPr>
          <w:noProof w:val="0"/>
        </w:rPr>
      </w:pPr>
    </w:p>
    <w:p w14:paraId="11ADBD32" w14:textId="77777777" w:rsidR="001E4514" w:rsidRDefault="008F7E74" w:rsidP="0017030C">
      <w:pPr>
        <w:pStyle w:val="Kehatekst"/>
        <w:rPr>
          <w:noProof w:val="0"/>
          <w:sz w:val="24"/>
        </w:rPr>
      </w:pPr>
      <w:r>
        <w:rPr>
          <w:noProof w:val="0"/>
          <w:sz w:val="24"/>
        </w:rPr>
        <w:t xml:space="preserve">Olles läbi vaadanud </w:t>
      </w:r>
      <w:r w:rsidR="00B00E68" w:rsidRPr="00B00E68">
        <w:rPr>
          <w:noProof w:val="0"/>
          <w:sz w:val="24"/>
        </w:rPr>
        <w:t>Loo alevik Loo tee, Lepa tee ja Kuusiku tee vahelise ala (Koplimetsa maaüksuse) detailplaneeringu</w:t>
      </w:r>
      <w:r w:rsidR="00FE26C6" w:rsidRPr="00FE26C6">
        <w:rPr>
          <w:noProof w:val="0"/>
          <w:sz w:val="24"/>
        </w:rPr>
        <w:t xml:space="preserve"> (koostaja </w:t>
      </w:r>
      <w:proofErr w:type="spellStart"/>
      <w:r w:rsidR="00B00E68">
        <w:rPr>
          <w:noProof w:val="0"/>
          <w:sz w:val="24"/>
        </w:rPr>
        <w:t>Skepast</w:t>
      </w:r>
      <w:proofErr w:type="spellEnd"/>
      <w:r w:rsidR="00B00E68">
        <w:rPr>
          <w:noProof w:val="0"/>
          <w:sz w:val="24"/>
        </w:rPr>
        <w:t xml:space="preserve"> ja </w:t>
      </w:r>
      <w:proofErr w:type="spellStart"/>
      <w:r w:rsidR="00B00E68">
        <w:rPr>
          <w:noProof w:val="0"/>
          <w:sz w:val="24"/>
        </w:rPr>
        <w:t>Puhkim</w:t>
      </w:r>
      <w:proofErr w:type="spellEnd"/>
      <w:r w:rsidR="00B00E68">
        <w:rPr>
          <w:noProof w:val="0"/>
          <w:sz w:val="24"/>
        </w:rPr>
        <w:t xml:space="preserve"> OÜ töö nr 2019-0028</w:t>
      </w:r>
      <w:r w:rsidR="00FE26C6" w:rsidRPr="00FE26C6">
        <w:rPr>
          <w:noProof w:val="0"/>
          <w:sz w:val="24"/>
        </w:rPr>
        <w:t>) ning juhindudes kohaliku omavalitsuse korralduse seaduse § 6 lg 1 ja planeerimisseaduse § 134, Jõelähtme Vallavolikogu</w:t>
      </w:r>
    </w:p>
    <w:p w14:paraId="513FD984" w14:textId="77777777" w:rsidR="00DA22FC" w:rsidRDefault="00DA22FC" w:rsidP="00C637A5">
      <w:pPr>
        <w:pStyle w:val="Kehatekst"/>
        <w:rPr>
          <w:b/>
          <w:noProof w:val="0"/>
          <w:sz w:val="24"/>
        </w:rPr>
      </w:pPr>
    </w:p>
    <w:p w14:paraId="19887931" w14:textId="77777777" w:rsidR="00C637A5" w:rsidRPr="00272CC0" w:rsidRDefault="00636F2F" w:rsidP="00C637A5">
      <w:pPr>
        <w:pStyle w:val="Kehatekst"/>
        <w:rPr>
          <w:b/>
          <w:noProof w:val="0"/>
          <w:sz w:val="24"/>
        </w:rPr>
      </w:pPr>
      <w:r>
        <w:rPr>
          <w:b/>
          <w:noProof w:val="0"/>
          <w:sz w:val="24"/>
        </w:rPr>
        <w:t>o t s u s t a b</w:t>
      </w:r>
      <w:r w:rsidR="00C637A5" w:rsidRPr="00272CC0">
        <w:rPr>
          <w:b/>
          <w:noProof w:val="0"/>
          <w:sz w:val="24"/>
        </w:rPr>
        <w:t>:</w:t>
      </w:r>
    </w:p>
    <w:p w14:paraId="239E1748" w14:textId="77777777" w:rsidR="00C637A5" w:rsidRPr="004C11CA" w:rsidRDefault="00C637A5" w:rsidP="004C11CA">
      <w:pPr>
        <w:pStyle w:val="Kehatekst"/>
        <w:rPr>
          <w:b/>
          <w:noProof w:val="0"/>
          <w:sz w:val="24"/>
        </w:rPr>
      </w:pPr>
    </w:p>
    <w:p w14:paraId="02EFEDC4" w14:textId="77777777" w:rsidR="004C11CA" w:rsidRPr="004C11CA" w:rsidRDefault="00BF0429" w:rsidP="00B00E68">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Kehtestada </w:t>
      </w:r>
      <w:r w:rsidR="00B00E68" w:rsidRPr="00B00E68">
        <w:rPr>
          <w:rFonts w:ascii="Times New Roman" w:hAnsi="Times New Roman"/>
          <w:sz w:val="24"/>
          <w:szCs w:val="24"/>
        </w:rPr>
        <w:t>Loo alevik Loo tee, Lepa tee ja Kuusiku tee vahelise ala (Koplimet</w:t>
      </w:r>
      <w:r w:rsidR="00B00E68">
        <w:rPr>
          <w:rFonts w:ascii="Times New Roman" w:hAnsi="Times New Roman"/>
          <w:sz w:val="24"/>
          <w:szCs w:val="24"/>
        </w:rPr>
        <w:t xml:space="preserve">sa maaüksuse) detailplaneering </w:t>
      </w:r>
      <w:r w:rsidR="00FE26C6" w:rsidRPr="004C11CA">
        <w:rPr>
          <w:rFonts w:ascii="Times New Roman" w:hAnsi="Times New Roman"/>
          <w:sz w:val="24"/>
          <w:szCs w:val="24"/>
        </w:rPr>
        <w:t>ning s</w:t>
      </w:r>
      <w:r w:rsidR="00F84669" w:rsidRPr="004C11CA">
        <w:rPr>
          <w:rFonts w:ascii="Times New Roman" w:hAnsi="Times New Roman"/>
          <w:sz w:val="24"/>
          <w:szCs w:val="24"/>
        </w:rPr>
        <w:t>uunata avalikule väljapanekule.</w:t>
      </w:r>
    </w:p>
    <w:p w14:paraId="49812C0E"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14:paraId="7B83E33C"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 xml:space="preserve">Otsuse peale võib esitada vaide haldusmenetluse seaduses sätestatud korras Jõelähtme Vallavolikogule (Postijaama tee 7, Jõelähtme küla, Jõelähtme vald, 74202, Harjumaa) 30 </w:t>
      </w:r>
      <w:r w:rsidRPr="004C11CA">
        <w:rPr>
          <w:rFonts w:ascii="Times New Roman" w:hAnsi="Times New Roman"/>
          <w:sz w:val="24"/>
          <w:szCs w:val="24"/>
        </w:rPr>
        <w:lastRenderedPageBreak/>
        <w:t>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14:paraId="0DB176F3" w14:textId="77777777"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 jõustub teatavakstegemisest.</w:t>
      </w:r>
    </w:p>
    <w:p w14:paraId="6C2D0F62" w14:textId="77777777" w:rsidR="002A31F5" w:rsidRPr="004C11CA" w:rsidRDefault="002A31F5" w:rsidP="004C11CA">
      <w:pPr>
        <w:rPr>
          <w:noProof w:val="0"/>
        </w:rPr>
      </w:pPr>
    </w:p>
    <w:p w14:paraId="17B40AE8" w14:textId="77777777" w:rsidR="002A31F5" w:rsidRDefault="002A31F5" w:rsidP="00C637A5">
      <w:pPr>
        <w:rPr>
          <w:noProof w:val="0"/>
        </w:rPr>
      </w:pPr>
    </w:p>
    <w:p w14:paraId="711313C3" w14:textId="77777777" w:rsidR="00406125" w:rsidRDefault="00406125" w:rsidP="00C637A5">
      <w:pPr>
        <w:rPr>
          <w:noProof w:val="0"/>
        </w:rPr>
      </w:pPr>
    </w:p>
    <w:p w14:paraId="03EA0380" w14:textId="77777777" w:rsidR="00406125" w:rsidRDefault="00406125" w:rsidP="00C637A5">
      <w:pPr>
        <w:rPr>
          <w:noProof w:val="0"/>
        </w:rPr>
      </w:pPr>
    </w:p>
    <w:p w14:paraId="4394E917" w14:textId="77777777" w:rsidR="00406125" w:rsidRPr="00272CC0" w:rsidRDefault="00406125" w:rsidP="00C637A5">
      <w:pPr>
        <w:rPr>
          <w:noProof w:val="0"/>
        </w:rPr>
      </w:pPr>
    </w:p>
    <w:p w14:paraId="42BEFBE9" w14:textId="77777777" w:rsidR="00C637A5" w:rsidRDefault="001D4AB3" w:rsidP="00C637A5">
      <w:pPr>
        <w:rPr>
          <w:noProof w:val="0"/>
        </w:rPr>
      </w:pPr>
      <w:r>
        <w:rPr>
          <w:noProof w:val="0"/>
        </w:rPr>
        <w:t>Väino Haab</w:t>
      </w:r>
    </w:p>
    <w:p w14:paraId="33D2EA58" w14:textId="77777777"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583C0" w14:textId="77777777" w:rsidR="001E358F" w:rsidRDefault="001E358F" w:rsidP="004E2622">
      <w:r>
        <w:separator/>
      </w:r>
    </w:p>
  </w:endnote>
  <w:endnote w:type="continuationSeparator" w:id="0">
    <w:p w14:paraId="46EB7A7D" w14:textId="77777777" w:rsidR="001E358F" w:rsidRDefault="001E358F"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83061"/>
      <w:docPartObj>
        <w:docPartGallery w:val="Page Numbers (Bottom of Page)"/>
        <w:docPartUnique/>
      </w:docPartObj>
    </w:sdtPr>
    <w:sdtEndPr/>
    <w:sdtContent>
      <w:p w14:paraId="56E06C0B" w14:textId="77777777" w:rsidR="001D4AB3" w:rsidRDefault="001D4AB3">
        <w:pPr>
          <w:pStyle w:val="Jalus"/>
          <w:jc w:val="right"/>
        </w:pPr>
        <w:r>
          <w:fldChar w:fldCharType="begin"/>
        </w:r>
        <w:r>
          <w:instrText xml:space="preserve"> PAGE   \* MERGEFORMAT </w:instrText>
        </w:r>
        <w:r>
          <w:fldChar w:fldCharType="separate"/>
        </w:r>
        <w:r w:rsidR="00544ED2">
          <w:t>3</w:t>
        </w:r>
        <w:r>
          <w:fldChar w:fldCharType="end"/>
        </w:r>
      </w:p>
    </w:sdtContent>
  </w:sdt>
  <w:p w14:paraId="7A9DB95C" w14:textId="77777777" w:rsidR="001D4AB3" w:rsidRDefault="001D4AB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459"/>
      <w:docPartObj>
        <w:docPartGallery w:val="Page Numbers (Bottom of Page)"/>
        <w:docPartUnique/>
      </w:docPartObj>
    </w:sdtPr>
    <w:sdtEndPr/>
    <w:sdtContent>
      <w:p w14:paraId="2AF05F95" w14:textId="77777777" w:rsidR="001D4AB3" w:rsidRDefault="00544ED2">
        <w:pPr>
          <w:pStyle w:val="Jalus"/>
          <w:jc w:val="right"/>
        </w:pPr>
      </w:p>
    </w:sdtContent>
  </w:sdt>
  <w:p w14:paraId="628F9FF5" w14:textId="77777777" w:rsidR="001D4AB3" w:rsidRDefault="001D4AB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D2E44" w14:textId="77777777" w:rsidR="001E358F" w:rsidRDefault="001E358F" w:rsidP="004E2622">
      <w:r>
        <w:separator/>
      </w:r>
    </w:p>
  </w:footnote>
  <w:footnote w:type="continuationSeparator" w:id="0">
    <w:p w14:paraId="1E025EFC" w14:textId="77777777" w:rsidR="001E358F" w:rsidRDefault="001E358F"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4FA7"/>
    <w:rsid w:val="0001233F"/>
    <w:rsid w:val="0001389B"/>
    <w:rsid w:val="000139E5"/>
    <w:rsid w:val="00013BDD"/>
    <w:rsid w:val="00016274"/>
    <w:rsid w:val="00021F1A"/>
    <w:rsid w:val="00022AB6"/>
    <w:rsid w:val="00032F3B"/>
    <w:rsid w:val="00034ED4"/>
    <w:rsid w:val="00041B6B"/>
    <w:rsid w:val="000438E0"/>
    <w:rsid w:val="00044EDB"/>
    <w:rsid w:val="00050027"/>
    <w:rsid w:val="0005177D"/>
    <w:rsid w:val="00052107"/>
    <w:rsid w:val="000774E5"/>
    <w:rsid w:val="00080A35"/>
    <w:rsid w:val="000871A1"/>
    <w:rsid w:val="000909EC"/>
    <w:rsid w:val="000949DE"/>
    <w:rsid w:val="000A3A4E"/>
    <w:rsid w:val="000C0FB9"/>
    <w:rsid w:val="000C455A"/>
    <w:rsid w:val="000C4FD7"/>
    <w:rsid w:val="000C5771"/>
    <w:rsid w:val="000D2D7F"/>
    <w:rsid w:val="000E3EA0"/>
    <w:rsid w:val="000F1D1C"/>
    <w:rsid w:val="000F24E1"/>
    <w:rsid w:val="000F5858"/>
    <w:rsid w:val="000F7A88"/>
    <w:rsid w:val="001023EA"/>
    <w:rsid w:val="001079C4"/>
    <w:rsid w:val="00111371"/>
    <w:rsid w:val="00142754"/>
    <w:rsid w:val="0014328E"/>
    <w:rsid w:val="00147B0C"/>
    <w:rsid w:val="001525CC"/>
    <w:rsid w:val="001601DA"/>
    <w:rsid w:val="0017030C"/>
    <w:rsid w:val="001737CF"/>
    <w:rsid w:val="0017464E"/>
    <w:rsid w:val="001756DC"/>
    <w:rsid w:val="00175B36"/>
    <w:rsid w:val="00176096"/>
    <w:rsid w:val="00176834"/>
    <w:rsid w:val="001813D3"/>
    <w:rsid w:val="001842D8"/>
    <w:rsid w:val="00187B7D"/>
    <w:rsid w:val="00193AD9"/>
    <w:rsid w:val="001A004A"/>
    <w:rsid w:val="001A2D73"/>
    <w:rsid w:val="001A3113"/>
    <w:rsid w:val="001B1BDB"/>
    <w:rsid w:val="001B78D6"/>
    <w:rsid w:val="001D4AB3"/>
    <w:rsid w:val="001D7A72"/>
    <w:rsid w:val="001E0381"/>
    <w:rsid w:val="001E358F"/>
    <w:rsid w:val="001E42BA"/>
    <w:rsid w:val="001E4514"/>
    <w:rsid w:val="00202688"/>
    <w:rsid w:val="00203FE4"/>
    <w:rsid w:val="00212C95"/>
    <w:rsid w:val="00215ECA"/>
    <w:rsid w:val="00222070"/>
    <w:rsid w:val="0023077A"/>
    <w:rsid w:val="00232CCD"/>
    <w:rsid w:val="002358FF"/>
    <w:rsid w:val="002364BC"/>
    <w:rsid w:val="002437D6"/>
    <w:rsid w:val="00246D28"/>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E0CCE"/>
    <w:rsid w:val="002E3A96"/>
    <w:rsid w:val="002E6844"/>
    <w:rsid w:val="002F12A6"/>
    <w:rsid w:val="002F6B66"/>
    <w:rsid w:val="002F7F5C"/>
    <w:rsid w:val="00301E78"/>
    <w:rsid w:val="00303BF1"/>
    <w:rsid w:val="00305DB1"/>
    <w:rsid w:val="00306A51"/>
    <w:rsid w:val="003165C0"/>
    <w:rsid w:val="003208FB"/>
    <w:rsid w:val="003209BF"/>
    <w:rsid w:val="003307FA"/>
    <w:rsid w:val="003315BF"/>
    <w:rsid w:val="00333E05"/>
    <w:rsid w:val="00334D41"/>
    <w:rsid w:val="003376D5"/>
    <w:rsid w:val="00337D60"/>
    <w:rsid w:val="003466E9"/>
    <w:rsid w:val="00362273"/>
    <w:rsid w:val="00365B15"/>
    <w:rsid w:val="0037767E"/>
    <w:rsid w:val="0038777F"/>
    <w:rsid w:val="0039530D"/>
    <w:rsid w:val="003B3710"/>
    <w:rsid w:val="003B7E96"/>
    <w:rsid w:val="003C172A"/>
    <w:rsid w:val="003C534E"/>
    <w:rsid w:val="003C5E6D"/>
    <w:rsid w:val="003D22DA"/>
    <w:rsid w:val="003E5B07"/>
    <w:rsid w:val="003F573F"/>
    <w:rsid w:val="003F5BFA"/>
    <w:rsid w:val="003F6F7D"/>
    <w:rsid w:val="00400DAB"/>
    <w:rsid w:val="00406125"/>
    <w:rsid w:val="004106F0"/>
    <w:rsid w:val="004110EB"/>
    <w:rsid w:val="004146F1"/>
    <w:rsid w:val="004147BC"/>
    <w:rsid w:val="004154DC"/>
    <w:rsid w:val="00417741"/>
    <w:rsid w:val="00420376"/>
    <w:rsid w:val="00420DD4"/>
    <w:rsid w:val="00421D4C"/>
    <w:rsid w:val="00432F85"/>
    <w:rsid w:val="004337E5"/>
    <w:rsid w:val="0044262A"/>
    <w:rsid w:val="00446D06"/>
    <w:rsid w:val="00452FBF"/>
    <w:rsid w:val="00457F46"/>
    <w:rsid w:val="00466B8A"/>
    <w:rsid w:val="004702E4"/>
    <w:rsid w:val="00470961"/>
    <w:rsid w:val="004758DA"/>
    <w:rsid w:val="00481686"/>
    <w:rsid w:val="00491C42"/>
    <w:rsid w:val="004A0F9F"/>
    <w:rsid w:val="004A1363"/>
    <w:rsid w:val="004A199C"/>
    <w:rsid w:val="004A58CA"/>
    <w:rsid w:val="004C11CA"/>
    <w:rsid w:val="004D3C3E"/>
    <w:rsid w:val="004D645E"/>
    <w:rsid w:val="004D795A"/>
    <w:rsid w:val="004E2622"/>
    <w:rsid w:val="004E61C7"/>
    <w:rsid w:val="004F141C"/>
    <w:rsid w:val="005006FA"/>
    <w:rsid w:val="00501F2B"/>
    <w:rsid w:val="005067A4"/>
    <w:rsid w:val="0051167D"/>
    <w:rsid w:val="00512A23"/>
    <w:rsid w:val="00520F7A"/>
    <w:rsid w:val="005244D7"/>
    <w:rsid w:val="00525AAF"/>
    <w:rsid w:val="005328DA"/>
    <w:rsid w:val="00534FAC"/>
    <w:rsid w:val="005416F7"/>
    <w:rsid w:val="005425EC"/>
    <w:rsid w:val="00544ED2"/>
    <w:rsid w:val="00544F8E"/>
    <w:rsid w:val="00545EEB"/>
    <w:rsid w:val="00575A07"/>
    <w:rsid w:val="005767E1"/>
    <w:rsid w:val="00587CA5"/>
    <w:rsid w:val="005C0851"/>
    <w:rsid w:val="005C4320"/>
    <w:rsid w:val="005C439E"/>
    <w:rsid w:val="005C5765"/>
    <w:rsid w:val="005C5D98"/>
    <w:rsid w:val="005D1869"/>
    <w:rsid w:val="005D4D7C"/>
    <w:rsid w:val="005E1BC4"/>
    <w:rsid w:val="005E4167"/>
    <w:rsid w:val="005E5107"/>
    <w:rsid w:val="005E565A"/>
    <w:rsid w:val="005E63E4"/>
    <w:rsid w:val="005F21EE"/>
    <w:rsid w:val="005F2DFD"/>
    <w:rsid w:val="005F43D5"/>
    <w:rsid w:val="005F6DF8"/>
    <w:rsid w:val="0060136A"/>
    <w:rsid w:val="006033AD"/>
    <w:rsid w:val="00603A37"/>
    <w:rsid w:val="00611B0D"/>
    <w:rsid w:val="00621EF9"/>
    <w:rsid w:val="0063084A"/>
    <w:rsid w:val="0063161F"/>
    <w:rsid w:val="00631E40"/>
    <w:rsid w:val="00633984"/>
    <w:rsid w:val="00636F2F"/>
    <w:rsid w:val="00646AB8"/>
    <w:rsid w:val="00653BC9"/>
    <w:rsid w:val="00665E24"/>
    <w:rsid w:val="00666CAC"/>
    <w:rsid w:val="006756BB"/>
    <w:rsid w:val="006821E6"/>
    <w:rsid w:val="00693198"/>
    <w:rsid w:val="00697901"/>
    <w:rsid w:val="006A5F12"/>
    <w:rsid w:val="006B4CAF"/>
    <w:rsid w:val="006C4411"/>
    <w:rsid w:val="006C5CF4"/>
    <w:rsid w:val="006C60DF"/>
    <w:rsid w:val="006D2C75"/>
    <w:rsid w:val="006D363B"/>
    <w:rsid w:val="006D4198"/>
    <w:rsid w:val="006E5B33"/>
    <w:rsid w:val="006F259C"/>
    <w:rsid w:val="006F32A6"/>
    <w:rsid w:val="007012A0"/>
    <w:rsid w:val="007024DD"/>
    <w:rsid w:val="00707A51"/>
    <w:rsid w:val="00707D04"/>
    <w:rsid w:val="007112D9"/>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71590"/>
    <w:rsid w:val="007732C6"/>
    <w:rsid w:val="00774C6E"/>
    <w:rsid w:val="00775F75"/>
    <w:rsid w:val="007765A1"/>
    <w:rsid w:val="0078045D"/>
    <w:rsid w:val="00784852"/>
    <w:rsid w:val="007869EE"/>
    <w:rsid w:val="007876E7"/>
    <w:rsid w:val="0079769E"/>
    <w:rsid w:val="007A1D8E"/>
    <w:rsid w:val="007A24C5"/>
    <w:rsid w:val="007C2174"/>
    <w:rsid w:val="007C3452"/>
    <w:rsid w:val="007C48FF"/>
    <w:rsid w:val="007C65C0"/>
    <w:rsid w:val="007C6B41"/>
    <w:rsid w:val="007D7DE5"/>
    <w:rsid w:val="007F3A45"/>
    <w:rsid w:val="007F65F1"/>
    <w:rsid w:val="007F7395"/>
    <w:rsid w:val="00800A2B"/>
    <w:rsid w:val="008010C7"/>
    <w:rsid w:val="0080352A"/>
    <w:rsid w:val="00805F62"/>
    <w:rsid w:val="0081110B"/>
    <w:rsid w:val="00822ADF"/>
    <w:rsid w:val="0082720A"/>
    <w:rsid w:val="008335D6"/>
    <w:rsid w:val="00837E57"/>
    <w:rsid w:val="00840C3F"/>
    <w:rsid w:val="0085076B"/>
    <w:rsid w:val="00851BAB"/>
    <w:rsid w:val="00851CC6"/>
    <w:rsid w:val="00854B00"/>
    <w:rsid w:val="00855685"/>
    <w:rsid w:val="008662B1"/>
    <w:rsid w:val="0086703B"/>
    <w:rsid w:val="008768AA"/>
    <w:rsid w:val="00877B4E"/>
    <w:rsid w:val="008828A0"/>
    <w:rsid w:val="008844DD"/>
    <w:rsid w:val="00893814"/>
    <w:rsid w:val="008946A5"/>
    <w:rsid w:val="0089673F"/>
    <w:rsid w:val="008A1022"/>
    <w:rsid w:val="008A4494"/>
    <w:rsid w:val="008A7342"/>
    <w:rsid w:val="008B28EE"/>
    <w:rsid w:val="008B3B21"/>
    <w:rsid w:val="008B5C8F"/>
    <w:rsid w:val="008C550C"/>
    <w:rsid w:val="008D105F"/>
    <w:rsid w:val="008D495E"/>
    <w:rsid w:val="008D6321"/>
    <w:rsid w:val="008D7EA4"/>
    <w:rsid w:val="008E0FF9"/>
    <w:rsid w:val="008E1431"/>
    <w:rsid w:val="008F03A3"/>
    <w:rsid w:val="008F0931"/>
    <w:rsid w:val="008F7E74"/>
    <w:rsid w:val="00902B93"/>
    <w:rsid w:val="00906017"/>
    <w:rsid w:val="00907EDC"/>
    <w:rsid w:val="00913827"/>
    <w:rsid w:val="009334AF"/>
    <w:rsid w:val="00936900"/>
    <w:rsid w:val="00940ED3"/>
    <w:rsid w:val="009464B1"/>
    <w:rsid w:val="00947C20"/>
    <w:rsid w:val="00950CF2"/>
    <w:rsid w:val="0096046E"/>
    <w:rsid w:val="00966B8C"/>
    <w:rsid w:val="00967E8D"/>
    <w:rsid w:val="00975DA3"/>
    <w:rsid w:val="00980413"/>
    <w:rsid w:val="00984E3B"/>
    <w:rsid w:val="00985547"/>
    <w:rsid w:val="00985DB5"/>
    <w:rsid w:val="00986F5D"/>
    <w:rsid w:val="00990E3F"/>
    <w:rsid w:val="0099751A"/>
    <w:rsid w:val="009A2BF3"/>
    <w:rsid w:val="009A371A"/>
    <w:rsid w:val="009A55C8"/>
    <w:rsid w:val="009A6D1B"/>
    <w:rsid w:val="009B03CC"/>
    <w:rsid w:val="009B043C"/>
    <w:rsid w:val="009B0DD7"/>
    <w:rsid w:val="009B1315"/>
    <w:rsid w:val="009B2E91"/>
    <w:rsid w:val="009B47EF"/>
    <w:rsid w:val="009C545E"/>
    <w:rsid w:val="009D5EB6"/>
    <w:rsid w:val="009D79A7"/>
    <w:rsid w:val="009D7C94"/>
    <w:rsid w:val="009E3D96"/>
    <w:rsid w:val="009E42F8"/>
    <w:rsid w:val="009E5164"/>
    <w:rsid w:val="009F02B3"/>
    <w:rsid w:val="009F0E79"/>
    <w:rsid w:val="009F0EB2"/>
    <w:rsid w:val="009F12E5"/>
    <w:rsid w:val="009F2911"/>
    <w:rsid w:val="00A036C0"/>
    <w:rsid w:val="00A05691"/>
    <w:rsid w:val="00A063B7"/>
    <w:rsid w:val="00A1364B"/>
    <w:rsid w:val="00A202E6"/>
    <w:rsid w:val="00A23901"/>
    <w:rsid w:val="00A2398E"/>
    <w:rsid w:val="00A2792E"/>
    <w:rsid w:val="00A31439"/>
    <w:rsid w:val="00A34404"/>
    <w:rsid w:val="00A34B3B"/>
    <w:rsid w:val="00A358CD"/>
    <w:rsid w:val="00A5296D"/>
    <w:rsid w:val="00A632BA"/>
    <w:rsid w:val="00A70702"/>
    <w:rsid w:val="00A73D9F"/>
    <w:rsid w:val="00A82F37"/>
    <w:rsid w:val="00A861BF"/>
    <w:rsid w:val="00A90E45"/>
    <w:rsid w:val="00A92AB5"/>
    <w:rsid w:val="00AA0A6D"/>
    <w:rsid w:val="00AA4031"/>
    <w:rsid w:val="00AA4BFF"/>
    <w:rsid w:val="00AB5078"/>
    <w:rsid w:val="00AD02CA"/>
    <w:rsid w:val="00AD136C"/>
    <w:rsid w:val="00AD6026"/>
    <w:rsid w:val="00AE191E"/>
    <w:rsid w:val="00AF5F80"/>
    <w:rsid w:val="00AF7D53"/>
    <w:rsid w:val="00B00811"/>
    <w:rsid w:val="00B00E68"/>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70F19"/>
    <w:rsid w:val="00B71A7F"/>
    <w:rsid w:val="00B804A5"/>
    <w:rsid w:val="00B90EB2"/>
    <w:rsid w:val="00BA353B"/>
    <w:rsid w:val="00BA623B"/>
    <w:rsid w:val="00BB1CCC"/>
    <w:rsid w:val="00BB7799"/>
    <w:rsid w:val="00BC2401"/>
    <w:rsid w:val="00BC7564"/>
    <w:rsid w:val="00BD4122"/>
    <w:rsid w:val="00BE49AA"/>
    <w:rsid w:val="00BE4E04"/>
    <w:rsid w:val="00BF0429"/>
    <w:rsid w:val="00BF171F"/>
    <w:rsid w:val="00BF1BE3"/>
    <w:rsid w:val="00BF79B7"/>
    <w:rsid w:val="00C02963"/>
    <w:rsid w:val="00C02C1D"/>
    <w:rsid w:val="00C124F4"/>
    <w:rsid w:val="00C1463D"/>
    <w:rsid w:val="00C16060"/>
    <w:rsid w:val="00C37205"/>
    <w:rsid w:val="00C418E9"/>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912AD"/>
    <w:rsid w:val="00C91359"/>
    <w:rsid w:val="00C91B32"/>
    <w:rsid w:val="00CA5304"/>
    <w:rsid w:val="00CA5376"/>
    <w:rsid w:val="00CB441A"/>
    <w:rsid w:val="00CB4B0F"/>
    <w:rsid w:val="00CB6C50"/>
    <w:rsid w:val="00CD4C8A"/>
    <w:rsid w:val="00CD6985"/>
    <w:rsid w:val="00CE34E4"/>
    <w:rsid w:val="00CF13A9"/>
    <w:rsid w:val="00CF3189"/>
    <w:rsid w:val="00D00646"/>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9073E"/>
    <w:rsid w:val="00DA22FC"/>
    <w:rsid w:val="00DC28F2"/>
    <w:rsid w:val="00DD0925"/>
    <w:rsid w:val="00DE0BDF"/>
    <w:rsid w:val="00DF189A"/>
    <w:rsid w:val="00DF47B9"/>
    <w:rsid w:val="00E012A7"/>
    <w:rsid w:val="00E03CBF"/>
    <w:rsid w:val="00E04729"/>
    <w:rsid w:val="00E060B2"/>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4842"/>
    <w:rsid w:val="00E954D1"/>
    <w:rsid w:val="00EA5890"/>
    <w:rsid w:val="00EB656B"/>
    <w:rsid w:val="00EB67D7"/>
    <w:rsid w:val="00EC6833"/>
    <w:rsid w:val="00ED4CD1"/>
    <w:rsid w:val="00ED708A"/>
    <w:rsid w:val="00ED74D4"/>
    <w:rsid w:val="00EE3423"/>
    <w:rsid w:val="00EE4DAE"/>
    <w:rsid w:val="00EE6B3C"/>
    <w:rsid w:val="00EF08D5"/>
    <w:rsid w:val="00EF7F0E"/>
    <w:rsid w:val="00F0616F"/>
    <w:rsid w:val="00F06620"/>
    <w:rsid w:val="00F079F8"/>
    <w:rsid w:val="00F12B34"/>
    <w:rsid w:val="00F14C9F"/>
    <w:rsid w:val="00F20116"/>
    <w:rsid w:val="00F2048F"/>
    <w:rsid w:val="00F21CFC"/>
    <w:rsid w:val="00F232DE"/>
    <w:rsid w:val="00F2708F"/>
    <w:rsid w:val="00F3139E"/>
    <w:rsid w:val="00F33B68"/>
    <w:rsid w:val="00F36963"/>
    <w:rsid w:val="00F41359"/>
    <w:rsid w:val="00F46AAE"/>
    <w:rsid w:val="00F46D63"/>
    <w:rsid w:val="00F47DDC"/>
    <w:rsid w:val="00F51F69"/>
    <w:rsid w:val="00F622C2"/>
    <w:rsid w:val="00F66D16"/>
    <w:rsid w:val="00F73ACD"/>
    <w:rsid w:val="00F81770"/>
    <w:rsid w:val="00F82810"/>
    <w:rsid w:val="00F84669"/>
    <w:rsid w:val="00F86B2C"/>
    <w:rsid w:val="00FA022E"/>
    <w:rsid w:val="00FA1F1C"/>
    <w:rsid w:val="00FA2333"/>
    <w:rsid w:val="00FA6FAE"/>
    <w:rsid w:val="00FB7A4C"/>
    <w:rsid w:val="00FC181A"/>
    <w:rsid w:val="00FC62E5"/>
    <w:rsid w:val="00FC7176"/>
    <w:rsid w:val="00FC78D4"/>
    <w:rsid w:val="00FC7B35"/>
    <w:rsid w:val="00FD0159"/>
    <w:rsid w:val="00FD1C73"/>
    <w:rsid w:val="00FD2683"/>
    <w:rsid w:val="00FD752F"/>
    <w:rsid w:val="00FE26C6"/>
    <w:rsid w:val="00FE3102"/>
    <w:rsid w:val="00FE5239"/>
    <w:rsid w:val="00FE5641"/>
    <w:rsid w:val="00FE7256"/>
    <w:rsid w:val="00FF1839"/>
    <w:rsid w:val="00FF3AD2"/>
    <w:rsid w:val="00FF5553"/>
    <w:rsid w:val="00FF7B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een"/>
    </o:shapedefaults>
    <o:shapelayout v:ext="edit">
      <o:idmap v:ext="edit" data="1"/>
    </o:shapelayout>
  </w:shapeDefaults>
  <w:decimalSymbol w:val=","/>
  <w:listSeparator w:val=";"/>
  <w14:docId w14:val="62389867"/>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6C4411"/>
    <w:rPr>
      <w:sz w:val="16"/>
      <w:szCs w:val="16"/>
    </w:rPr>
  </w:style>
  <w:style w:type="paragraph" w:styleId="Kommentaaritekst">
    <w:name w:val="annotation text"/>
    <w:basedOn w:val="Normaallaad"/>
    <w:link w:val="KommentaaritekstMrk"/>
    <w:uiPriority w:val="99"/>
    <w:semiHidden/>
    <w:unhideWhenUsed/>
    <w:rsid w:val="006C4411"/>
    <w:rPr>
      <w:sz w:val="20"/>
      <w:szCs w:val="20"/>
    </w:rPr>
  </w:style>
  <w:style w:type="character" w:customStyle="1" w:styleId="KommentaaritekstMrk">
    <w:name w:val="Kommentaari tekst Märk"/>
    <w:basedOn w:val="Liguvaikefont"/>
    <w:link w:val="Kommentaaritekst"/>
    <w:uiPriority w:val="99"/>
    <w:semiHidden/>
    <w:rsid w:val="006C4411"/>
    <w:rPr>
      <w:noProof/>
      <w:lang w:eastAsia="en-US"/>
    </w:rPr>
  </w:style>
  <w:style w:type="paragraph" w:styleId="Kommentaariteema">
    <w:name w:val="annotation subject"/>
    <w:basedOn w:val="Kommentaaritekst"/>
    <w:next w:val="Kommentaaritekst"/>
    <w:link w:val="KommentaariteemaMrk"/>
    <w:uiPriority w:val="99"/>
    <w:semiHidden/>
    <w:unhideWhenUsed/>
    <w:rsid w:val="006C4411"/>
    <w:rPr>
      <w:b/>
      <w:bCs/>
    </w:rPr>
  </w:style>
  <w:style w:type="character" w:customStyle="1" w:styleId="KommentaariteemaMrk">
    <w:name w:val="Kommentaari teema Märk"/>
    <w:basedOn w:val="KommentaaritekstMrk"/>
    <w:link w:val="Kommentaariteema"/>
    <w:uiPriority w:val="99"/>
    <w:semiHidden/>
    <w:rsid w:val="006C4411"/>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 w:id="176607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DE438-62E5-4972-90BD-E62AA8CC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6023</Characters>
  <Application>Microsoft Office Word</Application>
  <DocSecurity>0</DocSecurity>
  <Lines>50</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6781</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2018-08-06T08:06:00Z</cp:lastPrinted>
  <dcterms:created xsi:type="dcterms:W3CDTF">2022-01-05T12:33:00Z</dcterms:created>
  <dcterms:modified xsi:type="dcterms:W3CDTF">2022-01-05T12:33:00Z</dcterms:modified>
</cp:coreProperties>
</file>