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189" w:rsidRPr="00347F68" w:rsidRDefault="00DD4189" w:rsidP="004455EF">
      <w:pPr>
        <w:jc w:val="right"/>
      </w:pPr>
      <w:r>
        <w:rPr>
          <w:noProof/>
          <w:lang w:eastAsia="et-EE"/>
        </w:rPr>
        <w:drawing>
          <wp:anchor distT="0" distB="0" distL="114300" distR="114300" simplePos="0" relativeHeight="251659264" behindDoc="0" locked="0" layoutInCell="1" allowOverlap="1" wp14:anchorId="2FE44FF1" wp14:editId="64DB99D4">
            <wp:simplePos x="0" y="0"/>
            <wp:positionH relativeFrom="page">
              <wp:align>center</wp:align>
            </wp:positionH>
            <wp:positionV relativeFrom="paragraph">
              <wp:posOffset>0</wp:posOffset>
            </wp:positionV>
            <wp:extent cx="573405" cy="648335"/>
            <wp:effectExtent l="19050" t="0" r="0" b="0"/>
            <wp:wrapNone/>
            <wp:docPr id="1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app2_vectorized"/>
                    <pic:cNvPicPr>
                      <a:picLocks noChangeAspect="1" noChangeArrowheads="1"/>
                    </pic:cNvPicPr>
                  </pic:nvPicPr>
                  <pic:blipFill>
                    <a:blip r:embed="rId7"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t>EELNÕU</w:t>
      </w:r>
    </w:p>
    <w:p w:rsidR="00DD4189" w:rsidRPr="00347F68" w:rsidRDefault="00DD4189" w:rsidP="004455EF"/>
    <w:p w:rsidR="00DD4189" w:rsidRPr="00347F68" w:rsidRDefault="00DD4189" w:rsidP="004455EF"/>
    <w:p w:rsidR="00DD4189" w:rsidRPr="00347F68" w:rsidRDefault="00DD4189" w:rsidP="004455EF"/>
    <w:p w:rsidR="00DD4189" w:rsidRPr="007C38E0" w:rsidRDefault="00DD4189" w:rsidP="004455EF">
      <w:pPr>
        <w:pStyle w:val="Pealkiri1"/>
        <w:tabs>
          <w:tab w:val="left" w:pos="7230"/>
        </w:tabs>
        <w:spacing w:before="0" w:after="0"/>
        <w:ind w:left="720"/>
        <w:jc w:val="center"/>
        <w:rPr>
          <w:rFonts w:ascii="Algerian" w:hAnsi="Algerian"/>
          <w:b w:val="0"/>
          <w:bCs/>
          <w:sz w:val="36"/>
        </w:rPr>
      </w:pPr>
      <w:r w:rsidRPr="007C38E0">
        <w:rPr>
          <w:rFonts w:ascii="Algerian" w:hAnsi="Algerian"/>
          <w:b w:val="0"/>
          <w:bCs/>
          <w:sz w:val="36"/>
        </w:rPr>
        <w:t xml:space="preserve">JÕELÄHTME </w:t>
      </w:r>
      <w:r>
        <w:rPr>
          <w:rFonts w:ascii="Algerian" w:hAnsi="Algerian"/>
          <w:b w:val="0"/>
          <w:bCs/>
          <w:sz w:val="36"/>
        </w:rPr>
        <w:t xml:space="preserve"> </w:t>
      </w:r>
      <w:r w:rsidRPr="007C38E0">
        <w:rPr>
          <w:rFonts w:ascii="Algerian" w:hAnsi="Algerian"/>
          <w:b w:val="0"/>
          <w:bCs/>
          <w:sz w:val="36"/>
        </w:rPr>
        <w:t>VALLAVOLIKOGU</w:t>
      </w:r>
      <w:r>
        <w:rPr>
          <w:rFonts w:ascii="Algerian" w:hAnsi="Algerian"/>
          <w:b w:val="0"/>
          <w:bCs/>
          <w:sz w:val="36"/>
        </w:rPr>
        <w:tab/>
      </w:r>
    </w:p>
    <w:p w:rsidR="00DD4189" w:rsidRPr="00E42CE0" w:rsidRDefault="00DD4189" w:rsidP="004455EF">
      <w:pPr>
        <w:pStyle w:val="Pealkiri1"/>
        <w:tabs>
          <w:tab w:val="left" w:pos="2127"/>
        </w:tabs>
        <w:spacing w:before="0" w:after="0"/>
        <w:jc w:val="center"/>
        <w:rPr>
          <w:rFonts w:ascii="Algerian" w:hAnsi="Algerian" w:cs="Arial"/>
          <w:b w:val="0"/>
          <w:sz w:val="32"/>
        </w:rPr>
      </w:pPr>
      <w:r w:rsidRPr="00E42CE0">
        <w:rPr>
          <w:rFonts w:ascii="Algerian" w:hAnsi="Algerian" w:cs="Arial"/>
          <w:b w:val="0"/>
          <w:sz w:val="32"/>
        </w:rPr>
        <w:t>O T S U S</w:t>
      </w:r>
      <w:r w:rsidRPr="00E42CE0">
        <w:rPr>
          <w:rFonts w:ascii="Algerian" w:hAnsi="Algerian" w:cs="Arial"/>
          <w:b w:val="0"/>
          <w:sz w:val="32"/>
        </w:rPr>
        <w:tab/>
      </w:r>
    </w:p>
    <w:p w:rsidR="00DD4189" w:rsidRDefault="00DD4189" w:rsidP="004455EF"/>
    <w:p w:rsidR="00BD7DA6" w:rsidRDefault="00BD7DA6" w:rsidP="004455EF"/>
    <w:p w:rsidR="00DD4189" w:rsidRDefault="00DD4189" w:rsidP="004455EF"/>
    <w:p w:rsidR="00BD7DA6" w:rsidRDefault="00BD7DA6" w:rsidP="00BD7DA6">
      <w:pPr>
        <w:pStyle w:val="Loendilik"/>
        <w:ind w:left="360"/>
      </w:pPr>
      <w:r>
        <w:t xml:space="preserve">Jõelähtme </w:t>
      </w:r>
      <w:r>
        <w:tab/>
      </w:r>
      <w:r>
        <w:tab/>
      </w:r>
      <w:r>
        <w:tab/>
      </w:r>
      <w:r>
        <w:tab/>
      </w:r>
      <w:r>
        <w:tab/>
      </w:r>
      <w:r>
        <w:tab/>
      </w:r>
      <w:r>
        <w:tab/>
      </w:r>
      <w:r>
        <w:tab/>
        <w:t xml:space="preserve">16. juuni 2022 nr … </w:t>
      </w:r>
    </w:p>
    <w:p w:rsidR="00BD7DA6" w:rsidRDefault="00BD7DA6" w:rsidP="00BD7DA6">
      <w:pPr>
        <w:pStyle w:val="Loendilik"/>
        <w:ind w:left="360"/>
      </w:pPr>
    </w:p>
    <w:p w:rsidR="00BD7DA6" w:rsidRDefault="00BD7DA6" w:rsidP="00BD7DA6">
      <w:pPr>
        <w:pStyle w:val="Loendilik"/>
        <w:ind w:left="360"/>
      </w:pPr>
    </w:p>
    <w:p w:rsidR="00BD7DA6" w:rsidRDefault="00BD7DA6" w:rsidP="00BD7DA6">
      <w:pPr>
        <w:pStyle w:val="Loendilik"/>
        <w:ind w:left="360"/>
        <w:rPr>
          <w:b/>
        </w:rPr>
      </w:pPr>
      <w:r w:rsidRPr="00BD7DA6">
        <w:rPr>
          <w:b/>
        </w:rPr>
        <w:t>Jõelähtme valla arengukava koostamise algatamine</w:t>
      </w:r>
      <w:bookmarkStart w:id="0" w:name="_GoBack"/>
      <w:bookmarkEnd w:id="0"/>
    </w:p>
    <w:p w:rsidR="00BD7DA6" w:rsidRPr="00524FBF" w:rsidRDefault="00BD7DA6" w:rsidP="00524FBF">
      <w:pPr>
        <w:rPr>
          <w:b/>
        </w:rPr>
      </w:pPr>
    </w:p>
    <w:p w:rsidR="00BD7DA6" w:rsidRDefault="00BD7DA6" w:rsidP="00BD7DA6">
      <w:pPr>
        <w:pStyle w:val="Loendilik"/>
        <w:ind w:left="360"/>
      </w:pPr>
    </w:p>
    <w:p w:rsidR="00BD7DA6" w:rsidRPr="008A3597" w:rsidRDefault="00BD7DA6" w:rsidP="008A3597">
      <w:pPr>
        <w:pStyle w:val="Pealkiri3"/>
        <w:shd w:val="clear" w:color="auto" w:fill="FFFFFF"/>
        <w:spacing w:before="0"/>
        <w:rPr>
          <w:rFonts w:ascii="Times New Roman" w:eastAsia="Times New Roman" w:hAnsi="Times New Roman" w:cs="Times New Roman"/>
          <w:bCs/>
          <w:color w:val="auto"/>
          <w:lang w:eastAsia="et-EE"/>
        </w:rPr>
      </w:pPr>
      <w:r w:rsidRPr="008A3597">
        <w:rPr>
          <w:rFonts w:ascii="Times New Roman" w:hAnsi="Times New Roman" w:cs="Times New Roman"/>
          <w:color w:val="auto"/>
        </w:rPr>
        <w:t>Kohaliku omavalitsuse ko</w:t>
      </w:r>
      <w:r w:rsidR="00244414" w:rsidRPr="008A3597">
        <w:rPr>
          <w:rFonts w:ascii="Times New Roman" w:hAnsi="Times New Roman" w:cs="Times New Roman"/>
          <w:color w:val="auto"/>
        </w:rPr>
        <w:t xml:space="preserve">rralduse seaduse § 8 lg 1 p 5, </w:t>
      </w:r>
      <w:r w:rsidR="008A3597" w:rsidRPr="008A3597">
        <w:rPr>
          <w:rFonts w:ascii="Times New Roman" w:hAnsi="Times New Roman" w:cs="Times New Roman"/>
          <w:color w:val="auto"/>
        </w:rPr>
        <w:t>§ </w:t>
      </w:r>
      <w:r w:rsidR="008A3597" w:rsidRPr="008A3597">
        <w:rPr>
          <w:rFonts w:ascii="Times New Roman" w:eastAsia="Times New Roman" w:hAnsi="Times New Roman" w:cs="Times New Roman"/>
          <w:bCs/>
          <w:color w:val="auto"/>
          <w:bdr w:val="none" w:sz="0" w:space="0" w:color="auto" w:frame="1"/>
          <w:lang w:eastAsia="et-EE"/>
        </w:rPr>
        <w:t>37</w:t>
      </w:r>
      <w:r w:rsidR="008A3597" w:rsidRPr="008A3597">
        <w:rPr>
          <w:rFonts w:ascii="Times New Roman" w:eastAsia="Times New Roman" w:hAnsi="Times New Roman" w:cs="Times New Roman"/>
          <w:bCs/>
          <w:color w:val="auto"/>
          <w:bdr w:val="none" w:sz="0" w:space="0" w:color="auto" w:frame="1"/>
          <w:vertAlign w:val="superscript"/>
          <w:lang w:eastAsia="et-EE"/>
        </w:rPr>
        <w:t>2</w:t>
      </w:r>
      <w:r w:rsidR="008A3597" w:rsidRPr="008A3597">
        <w:rPr>
          <w:rFonts w:ascii="Times New Roman" w:eastAsia="Times New Roman" w:hAnsi="Times New Roman" w:cs="Times New Roman"/>
          <w:bCs/>
          <w:color w:val="auto"/>
          <w:bdr w:val="none" w:sz="0" w:space="0" w:color="auto" w:frame="1"/>
          <w:vertAlign w:val="superscript"/>
          <w:lang w:eastAsia="et-EE"/>
        </w:rPr>
        <w:t xml:space="preserve"> </w:t>
      </w:r>
      <w:r w:rsidR="00B841C3" w:rsidRPr="008A3597">
        <w:rPr>
          <w:rFonts w:ascii="Times New Roman" w:hAnsi="Times New Roman" w:cs="Times New Roman"/>
          <w:color w:val="auto"/>
        </w:rPr>
        <w:t>p 4, 5, 6, 7</w:t>
      </w:r>
      <w:r w:rsidRPr="008A3597">
        <w:rPr>
          <w:rFonts w:ascii="Times New Roman" w:hAnsi="Times New Roman" w:cs="Times New Roman"/>
          <w:color w:val="auto"/>
        </w:rPr>
        <w:t xml:space="preserve"> ja </w:t>
      </w:r>
      <w:r w:rsidR="006A5902" w:rsidRPr="008A3597">
        <w:rPr>
          <w:rFonts w:ascii="Times New Roman" w:hAnsi="Times New Roman" w:cs="Times New Roman"/>
          <w:color w:val="auto"/>
        </w:rPr>
        <w:t>Jõelähtme valla põhimääruse § 34</w:t>
      </w:r>
      <w:r w:rsidRPr="008A3597">
        <w:rPr>
          <w:rFonts w:ascii="Times New Roman" w:hAnsi="Times New Roman" w:cs="Times New Roman"/>
          <w:color w:val="auto"/>
        </w:rPr>
        <w:t xml:space="preserve"> alusel, Jõelähtme Vallavolikogu </w:t>
      </w:r>
    </w:p>
    <w:p w:rsidR="00BD7DA6" w:rsidRDefault="00BD7DA6" w:rsidP="00BD7DA6">
      <w:pPr>
        <w:pStyle w:val="Loendilik"/>
        <w:ind w:left="360"/>
        <w:jc w:val="both"/>
      </w:pPr>
    </w:p>
    <w:p w:rsidR="00BD7DA6" w:rsidRDefault="00BD7DA6" w:rsidP="00BD7DA6">
      <w:pPr>
        <w:pStyle w:val="Loendilik"/>
        <w:ind w:left="360"/>
        <w:rPr>
          <w:b/>
        </w:rPr>
      </w:pPr>
      <w:r w:rsidRPr="00BD7DA6">
        <w:rPr>
          <w:b/>
        </w:rPr>
        <w:t xml:space="preserve">o t s u s t a b: </w:t>
      </w:r>
    </w:p>
    <w:p w:rsidR="00BD7DA6" w:rsidRPr="00BD7DA6" w:rsidRDefault="00BD7DA6" w:rsidP="00BD7DA6">
      <w:pPr>
        <w:pStyle w:val="Loendilik"/>
        <w:ind w:left="360"/>
        <w:rPr>
          <w:b/>
        </w:rPr>
      </w:pPr>
    </w:p>
    <w:p w:rsidR="00524FBF" w:rsidRDefault="00BD7DA6" w:rsidP="00524FBF">
      <w:pPr>
        <w:pStyle w:val="Loendilik"/>
        <w:numPr>
          <w:ilvl w:val="0"/>
          <w:numId w:val="3"/>
        </w:numPr>
        <w:jc w:val="both"/>
      </w:pPr>
      <w:r>
        <w:t>Algatada Jõelähtme valla arengukava koostamine.</w:t>
      </w:r>
    </w:p>
    <w:p w:rsidR="00BD7DA6" w:rsidRDefault="00BD7DA6" w:rsidP="00524FBF">
      <w:pPr>
        <w:pStyle w:val="Loendilik"/>
        <w:numPr>
          <w:ilvl w:val="0"/>
          <w:numId w:val="3"/>
        </w:numPr>
        <w:jc w:val="both"/>
      </w:pPr>
      <w:r>
        <w:t>Lugeda kehtiv „Jõelähtme valla arengukava 2021-2027“ läbi vaadatuks.</w:t>
      </w:r>
    </w:p>
    <w:p w:rsidR="00524FBF" w:rsidRDefault="00BD7DA6" w:rsidP="00524FBF">
      <w:pPr>
        <w:pStyle w:val="Loendilik"/>
        <w:numPr>
          <w:ilvl w:val="0"/>
          <w:numId w:val="3"/>
        </w:numPr>
        <w:jc w:val="both"/>
      </w:pPr>
      <w:r>
        <w:t xml:space="preserve">Jõelähtme Vallavalitsusel: </w:t>
      </w:r>
    </w:p>
    <w:p w:rsidR="00524FBF" w:rsidRDefault="00524FBF" w:rsidP="00524FBF">
      <w:pPr>
        <w:pStyle w:val="Loendilik"/>
        <w:numPr>
          <w:ilvl w:val="1"/>
          <w:numId w:val="3"/>
        </w:numPr>
        <w:jc w:val="both"/>
      </w:pPr>
      <w:r>
        <w:t>k</w:t>
      </w:r>
      <w:r w:rsidR="00BD7DA6">
        <w:t>oostada arengukava lähteülesanne.</w:t>
      </w:r>
    </w:p>
    <w:p w:rsidR="00524FBF" w:rsidRDefault="00524FBF" w:rsidP="00524FBF">
      <w:pPr>
        <w:pStyle w:val="Loendilik"/>
        <w:numPr>
          <w:ilvl w:val="1"/>
          <w:numId w:val="3"/>
        </w:numPr>
        <w:jc w:val="both"/>
      </w:pPr>
      <w:r>
        <w:t>k</w:t>
      </w:r>
      <w:r w:rsidR="00BD7DA6">
        <w:t>orraldada arengukava koostamine. </w:t>
      </w:r>
    </w:p>
    <w:p w:rsidR="00BD7DA6" w:rsidRDefault="00524FBF" w:rsidP="00524FBF">
      <w:pPr>
        <w:pStyle w:val="Loendilik"/>
        <w:numPr>
          <w:ilvl w:val="1"/>
          <w:numId w:val="3"/>
        </w:numPr>
        <w:jc w:val="both"/>
      </w:pPr>
      <w:r>
        <w:t>k</w:t>
      </w:r>
      <w:r w:rsidR="00BD7DA6">
        <w:t>orraldada avalike arutelude kaudu kõigi huvitatud isikute kaasam</w:t>
      </w:r>
      <w:r>
        <w:t>ine arengukava koostamisse.</w:t>
      </w:r>
    </w:p>
    <w:p w:rsidR="00DD4189" w:rsidRDefault="00DD4189" w:rsidP="00BD7DA6">
      <w:pPr>
        <w:pStyle w:val="Loendilik"/>
        <w:numPr>
          <w:ilvl w:val="0"/>
          <w:numId w:val="3"/>
        </w:numPr>
        <w:jc w:val="both"/>
      </w:pPr>
      <w:r w:rsidRPr="00E608DF">
        <w:t>Otsuse peale võib esitada vaide haldusmenetluse seaduses sätestatud korras Jõelähtme Vallavolikogule (Postijaama tee 7, Jõelähtme küla, Jõelähtme vald, 74202, Harjumaa) 30 päeva jooksul, arvates päevast, millal isik vaidlustatavast otsusest teada sai või oleks pidanud teada saama, või esitada kaebuse Tallinna Halduskohtule (Pärnu mnt 7, Tallinn, Harjumaa, 15082) halduskohtumenetluse seadustikus sätestatud korras 30 päeva jooksul arvates otsuse teatavakstegemisest.</w:t>
      </w:r>
    </w:p>
    <w:p w:rsidR="00524FBF" w:rsidRDefault="00524FBF" w:rsidP="00524FBF">
      <w:pPr>
        <w:pStyle w:val="Loendilik"/>
        <w:numPr>
          <w:ilvl w:val="0"/>
          <w:numId w:val="3"/>
        </w:numPr>
        <w:jc w:val="both"/>
      </w:pPr>
      <w:r>
        <w:t xml:space="preserve">Otsus jõustub teatavakstegemisest. </w:t>
      </w:r>
    </w:p>
    <w:p w:rsidR="00524FBF" w:rsidRDefault="00524FBF" w:rsidP="00524FBF">
      <w:pPr>
        <w:pStyle w:val="Loendilik"/>
        <w:ind w:left="780"/>
        <w:jc w:val="both"/>
      </w:pPr>
    </w:p>
    <w:p w:rsidR="00DD4189" w:rsidRDefault="00DD4189" w:rsidP="004455EF">
      <w:pPr>
        <w:jc w:val="both"/>
      </w:pPr>
    </w:p>
    <w:p w:rsidR="00DD4189" w:rsidRDefault="00DD4189" w:rsidP="004455EF">
      <w:pPr>
        <w:jc w:val="both"/>
      </w:pPr>
    </w:p>
    <w:p w:rsidR="00DD4189" w:rsidRDefault="00DD4189" w:rsidP="004455EF">
      <w:pPr>
        <w:jc w:val="both"/>
      </w:pPr>
    </w:p>
    <w:p w:rsidR="00524FBF" w:rsidRDefault="00524FBF" w:rsidP="004455EF">
      <w:pPr>
        <w:jc w:val="both"/>
      </w:pPr>
    </w:p>
    <w:p w:rsidR="00DD4189" w:rsidRDefault="00DD4189" w:rsidP="004455EF">
      <w:pPr>
        <w:jc w:val="both"/>
      </w:pPr>
      <w:r>
        <w:t>Väino Haab</w:t>
      </w:r>
    </w:p>
    <w:p w:rsidR="00286C98" w:rsidRDefault="00DD4189" w:rsidP="004455EF">
      <w:r>
        <w:t>vallavolikogu esimees</w:t>
      </w:r>
    </w:p>
    <w:sectPr w:rsidR="00286C98" w:rsidSect="00524FBF">
      <w:footerReference w:type="default" r:id="rId8"/>
      <w:pgSz w:w="11906" w:h="16838"/>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AFC" w:rsidRDefault="00F16AFC">
      <w:r>
        <w:separator/>
      </w:r>
    </w:p>
  </w:endnote>
  <w:endnote w:type="continuationSeparator" w:id="0">
    <w:p w:rsidR="00F16AFC" w:rsidRDefault="00F16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154597"/>
      <w:docPartObj>
        <w:docPartGallery w:val="Page Numbers (Bottom of Page)"/>
        <w:docPartUnique/>
      </w:docPartObj>
    </w:sdtPr>
    <w:sdtEndPr/>
    <w:sdtContent>
      <w:p w:rsidR="00B6603A" w:rsidRDefault="00414AC7">
        <w:pPr>
          <w:pStyle w:val="Jalus"/>
          <w:jc w:val="right"/>
        </w:pPr>
        <w:r>
          <w:fldChar w:fldCharType="begin"/>
        </w:r>
        <w:r>
          <w:instrText>PAGE   \* MERGEFORMAT</w:instrText>
        </w:r>
        <w:r>
          <w:fldChar w:fldCharType="separate"/>
        </w:r>
        <w:r w:rsidR="00390437">
          <w:rPr>
            <w:noProof/>
          </w:rPr>
          <w:t>2</w:t>
        </w:r>
        <w:r>
          <w:fldChar w:fldCharType="end"/>
        </w:r>
      </w:p>
    </w:sdtContent>
  </w:sdt>
  <w:p w:rsidR="00B6603A" w:rsidRDefault="008A3597">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AFC" w:rsidRDefault="00F16AFC">
      <w:r>
        <w:separator/>
      </w:r>
    </w:p>
  </w:footnote>
  <w:footnote w:type="continuationSeparator" w:id="0">
    <w:p w:rsidR="00F16AFC" w:rsidRDefault="00F16A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0833B2"/>
    <w:multiLevelType w:val="multilevel"/>
    <w:tmpl w:val="28D0095A"/>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 w15:restartNumberingAfterBreak="0">
    <w:nsid w:val="481B6DDE"/>
    <w:multiLevelType w:val="hybridMultilevel"/>
    <w:tmpl w:val="02CA5A12"/>
    <w:lvl w:ilvl="0" w:tplc="4C826A2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7D0405"/>
    <w:multiLevelType w:val="hybridMultilevel"/>
    <w:tmpl w:val="EB62BB0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189"/>
    <w:rsid w:val="0002415D"/>
    <w:rsid w:val="00055825"/>
    <w:rsid w:val="001146E2"/>
    <w:rsid w:val="00122F5B"/>
    <w:rsid w:val="001243C8"/>
    <w:rsid w:val="0014140B"/>
    <w:rsid w:val="001A2890"/>
    <w:rsid w:val="001E5F2D"/>
    <w:rsid w:val="00235230"/>
    <w:rsid w:val="00244414"/>
    <w:rsid w:val="00250C63"/>
    <w:rsid w:val="00285C2E"/>
    <w:rsid w:val="00286C98"/>
    <w:rsid w:val="00310B49"/>
    <w:rsid w:val="00321DC6"/>
    <w:rsid w:val="00340455"/>
    <w:rsid w:val="00390437"/>
    <w:rsid w:val="00402A1A"/>
    <w:rsid w:val="004052D1"/>
    <w:rsid w:val="00414AC7"/>
    <w:rsid w:val="004455EF"/>
    <w:rsid w:val="00456C09"/>
    <w:rsid w:val="00474FF2"/>
    <w:rsid w:val="004B18E1"/>
    <w:rsid w:val="00524FBF"/>
    <w:rsid w:val="00527CA5"/>
    <w:rsid w:val="005D6ADC"/>
    <w:rsid w:val="00665B5E"/>
    <w:rsid w:val="00675ACC"/>
    <w:rsid w:val="006A5902"/>
    <w:rsid w:val="006B1450"/>
    <w:rsid w:val="006C1FF7"/>
    <w:rsid w:val="006D6A0E"/>
    <w:rsid w:val="00722D79"/>
    <w:rsid w:val="00741FA1"/>
    <w:rsid w:val="00752774"/>
    <w:rsid w:val="00765BF8"/>
    <w:rsid w:val="00770E20"/>
    <w:rsid w:val="00796AF5"/>
    <w:rsid w:val="007B6057"/>
    <w:rsid w:val="007B6A3C"/>
    <w:rsid w:val="0082426B"/>
    <w:rsid w:val="00834A51"/>
    <w:rsid w:val="00890FAC"/>
    <w:rsid w:val="008A3597"/>
    <w:rsid w:val="00902705"/>
    <w:rsid w:val="00926B7E"/>
    <w:rsid w:val="00952319"/>
    <w:rsid w:val="00972C90"/>
    <w:rsid w:val="00A03003"/>
    <w:rsid w:val="00A47B8D"/>
    <w:rsid w:val="00A5099E"/>
    <w:rsid w:val="00A55984"/>
    <w:rsid w:val="00A609CC"/>
    <w:rsid w:val="00B14C76"/>
    <w:rsid w:val="00B40614"/>
    <w:rsid w:val="00B841C3"/>
    <w:rsid w:val="00BB07B2"/>
    <w:rsid w:val="00BD73D2"/>
    <w:rsid w:val="00BD7DA6"/>
    <w:rsid w:val="00BE2340"/>
    <w:rsid w:val="00C86B77"/>
    <w:rsid w:val="00CC02B2"/>
    <w:rsid w:val="00D05BF4"/>
    <w:rsid w:val="00D70879"/>
    <w:rsid w:val="00D84278"/>
    <w:rsid w:val="00D856BA"/>
    <w:rsid w:val="00DA23D7"/>
    <w:rsid w:val="00DD4189"/>
    <w:rsid w:val="00E01665"/>
    <w:rsid w:val="00E35EA3"/>
    <w:rsid w:val="00E84211"/>
    <w:rsid w:val="00EB4369"/>
    <w:rsid w:val="00ED7D94"/>
    <w:rsid w:val="00EE46DA"/>
    <w:rsid w:val="00F16AFC"/>
    <w:rsid w:val="00FA3E2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3872D7-6F2B-4AC2-B2C3-D214066B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DD4189"/>
    <w:pPr>
      <w:spacing w:after="0" w:line="240" w:lineRule="auto"/>
    </w:pPr>
    <w:rPr>
      <w:rFonts w:eastAsia="Times New Roman"/>
      <w:szCs w:val="24"/>
    </w:rPr>
  </w:style>
  <w:style w:type="paragraph" w:styleId="Pealkiri1">
    <w:name w:val="heading 1"/>
    <w:basedOn w:val="Normaallaad"/>
    <w:next w:val="Normaallaad"/>
    <w:link w:val="Pealkiri1Mrk"/>
    <w:qFormat/>
    <w:rsid w:val="00DD4189"/>
    <w:pPr>
      <w:keepNext/>
      <w:spacing w:before="240" w:after="60"/>
      <w:outlineLvl w:val="0"/>
    </w:pPr>
    <w:rPr>
      <w:rFonts w:ascii="Arial" w:hAnsi="Arial"/>
      <w:b/>
      <w:kern w:val="28"/>
      <w:sz w:val="28"/>
      <w:szCs w:val="20"/>
    </w:rPr>
  </w:style>
  <w:style w:type="paragraph" w:styleId="Pealkiri2">
    <w:name w:val="heading 2"/>
    <w:basedOn w:val="Normaallaad"/>
    <w:next w:val="Normaallaad"/>
    <w:link w:val="Pealkiri2Mrk"/>
    <w:autoRedefine/>
    <w:qFormat/>
    <w:rsid w:val="00665B5E"/>
    <w:pPr>
      <w:keepNext/>
      <w:outlineLvl w:val="1"/>
    </w:pPr>
    <w:rPr>
      <w:rFonts w:asciiTheme="minorHAnsi" w:hAnsiTheme="minorHAnsi" w:cstheme="minorBidi"/>
      <w:b/>
    </w:rPr>
  </w:style>
  <w:style w:type="paragraph" w:styleId="Pealkiri3">
    <w:name w:val="heading 3"/>
    <w:basedOn w:val="Normaallaad"/>
    <w:next w:val="Normaallaad"/>
    <w:link w:val="Pealkiri3Mrk"/>
    <w:uiPriority w:val="9"/>
    <w:unhideWhenUsed/>
    <w:qFormat/>
    <w:rsid w:val="008A3597"/>
    <w:pPr>
      <w:keepNext/>
      <w:keepLines/>
      <w:spacing w:before="40"/>
      <w:outlineLvl w:val="2"/>
    </w:pPr>
    <w:rPr>
      <w:rFonts w:asciiTheme="majorHAnsi" w:eastAsiaTheme="majorEastAsia" w:hAnsiTheme="majorHAnsi" w:cstheme="majorBidi"/>
      <w:color w:val="1F4D78"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link w:val="Pealkiri2"/>
    <w:rsid w:val="00665B5E"/>
    <w:rPr>
      <w:b/>
      <w:sz w:val="24"/>
    </w:rPr>
  </w:style>
  <w:style w:type="character" w:customStyle="1" w:styleId="Pealkiri1Mrk">
    <w:name w:val="Pealkiri 1 Märk"/>
    <w:basedOn w:val="Liguvaikefont"/>
    <w:link w:val="Pealkiri1"/>
    <w:rsid w:val="00DD4189"/>
    <w:rPr>
      <w:rFonts w:ascii="Arial" w:eastAsia="Times New Roman" w:hAnsi="Arial"/>
      <w:b/>
      <w:kern w:val="28"/>
      <w:sz w:val="28"/>
      <w:szCs w:val="20"/>
    </w:rPr>
  </w:style>
  <w:style w:type="paragraph" w:styleId="Loendilik">
    <w:name w:val="List Paragraph"/>
    <w:basedOn w:val="Normaallaad"/>
    <w:uiPriority w:val="34"/>
    <w:qFormat/>
    <w:rsid w:val="00DD4189"/>
    <w:pPr>
      <w:ind w:left="720"/>
      <w:contextualSpacing/>
    </w:pPr>
  </w:style>
  <w:style w:type="paragraph" w:styleId="Jalus">
    <w:name w:val="footer"/>
    <w:basedOn w:val="Normaallaad"/>
    <w:link w:val="JalusMrk"/>
    <w:uiPriority w:val="99"/>
    <w:unhideWhenUsed/>
    <w:rsid w:val="00DD4189"/>
    <w:pPr>
      <w:tabs>
        <w:tab w:val="center" w:pos="4536"/>
        <w:tab w:val="right" w:pos="9072"/>
      </w:tabs>
    </w:pPr>
  </w:style>
  <w:style w:type="character" w:customStyle="1" w:styleId="JalusMrk">
    <w:name w:val="Jalus Märk"/>
    <w:basedOn w:val="Liguvaikefont"/>
    <w:link w:val="Jalus"/>
    <w:uiPriority w:val="99"/>
    <w:rsid w:val="00DD4189"/>
    <w:rPr>
      <w:rFonts w:eastAsia="Times New Roman"/>
      <w:szCs w:val="24"/>
    </w:rPr>
  </w:style>
  <w:style w:type="paragraph" w:styleId="Jutumullitekst">
    <w:name w:val="Balloon Text"/>
    <w:basedOn w:val="Normaallaad"/>
    <w:link w:val="JutumullitekstMrk"/>
    <w:uiPriority w:val="99"/>
    <w:semiHidden/>
    <w:unhideWhenUsed/>
    <w:rsid w:val="00675ACC"/>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675ACC"/>
    <w:rPr>
      <w:rFonts w:ascii="Segoe UI" w:eastAsia="Times New Roman" w:hAnsi="Segoe UI" w:cs="Segoe UI"/>
      <w:sz w:val="18"/>
      <w:szCs w:val="18"/>
    </w:rPr>
  </w:style>
  <w:style w:type="character" w:customStyle="1" w:styleId="Pealkiri3Mrk">
    <w:name w:val="Pealkiri 3 Märk"/>
    <w:basedOn w:val="Liguvaikefont"/>
    <w:link w:val="Pealkiri3"/>
    <w:uiPriority w:val="9"/>
    <w:rsid w:val="008A3597"/>
    <w:rPr>
      <w:rFonts w:asciiTheme="majorHAnsi" w:eastAsiaTheme="majorEastAsia" w:hAnsiTheme="majorHAnsi" w:cstheme="majorBidi"/>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022574">
      <w:bodyDiv w:val="1"/>
      <w:marLeft w:val="0"/>
      <w:marRight w:val="0"/>
      <w:marTop w:val="0"/>
      <w:marBottom w:val="0"/>
      <w:divBdr>
        <w:top w:val="none" w:sz="0" w:space="0" w:color="auto"/>
        <w:left w:val="none" w:sz="0" w:space="0" w:color="auto"/>
        <w:bottom w:val="none" w:sz="0" w:space="0" w:color="auto"/>
        <w:right w:val="none" w:sz="0" w:space="0" w:color="auto"/>
      </w:divBdr>
    </w:div>
    <w:div w:id="1117019022">
      <w:bodyDiv w:val="1"/>
      <w:marLeft w:val="0"/>
      <w:marRight w:val="0"/>
      <w:marTop w:val="0"/>
      <w:marBottom w:val="0"/>
      <w:divBdr>
        <w:top w:val="none" w:sz="0" w:space="0" w:color="auto"/>
        <w:left w:val="none" w:sz="0" w:space="0" w:color="auto"/>
        <w:bottom w:val="none" w:sz="0" w:space="0" w:color="auto"/>
        <w:right w:val="none" w:sz="0" w:space="0" w:color="auto"/>
      </w:divBdr>
    </w:div>
    <w:div w:id="190633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170</Words>
  <Characters>987</Characters>
  <Application>Microsoft Office Word</Application>
  <DocSecurity>0</DocSecurity>
  <Lines>8</Lines>
  <Paragraphs>2</Paragraphs>
  <ScaleCrop>false</ScaleCrop>
  <HeadingPairs>
    <vt:vector size="2" baseType="variant">
      <vt:variant>
        <vt:lpstr>Pealkiri</vt:lpstr>
      </vt:variant>
      <vt:variant>
        <vt:i4>1</vt:i4>
      </vt:variant>
    </vt:vector>
  </HeadingPairs>
  <TitlesOfParts>
    <vt:vector size="1" baseType="lpstr">
      <vt:lpstr/>
    </vt:vector>
  </TitlesOfParts>
  <Company>Microsoft</Company>
  <LinksUpToDate>false</LinksUpToDate>
  <CharactersWithSpaces>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Viherpuu</dc:creator>
  <cp:keywords/>
  <dc:description/>
  <cp:lastModifiedBy>Priit Põldma</cp:lastModifiedBy>
  <cp:revision>5</cp:revision>
  <cp:lastPrinted>2022-03-08T04:46:00Z</cp:lastPrinted>
  <dcterms:created xsi:type="dcterms:W3CDTF">2022-06-02T06:13:00Z</dcterms:created>
  <dcterms:modified xsi:type="dcterms:W3CDTF">2022-06-09T06:27:00Z</dcterms:modified>
</cp:coreProperties>
</file>