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6DD5F" w14:textId="77777777" w:rsidR="00556714" w:rsidRPr="00F44223" w:rsidRDefault="008B61DA" w:rsidP="008B61DA">
      <w:pPr>
        <w:spacing w:before="0" w:after="0"/>
        <w:rPr>
          <w:rFonts w:ascii="Arial" w:hAnsi="Arial" w:cs="Arial"/>
          <w:lang w:val="et-EE"/>
        </w:rPr>
      </w:pPr>
      <w:r w:rsidRPr="00F44223">
        <w:rPr>
          <w:rFonts w:ascii="Arial" w:hAnsi="Arial" w:cs="Arial"/>
          <w:noProof/>
          <w:lang w:val="et-EE" w:eastAsia="et-EE"/>
        </w:rPr>
        <w:drawing>
          <wp:anchor distT="0" distB="0" distL="114935" distR="114935" simplePos="0" relativeHeight="251657216" behindDoc="1" locked="0" layoutInCell="1" allowOverlap="1" wp14:anchorId="78BFE9BD" wp14:editId="7576FF81">
            <wp:simplePos x="0" y="0"/>
            <wp:positionH relativeFrom="column">
              <wp:posOffset>5197928</wp:posOffset>
            </wp:positionH>
            <wp:positionV relativeFrom="paragraph">
              <wp:posOffset>-217715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08D747FA" w14:textId="77777777" w:rsidR="008B61DA" w:rsidRPr="00F44223" w:rsidRDefault="008B61DA" w:rsidP="008B61DA">
      <w:pPr>
        <w:spacing w:before="0" w:after="0"/>
        <w:rPr>
          <w:rFonts w:ascii="Arial" w:hAnsi="Arial" w:cs="Arial"/>
          <w:lang w:val="et-EE"/>
        </w:rPr>
      </w:pPr>
    </w:p>
    <w:p w14:paraId="45F0F9B7" w14:textId="77777777" w:rsidR="008B61DA" w:rsidRPr="00F44223" w:rsidRDefault="008B61DA" w:rsidP="008B61DA">
      <w:pPr>
        <w:spacing w:before="0" w:after="0"/>
        <w:rPr>
          <w:rFonts w:ascii="Arial" w:hAnsi="Arial" w:cs="Arial"/>
          <w:lang w:val="et-EE"/>
        </w:rPr>
      </w:pPr>
    </w:p>
    <w:p w14:paraId="48A8CEA7" w14:textId="77777777" w:rsidR="008B61DA" w:rsidRPr="00F44223" w:rsidRDefault="008B61DA" w:rsidP="008B61DA">
      <w:pPr>
        <w:spacing w:before="0" w:after="0"/>
        <w:rPr>
          <w:rFonts w:ascii="Arial" w:hAnsi="Arial" w:cs="Arial"/>
          <w:lang w:val="et-EE"/>
        </w:rPr>
      </w:pPr>
    </w:p>
    <w:p w14:paraId="0F0CA919" w14:textId="77777777" w:rsidR="00DF580C" w:rsidRPr="00F44223" w:rsidRDefault="00DF580C" w:rsidP="008B61DA">
      <w:pPr>
        <w:spacing w:before="0" w:after="0"/>
        <w:jc w:val="right"/>
        <w:rPr>
          <w:rFonts w:ascii="Arial" w:hAnsi="Arial" w:cs="Arial"/>
          <w:b/>
          <w:sz w:val="24"/>
          <w:szCs w:val="24"/>
          <w:lang w:val="et-EE"/>
        </w:rPr>
      </w:pPr>
    </w:p>
    <w:p w14:paraId="73BFE20B" w14:textId="77777777" w:rsidR="00556714" w:rsidRPr="00F44223" w:rsidRDefault="008B61DA" w:rsidP="009F69D1">
      <w:pPr>
        <w:spacing w:before="0" w:after="0"/>
        <w:ind w:left="7920"/>
        <w:jc w:val="right"/>
        <w:rPr>
          <w:rFonts w:ascii="Arial" w:hAnsi="Arial" w:cs="Arial"/>
          <w:b/>
          <w:sz w:val="24"/>
          <w:szCs w:val="24"/>
          <w:lang w:val="et-EE"/>
        </w:rPr>
      </w:pPr>
      <w:r w:rsidRPr="00F44223">
        <w:rPr>
          <w:rFonts w:ascii="Arial" w:hAnsi="Arial" w:cs="Arial"/>
          <w:b/>
          <w:sz w:val="24"/>
          <w:szCs w:val="24"/>
          <w:lang w:val="et-EE"/>
        </w:rPr>
        <w:t xml:space="preserve">Töö nr </w:t>
      </w:r>
      <w:r w:rsidR="00B31C60" w:rsidRPr="00F44223">
        <w:rPr>
          <w:rFonts w:ascii="Arial" w:hAnsi="Arial" w:cs="Arial"/>
          <w:b/>
          <w:sz w:val="24"/>
          <w:szCs w:val="24"/>
          <w:lang w:val="et-EE"/>
        </w:rPr>
        <w:t>4</w:t>
      </w:r>
      <w:r w:rsidR="00066620" w:rsidRPr="00F44223">
        <w:rPr>
          <w:rFonts w:ascii="Arial" w:hAnsi="Arial" w:cs="Arial"/>
          <w:b/>
          <w:sz w:val="24"/>
          <w:szCs w:val="24"/>
          <w:lang w:val="et-EE"/>
        </w:rPr>
        <w:t>44</w:t>
      </w:r>
    </w:p>
    <w:p w14:paraId="234FC884" w14:textId="77777777" w:rsidR="008B61DA" w:rsidRPr="00F44223" w:rsidRDefault="00012BCB" w:rsidP="008B61DA">
      <w:pPr>
        <w:spacing w:before="0" w:after="0"/>
        <w:rPr>
          <w:rFonts w:ascii="Arial" w:hAnsi="Arial" w:cs="Arial"/>
          <w:lang w:val="et-EE"/>
        </w:rPr>
      </w:pPr>
      <w:r w:rsidRPr="00F44223">
        <w:rPr>
          <w:rFonts w:ascii="Arial" w:hAnsi="Arial" w:cs="Arial"/>
          <w:lang w:val="et-EE"/>
        </w:rPr>
        <w:tab/>
      </w:r>
      <w:r w:rsidRPr="00F44223">
        <w:rPr>
          <w:rFonts w:ascii="Arial" w:hAnsi="Arial" w:cs="Arial"/>
          <w:lang w:val="et-EE"/>
        </w:rPr>
        <w:tab/>
      </w:r>
      <w:r w:rsidRPr="00F44223">
        <w:rPr>
          <w:rFonts w:ascii="Arial" w:hAnsi="Arial" w:cs="Arial"/>
          <w:lang w:val="et-EE"/>
        </w:rPr>
        <w:tab/>
      </w:r>
    </w:p>
    <w:p w14:paraId="46CC47FE" w14:textId="77777777" w:rsidR="0093073F" w:rsidRPr="00F44223" w:rsidRDefault="00FC7760" w:rsidP="0093073F">
      <w:pPr>
        <w:suppressAutoHyphens/>
        <w:spacing w:before="0" w:after="0"/>
        <w:ind w:hanging="11"/>
        <w:jc w:val="center"/>
        <w:rPr>
          <w:rFonts w:ascii="Arial" w:eastAsia="Times New Roman" w:hAnsi="Arial" w:cs="Arial"/>
          <w:sz w:val="24"/>
          <w:szCs w:val="20"/>
          <w:lang w:val="et-EE" w:eastAsia="ar-SA"/>
        </w:rPr>
      </w:pPr>
      <w:r w:rsidRPr="00F44223">
        <w:rPr>
          <w:rFonts w:ascii="Arial" w:eastAsia="Times New Roman" w:hAnsi="Arial" w:cs="Arial"/>
          <w:b/>
          <w:bCs/>
          <w:sz w:val="28"/>
          <w:szCs w:val="28"/>
          <w:lang w:val="et-EE" w:eastAsia="ar-SA"/>
        </w:rPr>
        <w:t>Harjumaa, Jõelähtm</w:t>
      </w:r>
      <w:r w:rsidR="0093073F" w:rsidRPr="00F44223">
        <w:rPr>
          <w:rFonts w:ascii="Arial" w:eastAsia="Times New Roman" w:hAnsi="Arial" w:cs="Arial"/>
          <w:b/>
          <w:bCs/>
          <w:sz w:val="28"/>
          <w:szCs w:val="28"/>
          <w:lang w:val="et-EE" w:eastAsia="ar-SA"/>
        </w:rPr>
        <w:t xml:space="preserve">e vald, </w:t>
      </w:r>
      <w:r w:rsidR="00066620" w:rsidRPr="00F44223">
        <w:rPr>
          <w:rFonts w:ascii="Arial" w:eastAsia="Times New Roman" w:hAnsi="Arial" w:cs="Arial"/>
          <w:b/>
          <w:bCs/>
          <w:sz w:val="28"/>
          <w:szCs w:val="28"/>
          <w:lang w:val="et-EE" w:eastAsia="ar-SA"/>
        </w:rPr>
        <w:t>Kaberneeme</w:t>
      </w:r>
      <w:r w:rsidR="0093073F" w:rsidRPr="00F44223">
        <w:rPr>
          <w:rFonts w:ascii="Arial" w:eastAsia="Times New Roman" w:hAnsi="Arial" w:cs="Arial"/>
          <w:b/>
          <w:bCs/>
          <w:sz w:val="28"/>
          <w:szCs w:val="28"/>
          <w:lang w:val="et-EE" w:eastAsia="ar-SA"/>
        </w:rPr>
        <w:t xml:space="preserve"> küla</w:t>
      </w:r>
    </w:p>
    <w:p w14:paraId="25F2C586" w14:textId="1B220A58" w:rsidR="0093073F" w:rsidRPr="00F44223" w:rsidRDefault="00066620" w:rsidP="0093073F">
      <w:pPr>
        <w:suppressAutoHyphens/>
        <w:spacing w:before="0" w:after="0"/>
        <w:ind w:hanging="11"/>
        <w:jc w:val="center"/>
        <w:rPr>
          <w:rFonts w:ascii="Arial" w:eastAsia="Times New Roman" w:hAnsi="Arial" w:cs="Arial"/>
          <w:b/>
          <w:sz w:val="28"/>
          <w:szCs w:val="28"/>
          <w:lang w:val="et-EE" w:eastAsia="ar-SA"/>
        </w:rPr>
      </w:pPr>
      <w:r w:rsidRPr="00F44223">
        <w:rPr>
          <w:rFonts w:ascii="Arial" w:eastAsia="Times New Roman" w:hAnsi="Arial" w:cs="Arial"/>
          <w:b/>
          <w:bCs/>
          <w:sz w:val="28"/>
          <w:szCs w:val="28"/>
          <w:lang w:val="et-EE" w:eastAsia="ar-SA"/>
        </w:rPr>
        <w:t>KORDONI</w:t>
      </w:r>
      <w:r w:rsidR="00B206F6" w:rsidRPr="00F44223">
        <w:rPr>
          <w:rFonts w:ascii="Arial" w:eastAsia="Times New Roman" w:hAnsi="Arial" w:cs="Arial"/>
          <w:b/>
          <w:bCs/>
          <w:sz w:val="28"/>
          <w:szCs w:val="28"/>
          <w:lang w:val="et-EE" w:eastAsia="ar-SA"/>
        </w:rPr>
        <w:t xml:space="preserve"> </w:t>
      </w:r>
      <w:r w:rsidR="0093073F" w:rsidRPr="00F44223">
        <w:rPr>
          <w:rFonts w:ascii="Arial" w:eastAsia="Times New Roman" w:hAnsi="Arial" w:cs="Arial"/>
          <w:b/>
          <w:bCs/>
          <w:sz w:val="28"/>
          <w:szCs w:val="28"/>
          <w:lang w:val="et-EE" w:eastAsia="ar-SA"/>
        </w:rPr>
        <w:t>T</w:t>
      </w:r>
      <w:r w:rsidR="000E573A" w:rsidRPr="00F44223">
        <w:rPr>
          <w:rFonts w:ascii="Arial" w:eastAsia="Times New Roman" w:hAnsi="Arial" w:cs="Arial"/>
          <w:b/>
          <w:bCs/>
          <w:sz w:val="28"/>
          <w:szCs w:val="28"/>
          <w:lang w:val="et-EE" w:eastAsia="ar-SA"/>
        </w:rPr>
        <w:t>EE</w:t>
      </w:r>
      <w:r w:rsidR="0093073F" w:rsidRPr="00F44223">
        <w:rPr>
          <w:rFonts w:ascii="Arial" w:eastAsia="Times New Roman" w:hAnsi="Arial" w:cs="Arial"/>
          <w:b/>
          <w:bCs/>
          <w:sz w:val="28"/>
          <w:szCs w:val="28"/>
          <w:lang w:val="et-EE" w:eastAsia="ar-SA"/>
        </w:rPr>
        <w:t xml:space="preserve"> </w:t>
      </w:r>
      <w:r w:rsidRPr="00F44223">
        <w:rPr>
          <w:rFonts w:ascii="Arial" w:eastAsia="Times New Roman" w:hAnsi="Arial" w:cs="Arial"/>
          <w:b/>
          <w:bCs/>
          <w:sz w:val="28"/>
          <w:szCs w:val="28"/>
          <w:lang w:val="et-EE" w:eastAsia="ar-SA"/>
        </w:rPr>
        <w:t>40</w:t>
      </w:r>
      <w:r w:rsidR="00A02DC0" w:rsidRPr="00F44223">
        <w:rPr>
          <w:rFonts w:ascii="Arial" w:eastAsia="Times New Roman" w:hAnsi="Arial" w:cs="Arial"/>
          <w:b/>
          <w:sz w:val="28"/>
          <w:szCs w:val="28"/>
          <w:lang w:val="et-EE" w:eastAsia="ar-SA"/>
        </w:rPr>
        <w:t xml:space="preserve"> </w:t>
      </w:r>
    </w:p>
    <w:p w14:paraId="6D906EE2" w14:textId="77777777" w:rsidR="0093073F" w:rsidRPr="00F44223" w:rsidRDefault="002E10E8" w:rsidP="0093073F">
      <w:pPr>
        <w:suppressAutoHyphens/>
        <w:spacing w:before="0" w:after="0"/>
        <w:ind w:hanging="11"/>
        <w:jc w:val="center"/>
        <w:rPr>
          <w:rFonts w:ascii="Arial" w:eastAsia="Times New Roman" w:hAnsi="Arial" w:cs="Arial"/>
          <w:sz w:val="24"/>
          <w:szCs w:val="20"/>
          <w:lang w:val="et-EE" w:eastAsia="ar-SA"/>
        </w:rPr>
      </w:pPr>
      <w:r w:rsidRPr="00F44223">
        <w:rPr>
          <w:rFonts w:ascii="Arial" w:eastAsia="Times New Roman" w:hAnsi="Arial" w:cs="Arial"/>
          <w:b/>
          <w:sz w:val="28"/>
          <w:szCs w:val="28"/>
          <w:lang w:val="et-EE" w:eastAsia="ar-SA"/>
        </w:rPr>
        <w:t>DETAILPLANEERING</w:t>
      </w:r>
    </w:p>
    <w:p w14:paraId="58FABFB3" w14:textId="77777777" w:rsidR="006938A4" w:rsidRPr="00F44223" w:rsidRDefault="006938A4" w:rsidP="0093073F">
      <w:pPr>
        <w:spacing w:before="0" w:after="0"/>
        <w:jc w:val="center"/>
        <w:rPr>
          <w:rFonts w:ascii="Arial" w:hAnsi="Arial" w:cs="Arial"/>
          <w:lang w:val="et-EE"/>
        </w:rPr>
      </w:pPr>
    </w:p>
    <w:p w14:paraId="26990993" w14:textId="77777777" w:rsidR="0093073F" w:rsidRPr="00F44223" w:rsidRDefault="0093073F" w:rsidP="0093073F">
      <w:pPr>
        <w:spacing w:before="0" w:after="0"/>
        <w:jc w:val="center"/>
        <w:rPr>
          <w:rFonts w:ascii="Arial" w:hAnsi="Arial" w:cs="Arial"/>
          <w:lang w:val="et-EE"/>
        </w:rPr>
      </w:pPr>
    </w:p>
    <w:p w14:paraId="5811142F" w14:textId="5BFE6070" w:rsidR="0093073F" w:rsidRPr="00F44223" w:rsidRDefault="006E3C6B" w:rsidP="004903D3">
      <w:pPr>
        <w:spacing w:before="0" w:after="0"/>
        <w:jc w:val="center"/>
        <w:rPr>
          <w:rFonts w:ascii="Arial" w:hAnsi="Arial" w:cs="Arial"/>
          <w:lang w:val="et-EE"/>
        </w:rPr>
      </w:pPr>
      <w:r w:rsidRPr="00F44223">
        <w:rPr>
          <w:noProof/>
          <w:lang w:val="et-EE" w:eastAsia="et-EE"/>
        </w:rPr>
        <w:drawing>
          <wp:inline distT="0" distB="0" distL="0" distR="0" wp14:anchorId="48C67D82" wp14:editId="7971991C">
            <wp:extent cx="2838450" cy="2524462"/>
            <wp:effectExtent l="0" t="0" r="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869" cy="2532839"/>
                    </a:xfrm>
                    <a:prstGeom prst="rect">
                      <a:avLst/>
                    </a:prstGeom>
                  </pic:spPr>
                </pic:pic>
              </a:graphicData>
            </a:graphic>
          </wp:inline>
        </w:drawing>
      </w:r>
    </w:p>
    <w:p w14:paraId="2240295D" w14:textId="77777777" w:rsidR="00D900A5" w:rsidRPr="00F44223" w:rsidRDefault="00D900A5" w:rsidP="0093073F">
      <w:pPr>
        <w:spacing w:before="0" w:after="0"/>
        <w:jc w:val="center"/>
        <w:rPr>
          <w:rFonts w:ascii="Arial" w:hAnsi="Arial" w:cs="Arial"/>
          <w:lang w:val="et-EE"/>
        </w:rPr>
      </w:pPr>
    </w:p>
    <w:p w14:paraId="127FA9E8" w14:textId="77777777" w:rsidR="00D900A5" w:rsidRPr="00F44223" w:rsidRDefault="00D900A5" w:rsidP="004903D3">
      <w:pPr>
        <w:spacing w:before="0" w:after="0"/>
        <w:rPr>
          <w:rFonts w:ascii="Arial" w:hAnsi="Arial" w:cs="Arial"/>
          <w:lang w:val="et-EE"/>
        </w:rPr>
      </w:pPr>
    </w:p>
    <w:p w14:paraId="46A5E9F2" w14:textId="77777777" w:rsidR="008B61DA" w:rsidRPr="00F44223" w:rsidRDefault="008B61DA" w:rsidP="008B61DA">
      <w:pPr>
        <w:spacing w:before="0" w:after="0"/>
        <w:rPr>
          <w:rFonts w:ascii="Arial" w:hAnsi="Arial" w:cs="Arial"/>
          <w:lang w:val="et-EE"/>
        </w:rPr>
      </w:pPr>
    </w:p>
    <w:p w14:paraId="660CB963" w14:textId="77777777" w:rsidR="004E7D11" w:rsidRPr="00F44223" w:rsidRDefault="00E579FD" w:rsidP="00A018C7">
      <w:pPr>
        <w:tabs>
          <w:tab w:val="left" w:pos="2835"/>
        </w:tabs>
        <w:spacing w:before="0" w:after="0"/>
        <w:rPr>
          <w:rFonts w:ascii="Arial" w:hAnsi="Arial" w:cs="Arial"/>
          <w:lang w:val="et-EE"/>
        </w:rPr>
      </w:pPr>
      <w:r w:rsidRPr="00F44223">
        <w:rPr>
          <w:rFonts w:ascii="Arial" w:hAnsi="Arial" w:cs="Arial"/>
          <w:lang w:val="et-EE"/>
        </w:rPr>
        <w:t>TELLIJA:</w:t>
      </w:r>
      <w:r w:rsidRPr="00F44223">
        <w:rPr>
          <w:rFonts w:ascii="Arial" w:hAnsi="Arial" w:cs="Arial"/>
          <w:lang w:val="et-EE"/>
        </w:rPr>
        <w:tab/>
      </w:r>
      <w:r w:rsidR="00A018C7" w:rsidRPr="00F44223">
        <w:rPr>
          <w:rFonts w:ascii="Arial" w:hAnsi="Arial" w:cs="Arial"/>
          <w:lang w:val="et-EE"/>
        </w:rPr>
        <w:t>Jõelähtme Vallavalitsus</w:t>
      </w:r>
    </w:p>
    <w:p w14:paraId="1130E7F4" w14:textId="77777777" w:rsidR="00A018C7" w:rsidRPr="00F44223" w:rsidRDefault="00A018C7" w:rsidP="00A018C7">
      <w:pPr>
        <w:tabs>
          <w:tab w:val="left" w:pos="2835"/>
        </w:tabs>
        <w:spacing w:before="0" w:after="0"/>
        <w:rPr>
          <w:rFonts w:ascii="Arial" w:hAnsi="Arial" w:cs="Arial"/>
          <w:lang w:val="et-EE"/>
        </w:rPr>
      </w:pPr>
      <w:r w:rsidRPr="00F44223">
        <w:rPr>
          <w:rFonts w:ascii="Arial" w:hAnsi="Arial" w:cs="Arial"/>
          <w:lang w:val="et-EE"/>
        </w:rPr>
        <w:tab/>
        <w:t>Postijaama tee 7, Jõelähtme küla, Harjumaa 74202</w:t>
      </w:r>
    </w:p>
    <w:p w14:paraId="1C3F3F14" w14:textId="39465A58" w:rsidR="0030110F" w:rsidRPr="00F44223" w:rsidRDefault="00A018C7" w:rsidP="00A018C7">
      <w:pPr>
        <w:tabs>
          <w:tab w:val="left" w:pos="2835"/>
        </w:tabs>
        <w:spacing w:before="0" w:after="0"/>
        <w:rPr>
          <w:rFonts w:ascii="Arial" w:hAnsi="Arial" w:cs="Arial"/>
          <w:lang w:val="et-EE"/>
        </w:rPr>
      </w:pPr>
      <w:r w:rsidRPr="00F44223">
        <w:rPr>
          <w:rFonts w:ascii="Arial" w:hAnsi="Arial" w:cs="Arial"/>
          <w:lang w:val="et-EE"/>
        </w:rPr>
        <w:tab/>
      </w:r>
      <w:hyperlink r:id="rId10" w:history="1">
        <w:r w:rsidR="005731CD" w:rsidRPr="00F44223">
          <w:rPr>
            <w:rStyle w:val="Hperlink"/>
            <w:rFonts w:ascii="Arial" w:hAnsi="Arial" w:cs="Arial"/>
            <w:lang w:val="et-EE"/>
          </w:rPr>
          <w:t>kantselei@joelahtme.ee</w:t>
        </w:r>
      </w:hyperlink>
    </w:p>
    <w:p w14:paraId="4163A806" w14:textId="77777777" w:rsidR="00A018C7" w:rsidRPr="00F44223" w:rsidRDefault="00A018C7" w:rsidP="008B61DA">
      <w:pPr>
        <w:tabs>
          <w:tab w:val="left" w:pos="2835"/>
        </w:tabs>
        <w:spacing w:before="0" w:after="0"/>
        <w:rPr>
          <w:rFonts w:ascii="Arial" w:hAnsi="Arial" w:cs="Arial"/>
          <w:lang w:val="et-EE"/>
        </w:rPr>
      </w:pPr>
    </w:p>
    <w:p w14:paraId="2731CC24" w14:textId="77777777" w:rsidR="008B56BF" w:rsidRPr="00F44223" w:rsidRDefault="00556714" w:rsidP="00B1775A">
      <w:pPr>
        <w:tabs>
          <w:tab w:val="left" w:pos="2835"/>
        </w:tabs>
        <w:spacing w:before="0" w:after="0"/>
        <w:rPr>
          <w:rFonts w:ascii="Arial" w:hAnsi="Arial" w:cs="Arial"/>
          <w:lang w:val="et-EE"/>
        </w:rPr>
      </w:pPr>
      <w:r w:rsidRPr="00F44223">
        <w:rPr>
          <w:rFonts w:ascii="Arial" w:hAnsi="Arial" w:cs="Arial"/>
          <w:lang w:val="et-EE"/>
        </w:rPr>
        <w:t>HUVITATUD ISIK:</w:t>
      </w:r>
      <w:r w:rsidRPr="00F44223">
        <w:rPr>
          <w:rFonts w:ascii="Arial" w:hAnsi="Arial" w:cs="Arial"/>
          <w:lang w:val="et-EE"/>
        </w:rPr>
        <w:tab/>
      </w:r>
      <w:r w:rsidR="001C74BA" w:rsidRPr="00F44223">
        <w:rPr>
          <w:rFonts w:ascii="Arial" w:hAnsi="Arial" w:cs="Arial"/>
          <w:lang w:val="et-EE"/>
        </w:rPr>
        <w:t>Kristjan-Jaak Reigo</w:t>
      </w:r>
    </w:p>
    <w:p w14:paraId="3C715260" w14:textId="77777777" w:rsidR="008B56BF" w:rsidRPr="00F44223" w:rsidRDefault="008B56BF" w:rsidP="008B61DA">
      <w:pPr>
        <w:tabs>
          <w:tab w:val="left" w:pos="2835"/>
        </w:tabs>
        <w:spacing w:before="0" w:after="0"/>
        <w:rPr>
          <w:rFonts w:ascii="Arial" w:hAnsi="Arial" w:cs="Arial"/>
          <w:lang w:val="et-EE"/>
        </w:rPr>
      </w:pPr>
    </w:p>
    <w:p w14:paraId="627209C9" w14:textId="77777777" w:rsidR="00556714" w:rsidRPr="00F44223" w:rsidRDefault="00556714" w:rsidP="008B61DA">
      <w:pPr>
        <w:tabs>
          <w:tab w:val="left" w:pos="2835"/>
        </w:tabs>
        <w:spacing w:before="0" w:after="0"/>
        <w:rPr>
          <w:rFonts w:ascii="Arial" w:hAnsi="Arial" w:cs="Arial"/>
          <w:lang w:val="et-EE"/>
        </w:rPr>
      </w:pPr>
      <w:r w:rsidRPr="00F44223">
        <w:rPr>
          <w:rFonts w:ascii="Arial" w:hAnsi="Arial" w:cs="Arial"/>
          <w:lang w:val="et-EE"/>
        </w:rPr>
        <w:t xml:space="preserve">PROJEKTEERIJA : </w:t>
      </w:r>
      <w:r w:rsidRPr="00F44223">
        <w:rPr>
          <w:rFonts w:ascii="Arial" w:hAnsi="Arial" w:cs="Arial"/>
          <w:lang w:val="et-EE"/>
        </w:rPr>
        <w:tab/>
      </w:r>
      <w:proofErr w:type="spellStart"/>
      <w:r w:rsidRPr="00F44223">
        <w:rPr>
          <w:rFonts w:ascii="Arial" w:hAnsi="Arial" w:cs="Arial"/>
          <w:lang w:val="et-EE"/>
        </w:rPr>
        <w:t>Optimal</w:t>
      </w:r>
      <w:proofErr w:type="spellEnd"/>
      <w:r w:rsidRPr="00F44223">
        <w:rPr>
          <w:rFonts w:ascii="Arial" w:hAnsi="Arial" w:cs="Arial"/>
          <w:lang w:val="et-EE"/>
        </w:rPr>
        <w:t xml:space="preserve"> Projekt OÜ (äriregistrikood 11213515)</w:t>
      </w:r>
    </w:p>
    <w:p w14:paraId="4BEE46D9" w14:textId="77777777" w:rsidR="00556714" w:rsidRPr="00F44223" w:rsidRDefault="00556714" w:rsidP="008B61DA">
      <w:pPr>
        <w:tabs>
          <w:tab w:val="left" w:pos="2835"/>
        </w:tabs>
        <w:spacing w:before="0" w:after="0"/>
        <w:rPr>
          <w:rFonts w:ascii="Arial" w:hAnsi="Arial" w:cs="Arial"/>
          <w:lang w:val="et-EE"/>
        </w:rPr>
      </w:pPr>
      <w:r w:rsidRPr="00F44223">
        <w:rPr>
          <w:rFonts w:ascii="Arial" w:hAnsi="Arial" w:cs="Arial"/>
          <w:lang w:val="et-EE"/>
        </w:rPr>
        <w:tab/>
        <w:t xml:space="preserve">MTR </w:t>
      </w:r>
      <w:proofErr w:type="spellStart"/>
      <w:r w:rsidRPr="00F44223">
        <w:rPr>
          <w:rFonts w:ascii="Arial" w:hAnsi="Arial" w:cs="Arial"/>
          <w:lang w:val="et-EE"/>
        </w:rPr>
        <w:t>reg</w:t>
      </w:r>
      <w:proofErr w:type="spellEnd"/>
      <w:r w:rsidRPr="00F44223">
        <w:rPr>
          <w:rFonts w:ascii="Arial" w:hAnsi="Arial" w:cs="Arial"/>
          <w:lang w:val="et-EE"/>
        </w:rPr>
        <w:t>. nr EEP000601</w:t>
      </w:r>
    </w:p>
    <w:p w14:paraId="0F20E314" w14:textId="77777777" w:rsidR="00556714" w:rsidRPr="00F44223" w:rsidRDefault="00556714" w:rsidP="008B61DA">
      <w:pPr>
        <w:tabs>
          <w:tab w:val="left" w:pos="2835"/>
        </w:tabs>
        <w:spacing w:before="0" w:after="0"/>
        <w:rPr>
          <w:rFonts w:ascii="Arial" w:hAnsi="Arial" w:cs="Arial"/>
          <w:lang w:val="et-EE"/>
        </w:rPr>
      </w:pPr>
      <w:r w:rsidRPr="00F44223">
        <w:rPr>
          <w:rFonts w:ascii="Arial" w:hAnsi="Arial" w:cs="Arial"/>
          <w:lang w:val="et-EE"/>
        </w:rPr>
        <w:tab/>
        <w:t>Keemia tn 4, 1061</w:t>
      </w:r>
      <w:r w:rsidR="000E238F" w:rsidRPr="00F44223">
        <w:rPr>
          <w:rFonts w:ascii="Arial" w:hAnsi="Arial" w:cs="Arial"/>
          <w:lang w:val="et-EE"/>
        </w:rPr>
        <w:t>6 Tallinn</w:t>
      </w:r>
    </w:p>
    <w:p w14:paraId="7BB42D7C" w14:textId="77777777" w:rsidR="00556714" w:rsidRPr="00F44223" w:rsidRDefault="00556714" w:rsidP="008B61DA">
      <w:pPr>
        <w:spacing w:before="0" w:after="0"/>
        <w:rPr>
          <w:rFonts w:ascii="Arial" w:hAnsi="Arial" w:cs="Arial"/>
          <w:lang w:val="et-EE"/>
        </w:rPr>
      </w:pPr>
    </w:p>
    <w:p w14:paraId="4A41E93B" w14:textId="77777777" w:rsidR="006549B7" w:rsidRPr="00F44223" w:rsidRDefault="00556714" w:rsidP="00B31C60">
      <w:pPr>
        <w:tabs>
          <w:tab w:val="left" w:pos="2835"/>
        </w:tabs>
        <w:spacing w:before="0" w:after="0"/>
        <w:rPr>
          <w:rFonts w:ascii="Arial" w:hAnsi="Arial" w:cs="Arial"/>
          <w:lang w:val="et-EE"/>
        </w:rPr>
      </w:pPr>
      <w:r w:rsidRPr="00F44223">
        <w:rPr>
          <w:rFonts w:ascii="Arial" w:hAnsi="Arial" w:cs="Arial"/>
          <w:lang w:val="et-EE"/>
        </w:rPr>
        <w:t>ARHITEKT:</w:t>
      </w:r>
      <w:r w:rsidRPr="00F44223">
        <w:rPr>
          <w:rFonts w:ascii="Arial" w:hAnsi="Arial" w:cs="Arial"/>
          <w:lang w:val="et-EE"/>
        </w:rPr>
        <w:tab/>
      </w:r>
      <w:r w:rsidR="008B56BF" w:rsidRPr="00F44223">
        <w:rPr>
          <w:rFonts w:ascii="Arial" w:hAnsi="Arial" w:cs="Arial"/>
          <w:lang w:val="et-EE"/>
        </w:rPr>
        <w:t>Ive Punger</w:t>
      </w:r>
    </w:p>
    <w:p w14:paraId="5D9D4796" w14:textId="77777777" w:rsidR="00556714" w:rsidRPr="00F44223" w:rsidRDefault="00556714" w:rsidP="008B61DA">
      <w:pPr>
        <w:spacing w:before="0" w:after="0"/>
        <w:rPr>
          <w:rFonts w:ascii="Arial" w:hAnsi="Arial" w:cs="Arial"/>
          <w:lang w:val="et-EE"/>
        </w:rPr>
      </w:pPr>
    </w:p>
    <w:p w14:paraId="75D02672" w14:textId="77777777" w:rsidR="00640CFD" w:rsidRPr="00F44223" w:rsidRDefault="00556714" w:rsidP="00B31C60">
      <w:pPr>
        <w:tabs>
          <w:tab w:val="left" w:pos="2835"/>
        </w:tabs>
        <w:spacing w:before="0" w:after="0"/>
        <w:rPr>
          <w:rFonts w:ascii="Arial" w:hAnsi="Arial" w:cs="Arial"/>
          <w:lang w:val="et-EE"/>
        </w:rPr>
      </w:pPr>
      <w:r w:rsidRPr="00F44223">
        <w:rPr>
          <w:rFonts w:ascii="Arial" w:hAnsi="Arial" w:cs="Arial"/>
          <w:lang w:val="et-EE"/>
        </w:rPr>
        <w:t>PROJEKTIJUHT:</w:t>
      </w:r>
      <w:r w:rsidRPr="00F44223">
        <w:rPr>
          <w:rFonts w:ascii="Arial" w:hAnsi="Arial" w:cs="Arial"/>
          <w:lang w:val="et-EE"/>
        </w:rPr>
        <w:tab/>
      </w:r>
      <w:r w:rsidR="00640CFD" w:rsidRPr="00F44223">
        <w:rPr>
          <w:rFonts w:ascii="Arial" w:hAnsi="Arial" w:cs="Arial"/>
          <w:lang w:val="et-EE"/>
        </w:rPr>
        <w:t>Meelis Kähri</w:t>
      </w:r>
    </w:p>
    <w:p w14:paraId="4D5FE544" w14:textId="18C0F336" w:rsidR="00640CFD" w:rsidRPr="00F44223" w:rsidRDefault="00640CFD" w:rsidP="00B31C60">
      <w:pPr>
        <w:tabs>
          <w:tab w:val="left" w:pos="2835"/>
        </w:tabs>
        <w:spacing w:before="0" w:after="0"/>
        <w:rPr>
          <w:rFonts w:ascii="Arial" w:hAnsi="Arial" w:cs="Arial"/>
          <w:lang w:val="et-EE"/>
        </w:rPr>
      </w:pPr>
      <w:r w:rsidRPr="00F44223">
        <w:rPr>
          <w:rFonts w:ascii="Arial" w:hAnsi="Arial" w:cs="Arial"/>
          <w:lang w:val="et-EE"/>
        </w:rPr>
        <w:tab/>
        <w:t>5660 5462</w:t>
      </w:r>
    </w:p>
    <w:p w14:paraId="72EB334C" w14:textId="3D3F20EE" w:rsidR="00640CFD" w:rsidRPr="00F44223" w:rsidRDefault="00640CFD" w:rsidP="00B31C60">
      <w:pPr>
        <w:tabs>
          <w:tab w:val="left" w:pos="2835"/>
        </w:tabs>
        <w:spacing w:before="0" w:after="0"/>
        <w:rPr>
          <w:rFonts w:ascii="Arial" w:hAnsi="Arial" w:cs="Arial"/>
          <w:lang w:val="et-EE"/>
        </w:rPr>
      </w:pPr>
      <w:r w:rsidRPr="00F44223">
        <w:rPr>
          <w:rFonts w:ascii="Arial" w:hAnsi="Arial" w:cs="Arial"/>
          <w:lang w:val="et-EE"/>
        </w:rPr>
        <w:tab/>
      </w:r>
      <w:hyperlink r:id="rId11" w:history="1">
        <w:r w:rsidRPr="00F44223">
          <w:rPr>
            <w:rStyle w:val="Hperlink"/>
            <w:rFonts w:ascii="Arial" w:hAnsi="Arial" w:cs="Arial"/>
            <w:lang w:val="et-EE"/>
          </w:rPr>
          <w:t>meelis@opt.ee</w:t>
        </w:r>
      </w:hyperlink>
    </w:p>
    <w:p w14:paraId="441BE365" w14:textId="77777777" w:rsidR="00640CFD" w:rsidRPr="00F44223" w:rsidRDefault="00640CFD" w:rsidP="00B31C60">
      <w:pPr>
        <w:tabs>
          <w:tab w:val="left" w:pos="2835"/>
        </w:tabs>
        <w:spacing w:before="0" w:after="0"/>
        <w:rPr>
          <w:rFonts w:ascii="Arial" w:hAnsi="Arial" w:cs="Arial"/>
          <w:lang w:val="et-EE"/>
        </w:rPr>
      </w:pPr>
    </w:p>
    <w:p w14:paraId="7D184DBC" w14:textId="1EDCBB4F" w:rsidR="008B56BF" w:rsidRPr="00F44223" w:rsidRDefault="00640CFD" w:rsidP="005E5118">
      <w:pPr>
        <w:tabs>
          <w:tab w:val="left" w:pos="2835"/>
        </w:tabs>
        <w:spacing w:before="0" w:after="0"/>
        <w:rPr>
          <w:rFonts w:ascii="Arial" w:hAnsi="Arial" w:cs="Arial"/>
          <w:lang w:val="et-EE"/>
        </w:rPr>
      </w:pPr>
      <w:r w:rsidRPr="00F44223">
        <w:rPr>
          <w:rFonts w:ascii="Arial" w:hAnsi="Arial" w:cs="Arial"/>
          <w:lang w:val="et-EE"/>
        </w:rPr>
        <w:tab/>
      </w:r>
    </w:p>
    <w:p w14:paraId="286B28B9" w14:textId="77777777" w:rsidR="00E579FD" w:rsidRPr="00F44223" w:rsidRDefault="006C3492" w:rsidP="00E47E14">
      <w:pPr>
        <w:rPr>
          <w:rFonts w:ascii="Arial" w:hAnsi="Arial" w:cs="Arial"/>
          <w:lang w:val="et-EE"/>
        </w:rPr>
      </w:pPr>
      <w:r w:rsidRPr="00F44223">
        <w:rPr>
          <w:rFonts w:ascii="Arial" w:hAnsi="Arial" w:cs="Arial"/>
          <w:lang w:val="et-EE"/>
        </w:rPr>
        <w:br w:type="page"/>
      </w:r>
      <w:r w:rsidR="00E579FD" w:rsidRPr="00F44223">
        <w:rPr>
          <w:rFonts w:ascii="Arial" w:hAnsi="Arial" w:cs="Arial"/>
          <w:b/>
          <w:caps/>
          <w:lang w:val="et-EE"/>
        </w:rPr>
        <w:lastRenderedPageBreak/>
        <w:t>KÖITE koosseis:</w:t>
      </w:r>
    </w:p>
    <w:p w14:paraId="32060BC3" w14:textId="77777777" w:rsidR="00E579FD" w:rsidRPr="00F44223" w:rsidRDefault="00E579FD" w:rsidP="00E579FD">
      <w:pPr>
        <w:spacing w:before="0" w:after="0"/>
        <w:rPr>
          <w:rFonts w:ascii="Arial" w:hAnsi="Arial" w:cs="Arial"/>
          <w:b/>
          <w:caps/>
          <w:lang w:val="et-EE"/>
        </w:rPr>
      </w:pPr>
    </w:p>
    <w:p w14:paraId="2CFE076A" w14:textId="77777777" w:rsidR="00E579FD" w:rsidRPr="00F44223" w:rsidRDefault="00E579FD" w:rsidP="00E579FD">
      <w:pPr>
        <w:pStyle w:val="Loendilik"/>
        <w:numPr>
          <w:ilvl w:val="0"/>
          <w:numId w:val="1"/>
        </w:numPr>
        <w:tabs>
          <w:tab w:val="left" w:pos="284"/>
        </w:tabs>
        <w:spacing w:before="0" w:after="0"/>
        <w:rPr>
          <w:rFonts w:ascii="Arial" w:hAnsi="Arial" w:cs="Arial"/>
          <w:b/>
          <w:caps/>
          <w:lang w:val="et-EE"/>
        </w:rPr>
      </w:pPr>
      <w:r w:rsidRPr="00F44223">
        <w:rPr>
          <w:rFonts w:ascii="Arial" w:eastAsia="Times New Roman" w:hAnsi="Arial" w:cs="Arial"/>
          <w:b/>
          <w:lang w:val="et-EE" w:eastAsia="zh-CN"/>
        </w:rPr>
        <w:t>MENETLUSDOKUMENDID</w:t>
      </w:r>
    </w:p>
    <w:p w14:paraId="286F439A" w14:textId="77777777" w:rsidR="00E579FD" w:rsidRPr="00F44223" w:rsidRDefault="00E579FD" w:rsidP="00E579FD">
      <w:pPr>
        <w:pStyle w:val="Loendilik"/>
        <w:tabs>
          <w:tab w:val="left" w:pos="284"/>
        </w:tabs>
        <w:spacing w:before="0" w:after="0"/>
        <w:ind w:left="0"/>
        <w:rPr>
          <w:rFonts w:ascii="Arial" w:hAnsi="Arial" w:cs="Arial"/>
          <w:b/>
          <w:caps/>
          <w:lang w:val="et-EE"/>
        </w:rPr>
      </w:pPr>
    </w:p>
    <w:p w14:paraId="4F813978" w14:textId="77777777" w:rsidR="00E579FD" w:rsidRPr="00F44223" w:rsidRDefault="00E579FD" w:rsidP="003C38E4">
      <w:pPr>
        <w:pStyle w:val="Loendilik"/>
        <w:numPr>
          <w:ilvl w:val="0"/>
          <w:numId w:val="1"/>
        </w:numPr>
        <w:tabs>
          <w:tab w:val="left" w:pos="284"/>
        </w:tabs>
        <w:spacing w:before="0" w:after="0"/>
        <w:rPr>
          <w:rFonts w:ascii="Arial" w:hAnsi="Arial" w:cs="Arial"/>
          <w:b/>
          <w:caps/>
          <w:lang w:val="et-EE"/>
        </w:rPr>
      </w:pPr>
      <w:r w:rsidRPr="00F44223">
        <w:rPr>
          <w:rFonts w:ascii="Arial" w:hAnsi="Arial" w:cs="Arial"/>
          <w:b/>
          <w:caps/>
          <w:lang w:val="et-EE"/>
        </w:rPr>
        <w:t>seletuskiri</w:t>
      </w:r>
    </w:p>
    <w:p w14:paraId="7329B93E" w14:textId="4ACEA5E0" w:rsidR="00FB4102" w:rsidRDefault="005C493D">
      <w:pPr>
        <w:pStyle w:val="SK1"/>
        <w:tabs>
          <w:tab w:val="right" w:leader="dot" w:pos="9698"/>
        </w:tabs>
        <w:rPr>
          <w:rFonts w:asciiTheme="minorHAnsi" w:eastAsiaTheme="minorEastAsia" w:hAnsiTheme="minorHAnsi"/>
          <w:noProof/>
          <w:lang w:val="et-EE" w:eastAsia="et-EE"/>
        </w:rPr>
      </w:pPr>
      <w:r w:rsidRPr="00F44223">
        <w:rPr>
          <w:rFonts w:cs="Arial"/>
          <w:lang w:val="et-EE"/>
        </w:rPr>
        <w:fldChar w:fldCharType="begin"/>
      </w:r>
      <w:r w:rsidRPr="00F44223">
        <w:rPr>
          <w:rFonts w:cs="Arial"/>
          <w:lang w:val="et-EE"/>
        </w:rPr>
        <w:instrText xml:space="preserve"> TOC \o "1-3" \h \z \u </w:instrText>
      </w:r>
      <w:r w:rsidRPr="00F44223">
        <w:rPr>
          <w:rFonts w:cs="Arial"/>
          <w:lang w:val="et-EE"/>
        </w:rPr>
        <w:fldChar w:fldCharType="separate"/>
      </w:r>
      <w:hyperlink w:anchor="_Toc134787396" w:history="1">
        <w:r w:rsidR="00FB4102" w:rsidRPr="004B5DF2">
          <w:rPr>
            <w:rStyle w:val="Hperlink"/>
            <w:noProof/>
          </w:rPr>
          <w:t>1. PLANEERINGU KOOSTAMISE ALUSED</w:t>
        </w:r>
        <w:r w:rsidR="00FB4102">
          <w:rPr>
            <w:noProof/>
            <w:webHidden/>
          </w:rPr>
          <w:tab/>
        </w:r>
        <w:r w:rsidR="00FB4102">
          <w:rPr>
            <w:noProof/>
            <w:webHidden/>
          </w:rPr>
          <w:fldChar w:fldCharType="begin"/>
        </w:r>
        <w:r w:rsidR="00FB4102">
          <w:rPr>
            <w:noProof/>
            <w:webHidden/>
          </w:rPr>
          <w:instrText xml:space="preserve"> PAGEREF _Toc134787396 \h </w:instrText>
        </w:r>
        <w:r w:rsidR="00FB4102">
          <w:rPr>
            <w:noProof/>
            <w:webHidden/>
          </w:rPr>
        </w:r>
        <w:r w:rsidR="00FB4102">
          <w:rPr>
            <w:noProof/>
            <w:webHidden/>
          </w:rPr>
          <w:fldChar w:fldCharType="separate"/>
        </w:r>
        <w:r w:rsidR="000B5DD1">
          <w:rPr>
            <w:noProof/>
            <w:webHidden/>
          </w:rPr>
          <w:t>3</w:t>
        </w:r>
        <w:r w:rsidR="00FB4102">
          <w:rPr>
            <w:noProof/>
            <w:webHidden/>
          </w:rPr>
          <w:fldChar w:fldCharType="end"/>
        </w:r>
      </w:hyperlink>
    </w:p>
    <w:p w14:paraId="22B47EC2" w14:textId="668FE7DC" w:rsidR="00FB4102" w:rsidRDefault="00000000">
      <w:pPr>
        <w:pStyle w:val="SK1"/>
        <w:tabs>
          <w:tab w:val="right" w:leader="dot" w:pos="9698"/>
        </w:tabs>
        <w:rPr>
          <w:rFonts w:asciiTheme="minorHAnsi" w:eastAsiaTheme="minorEastAsia" w:hAnsiTheme="minorHAnsi"/>
          <w:noProof/>
          <w:lang w:val="et-EE" w:eastAsia="et-EE"/>
        </w:rPr>
      </w:pPr>
      <w:hyperlink w:anchor="_Toc134787397" w:history="1">
        <w:r w:rsidR="00FB4102" w:rsidRPr="004B5DF2">
          <w:rPr>
            <w:rStyle w:val="Hperlink"/>
            <w:noProof/>
          </w:rPr>
          <w:t>2. PLANEERINGUALA LÄHIÜMBRUSE EHITUSLIKE JA FUNKTSIONAALSETE SEOSTE NING KESKKONNATINGIMUSTE ANALÜÜS NING PLANEERINGU EESMÄRK</w:t>
        </w:r>
        <w:r w:rsidR="00FB4102">
          <w:rPr>
            <w:noProof/>
            <w:webHidden/>
          </w:rPr>
          <w:tab/>
        </w:r>
        <w:r w:rsidR="00FB4102">
          <w:rPr>
            <w:noProof/>
            <w:webHidden/>
          </w:rPr>
          <w:fldChar w:fldCharType="begin"/>
        </w:r>
        <w:r w:rsidR="00FB4102">
          <w:rPr>
            <w:noProof/>
            <w:webHidden/>
          </w:rPr>
          <w:instrText xml:space="preserve"> PAGEREF _Toc134787397 \h </w:instrText>
        </w:r>
        <w:r w:rsidR="00FB4102">
          <w:rPr>
            <w:noProof/>
            <w:webHidden/>
          </w:rPr>
        </w:r>
        <w:r w:rsidR="00FB4102">
          <w:rPr>
            <w:noProof/>
            <w:webHidden/>
          </w:rPr>
          <w:fldChar w:fldCharType="separate"/>
        </w:r>
        <w:r w:rsidR="000B5DD1">
          <w:rPr>
            <w:noProof/>
            <w:webHidden/>
          </w:rPr>
          <w:t>3</w:t>
        </w:r>
        <w:r w:rsidR="00FB4102">
          <w:rPr>
            <w:noProof/>
            <w:webHidden/>
          </w:rPr>
          <w:fldChar w:fldCharType="end"/>
        </w:r>
      </w:hyperlink>
    </w:p>
    <w:p w14:paraId="016F8CDB" w14:textId="16F3A80F" w:rsidR="00FB4102" w:rsidRDefault="00000000">
      <w:pPr>
        <w:pStyle w:val="SK1"/>
        <w:tabs>
          <w:tab w:val="right" w:leader="dot" w:pos="9698"/>
        </w:tabs>
        <w:rPr>
          <w:rFonts w:asciiTheme="minorHAnsi" w:eastAsiaTheme="minorEastAsia" w:hAnsiTheme="minorHAnsi"/>
          <w:noProof/>
          <w:lang w:val="et-EE" w:eastAsia="et-EE"/>
        </w:rPr>
      </w:pPr>
      <w:hyperlink w:anchor="_Toc134787398" w:history="1">
        <w:r w:rsidR="00FB4102" w:rsidRPr="004B5DF2">
          <w:rPr>
            <w:rStyle w:val="Hperlink"/>
            <w:noProof/>
          </w:rPr>
          <w:t>3. PLANEERITAVA MAA-ALA RUUMILISE ARENGU EESMÄRKIDE KIRJELDUS</w:t>
        </w:r>
        <w:r w:rsidR="00FB4102">
          <w:rPr>
            <w:noProof/>
            <w:webHidden/>
          </w:rPr>
          <w:tab/>
        </w:r>
        <w:r w:rsidR="00FB4102">
          <w:rPr>
            <w:noProof/>
            <w:webHidden/>
          </w:rPr>
          <w:fldChar w:fldCharType="begin"/>
        </w:r>
        <w:r w:rsidR="00FB4102">
          <w:rPr>
            <w:noProof/>
            <w:webHidden/>
          </w:rPr>
          <w:instrText xml:space="preserve"> PAGEREF _Toc134787398 \h </w:instrText>
        </w:r>
        <w:r w:rsidR="00FB4102">
          <w:rPr>
            <w:noProof/>
            <w:webHidden/>
          </w:rPr>
        </w:r>
        <w:r w:rsidR="00FB4102">
          <w:rPr>
            <w:noProof/>
            <w:webHidden/>
          </w:rPr>
          <w:fldChar w:fldCharType="separate"/>
        </w:r>
        <w:r w:rsidR="000B5DD1">
          <w:rPr>
            <w:noProof/>
            <w:webHidden/>
          </w:rPr>
          <w:t>3</w:t>
        </w:r>
        <w:r w:rsidR="00FB4102">
          <w:rPr>
            <w:noProof/>
            <w:webHidden/>
          </w:rPr>
          <w:fldChar w:fldCharType="end"/>
        </w:r>
      </w:hyperlink>
    </w:p>
    <w:p w14:paraId="2F7B5FC3" w14:textId="0455B7A2" w:rsidR="00FB4102" w:rsidRDefault="00000000">
      <w:pPr>
        <w:pStyle w:val="SK1"/>
        <w:tabs>
          <w:tab w:val="right" w:leader="dot" w:pos="9698"/>
        </w:tabs>
        <w:rPr>
          <w:rFonts w:asciiTheme="minorHAnsi" w:eastAsiaTheme="minorEastAsia" w:hAnsiTheme="minorHAnsi"/>
          <w:noProof/>
          <w:lang w:val="et-EE" w:eastAsia="et-EE"/>
        </w:rPr>
      </w:pPr>
      <w:hyperlink w:anchor="_Toc134787399" w:history="1">
        <w:r w:rsidR="00FB4102" w:rsidRPr="004B5DF2">
          <w:rPr>
            <w:rStyle w:val="Hperlink"/>
            <w:noProof/>
          </w:rPr>
          <w:t>4. VASTAVUS JÕELÄHTME VALLA ÜLDPLANEERINGULE</w:t>
        </w:r>
        <w:r w:rsidR="00FB4102">
          <w:rPr>
            <w:noProof/>
            <w:webHidden/>
          </w:rPr>
          <w:tab/>
        </w:r>
        <w:r w:rsidR="00FB4102">
          <w:rPr>
            <w:noProof/>
            <w:webHidden/>
          </w:rPr>
          <w:fldChar w:fldCharType="begin"/>
        </w:r>
        <w:r w:rsidR="00FB4102">
          <w:rPr>
            <w:noProof/>
            <w:webHidden/>
          </w:rPr>
          <w:instrText xml:space="preserve"> PAGEREF _Toc134787399 \h </w:instrText>
        </w:r>
        <w:r w:rsidR="00FB4102">
          <w:rPr>
            <w:noProof/>
            <w:webHidden/>
          </w:rPr>
        </w:r>
        <w:r w:rsidR="00FB4102">
          <w:rPr>
            <w:noProof/>
            <w:webHidden/>
          </w:rPr>
          <w:fldChar w:fldCharType="separate"/>
        </w:r>
        <w:r w:rsidR="000B5DD1">
          <w:rPr>
            <w:noProof/>
            <w:webHidden/>
          </w:rPr>
          <w:t>4</w:t>
        </w:r>
        <w:r w:rsidR="00FB4102">
          <w:rPr>
            <w:noProof/>
            <w:webHidden/>
          </w:rPr>
          <w:fldChar w:fldCharType="end"/>
        </w:r>
      </w:hyperlink>
    </w:p>
    <w:p w14:paraId="2B158A25" w14:textId="0B7ED7B3" w:rsidR="00FB4102" w:rsidRDefault="00000000">
      <w:pPr>
        <w:pStyle w:val="SK1"/>
        <w:tabs>
          <w:tab w:val="right" w:leader="dot" w:pos="9698"/>
        </w:tabs>
        <w:rPr>
          <w:rFonts w:asciiTheme="minorHAnsi" w:eastAsiaTheme="minorEastAsia" w:hAnsiTheme="minorHAnsi"/>
          <w:noProof/>
          <w:lang w:val="et-EE" w:eastAsia="et-EE"/>
        </w:rPr>
      </w:pPr>
      <w:hyperlink w:anchor="_Toc134787400" w:history="1">
        <w:r w:rsidR="00FB4102" w:rsidRPr="004B5DF2">
          <w:rPr>
            <w:rStyle w:val="Hperlink"/>
            <w:noProof/>
          </w:rPr>
          <w:t>5. OLEMASOLEVA OLUKORRA ISELOOMUSTUS</w:t>
        </w:r>
        <w:r w:rsidR="00FB4102">
          <w:rPr>
            <w:noProof/>
            <w:webHidden/>
          </w:rPr>
          <w:tab/>
        </w:r>
        <w:r w:rsidR="00FB4102">
          <w:rPr>
            <w:noProof/>
            <w:webHidden/>
          </w:rPr>
          <w:fldChar w:fldCharType="begin"/>
        </w:r>
        <w:r w:rsidR="00FB4102">
          <w:rPr>
            <w:noProof/>
            <w:webHidden/>
          </w:rPr>
          <w:instrText xml:space="preserve"> PAGEREF _Toc134787400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7461654C" w14:textId="27A32DC3"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1" w:history="1">
        <w:r w:rsidR="00FB4102" w:rsidRPr="004B5DF2">
          <w:rPr>
            <w:rStyle w:val="Hperlink"/>
            <w:rFonts w:cs="Arial"/>
            <w:noProof/>
            <w:lang w:val="et-EE"/>
          </w:rPr>
          <w:t>5.1.</w:t>
        </w:r>
        <w:r w:rsidR="00FB4102">
          <w:rPr>
            <w:rFonts w:asciiTheme="minorHAnsi" w:eastAsiaTheme="minorEastAsia" w:hAnsiTheme="minorHAnsi"/>
            <w:noProof/>
            <w:lang w:val="et-EE" w:eastAsia="et-EE"/>
          </w:rPr>
          <w:tab/>
        </w:r>
        <w:r w:rsidR="00FB4102" w:rsidRPr="004B5DF2">
          <w:rPr>
            <w:rStyle w:val="Hperlink"/>
            <w:rFonts w:cs="Arial"/>
            <w:noProof/>
            <w:lang w:val="et-EE"/>
          </w:rPr>
          <w:t>Planeeringuala asukoht ja iseloomustus</w:t>
        </w:r>
        <w:r w:rsidR="00FB4102">
          <w:rPr>
            <w:noProof/>
            <w:webHidden/>
          </w:rPr>
          <w:tab/>
        </w:r>
        <w:r w:rsidR="00FB4102">
          <w:rPr>
            <w:noProof/>
            <w:webHidden/>
          </w:rPr>
          <w:fldChar w:fldCharType="begin"/>
        </w:r>
        <w:r w:rsidR="00FB4102">
          <w:rPr>
            <w:noProof/>
            <w:webHidden/>
          </w:rPr>
          <w:instrText xml:space="preserve"> PAGEREF _Toc134787401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5778117A" w14:textId="422A6CC8"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2" w:history="1">
        <w:r w:rsidR="00FB4102" w:rsidRPr="004B5DF2">
          <w:rPr>
            <w:rStyle w:val="Hperlink"/>
            <w:rFonts w:cs="Arial"/>
            <w:noProof/>
            <w:lang w:val="et-EE"/>
          </w:rPr>
          <w:t>5.2.</w:t>
        </w:r>
        <w:r w:rsidR="00FB4102">
          <w:rPr>
            <w:rFonts w:asciiTheme="minorHAnsi" w:eastAsiaTheme="minorEastAsia" w:hAnsiTheme="minorHAnsi"/>
            <w:noProof/>
            <w:lang w:val="et-EE" w:eastAsia="et-EE"/>
          </w:rPr>
          <w:tab/>
        </w:r>
        <w:r w:rsidR="00FB4102" w:rsidRPr="004B5DF2">
          <w:rPr>
            <w:rStyle w:val="Hperlink"/>
            <w:rFonts w:cs="Arial"/>
            <w:noProof/>
            <w:lang w:val="et-EE"/>
          </w:rPr>
          <w:t>Planeeringuala maakasutus ja hoonestus</w:t>
        </w:r>
        <w:r w:rsidR="00FB4102">
          <w:rPr>
            <w:noProof/>
            <w:webHidden/>
          </w:rPr>
          <w:tab/>
        </w:r>
        <w:r w:rsidR="00FB4102">
          <w:rPr>
            <w:noProof/>
            <w:webHidden/>
          </w:rPr>
          <w:fldChar w:fldCharType="begin"/>
        </w:r>
        <w:r w:rsidR="00FB4102">
          <w:rPr>
            <w:noProof/>
            <w:webHidden/>
          </w:rPr>
          <w:instrText xml:space="preserve"> PAGEREF _Toc134787402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344356F4" w14:textId="02D33E42"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3" w:history="1">
        <w:r w:rsidR="00FB4102" w:rsidRPr="004B5DF2">
          <w:rPr>
            <w:rStyle w:val="Hperlink"/>
            <w:rFonts w:cs="Arial"/>
            <w:noProof/>
            <w:lang w:val="et-EE"/>
          </w:rPr>
          <w:t>5.3.</w:t>
        </w:r>
        <w:r w:rsidR="00FB4102">
          <w:rPr>
            <w:rFonts w:asciiTheme="minorHAnsi" w:eastAsiaTheme="minorEastAsia" w:hAnsiTheme="minorHAnsi"/>
            <w:noProof/>
            <w:lang w:val="et-EE" w:eastAsia="et-EE"/>
          </w:rPr>
          <w:tab/>
        </w:r>
        <w:r w:rsidR="00FB4102" w:rsidRPr="004B5DF2">
          <w:rPr>
            <w:rStyle w:val="Hperlink"/>
            <w:rFonts w:cs="Arial"/>
            <w:noProof/>
            <w:lang w:val="et-EE"/>
          </w:rPr>
          <w:t>Planeeringualaga külgnevad kinnistud ja nende iseloomustus</w:t>
        </w:r>
        <w:r w:rsidR="00FB4102">
          <w:rPr>
            <w:noProof/>
            <w:webHidden/>
          </w:rPr>
          <w:tab/>
        </w:r>
        <w:r w:rsidR="00FB4102">
          <w:rPr>
            <w:noProof/>
            <w:webHidden/>
          </w:rPr>
          <w:fldChar w:fldCharType="begin"/>
        </w:r>
        <w:r w:rsidR="00FB4102">
          <w:rPr>
            <w:noProof/>
            <w:webHidden/>
          </w:rPr>
          <w:instrText xml:space="preserve"> PAGEREF _Toc134787403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166B9C1F" w14:textId="754D2849"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4" w:history="1">
        <w:r w:rsidR="00FB4102" w:rsidRPr="004B5DF2">
          <w:rPr>
            <w:rStyle w:val="Hperlink"/>
            <w:rFonts w:cs="Arial"/>
            <w:noProof/>
            <w:lang w:val="et-EE"/>
          </w:rPr>
          <w:t>5.4.</w:t>
        </w:r>
        <w:r w:rsidR="00FB4102">
          <w:rPr>
            <w:rFonts w:asciiTheme="minorHAnsi" w:eastAsiaTheme="minorEastAsia" w:hAnsiTheme="minorHAnsi"/>
            <w:noProof/>
            <w:lang w:val="et-EE" w:eastAsia="et-EE"/>
          </w:rPr>
          <w:tab/>
        </w:r>
        <w:r w:rsidR="00FB4102" w:rsidRPr="004B5DF2">
          <w:rPr>
            <w:rStyle w:val="Hperlink"/>
            <w:rFonts w:cs="Arial"/>
            <w:noProof/>
            <w:lang w:val="et-EE"/>
          </w:rPr>
          <w:t>Olemasolevad teed ja juurdepääsud</w:t>
        </w:r>
        <w:r w:rsidR="00FB4102">
          <w:rPr>
            <w:noProof/>
            <w:webHidden/>
          </w:rPr>
          <w:tab/>
        </w:r>
        <w:r w:rsidR="00FB4102">
          <w:rPr>
            <w:noProof/>
            <w:webHidden/>
          </w:rPr>
          <w:fldChar w:fldCharType="begin"/>
        </w:r>
        <w:r w:rsidR="00FB4102">
          <w:rPr>
            <w:noProof/>
            <w:webHidden/>
          </w:rPr>
          <w:instrText xml:space="preserve"> PAGEREF _Toc134787404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3950FDB2" w14:textId="0A0B1463"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5" w:history="1">
        <w:r w:rsidR="00FB4102" w:rsidRPr="004B5DF2">
          <w:rPr>
            <w:rStyle w:val="Hperlink"/>
            <w:rFonts w:cs="Arial"/>
            <w:noProof/>
            <w:lang w:val="et-EE"/>
          </w:rPr>
          <w:t>5.5.</w:t>
        </w:r>
        <w:r w:rsidR="00FB4102">
          <w:rPr>
            <w:rFonts w:asciiTheme="minorHAnsi" w:eastAsiaTheme="minorEastAsia" w:hAnsiTheme="minorHAnsi"/>
            <w:noProof/>
            <w:lang w:val="et-EE" w:eastAsia="et-EE"/>
          </w:rPr>
          <w:tab/>
        </w:r>
        <w:r w:rsidR="00FB4102" w:rsidRPr="004B5DF2">
          <w:rPr>
            <w:rStyle w:val="Hperlink"/>
            <w:rFonts w:cs="Arial"/>
            <w:noProof/>
            <w:lang w:val="et-EE"/>
          </w:rPr>
          <w:t>Olemasolev tehnovarustus</w:t>
        </w:r>
        <w:r w:rsidR="00FB4102">
          <w:rPr>
            <w:noProof/>
            <w:webHidden/>
          </w:rPr>
          <w:tab/>
        </w:r>
        <w:r w:rsidR="00FB4102">
          <w:rPr>
            <w:noProof/>
            <w:webHidden/>
          </w:rPr>
          <w:fldChar w:fldCharType="begin"/>
        </w:r>
        <w:r w:rsidR="00FB4102">
          <w:rPr>
            <w:noProof/>
            <w:webHidden/>
          </w:rPr>
          <w:instrText xml:space="preserve"> PAGEREF _Toc134787405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7321647C" w14:textId="7A1F4BBA"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6" w:history="1">
        <w:r w:rsidR="00FB4102" w:rsidRPr="004B5DF2">
          <w:rPr>
            <w:rStyle w:val="Hperlink"/>
            <w:rFonts w:cs="Arial"/>
            <w:noProof/>
            <w:lang w:val="et-EE"/>
          </w:rPr>
          <w:t>5.6.</w:t>
        </w:r>
        <w:r w:rsidR="00FB4102">
          <w:rPr>
            <w:rFonts w:asciiTheme="minorHAnsi" w:eastAsiaTheme="minorEastAsia" w:hAnsiTheme="minorHAnsi"/>
            <w:noProof/>
            <w:lang w:val="et-EE" w:eastAsia="et-EE"/>
          </w:rPr>
          <w:tab/>
        </w:r>
        <w:r w:rsidR="00FB4102" w:rsidRPr="004B5DF2">
          <w:rPr>
            <w:rStyle w:val="Hperlink"/>
            <w:rFonts w:cs="Arial"/>
            <w:noProof/>
            <w:lang w:val="et-EE"/>
          </w:rPr>
          <w:t>Olemasolev haljastus ja keskkond</w:t>
        </w:r>
        <w:r w:rsidR="00FB4102">
          <w:rPr>
            <w:noProof/>
            <w:webHidden/>
          </w:rPr>
          <w:tab/>
        </w:r>
        <w:r w:rsidR="00FB4102">
          <w:rPr>
            <w:noProof/>
            <w:webHidden/>
          </w:rPr>
          <w:fldChar w:fldCharType="begin"/>
        </w:r>
        <w:r w:rsidR="00FB4102">
          <w:rPr>
            <w:noProof/>
            <w:webHidden/>
          </w:rPr>
          <w:instrText xml:space="preserve"> PAGEREF _Toc134787406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6318EC8B" w14:textId="7A81EDB2" w:rsidR="00FB4102" w:rsidRDefault="00000000">
      <w:pPr>
        <w:pStyle w:val="SK2"/>
        <w:tabs>
          <w:tab w:val="left" w:pos="880"/>
          <w:tab w:val="right" w:leader="dot" w:pos="9698"/>
        </w:tabs>
        <w:rPr>
          <w:rFonts w:asciiTheme="minorHAnsi" w:eastAsiaTheme="minorEastAsia" w:hAnsiTheme="minorHAnsi"/>
          <w:noProof/>
          <w:lang w:val="et-EE" w:eastAsia="et-EE"/>
        </w:rPr>
      </w:pPr>
      <w:hyperlink w:anchor="_Toc134787407" w:history="1">
        <w:r w:rsidR="00FB4102" w:rsidRPr="004B5DF2">
          <w:rPr>
            <w:rStyle w:val="Hperlink"/>
            <w:rFonts w:cs="Arial"/>
            <w:noProof/>
            <w:lang w:val="et-EE"/>
          </w:rPr>
          <w:t>5.7.</w:t>
        </w:r>
        <w:r w:rsidR="00FB4102">
          <w:rPr>
            <w:rFonts w:asciiTheme="minorHAnsi" w:eastAsiaTheme="minorEastAsia" w:hAnsiTheme="minorHAnsi"/>
            <w:noProof/>
            <w:lang w:val="et-EE" w:eastAsia="et-EE"/>
          </w:rPr>
          <w:tab/>
        </w:r>
        <w:r w:rsidR="00FB4102" w:rsidRPr="004B5DF2">
          <w:rPr>
            <w:rStyle w:val="Hperlink"/>
            <w:rFonts w:cs="Arial"/>
            <w:noProof/>
            <w:lang w:val="et-EE"/>
          </w:rPr>
          <w:t>Kehtivad piirangud ja kitsendused</w:t>
        </w:r>
        <w:r w:rsidR="00FB4102">
          <w:rPr>
            <w:noProof/>
            <w:webHidden/>
          </w:rPr>
          <w:tab/>
        </w:r>
        <w:r w:rsidR="00FB4102">
          <w:rPr>
            <w:noProof/>
            <w:webHidden/>
          </w:rPr>
          <w:fldChar w:fldCharType="begin"/>
        </w:r>
        <w:r w:rsidR="00FB4102">
          <w:rPr>
            <w:noProof/>
            <w:webHidden/>
          </w:rPr>
          <w:instrText xml:space="preserve"> PAGEREF _Toc134787407 \h </w:instrText>
        </w:r>
        <w:r w:rsidR="00FB4102">
          <w:rPr>
            <w:noProof/>
            <w:webHidden/>
          </w:rPr>
        </w:r>
        <w:r w:rsidR="00FB4102">
          <w:rPr>
            <w:noProof/>
            <w:webHidden/>
          </w:rPr>
          <w:fldChar w:fldCharType="separate"/>
        </w:r>
        <w:r w:rsidR="000B5DD1">
          <w:rPr>
            <w:noProof/>
            <w:webHidden/>
          </w:rPr>
          <w:t>5</w:t>
        </w:r>
        <w:r w:rsidR="00FB4102">
          <w:rPr>
            <w:noProof/>
            <w:webHidden/>
          </w:rPr>
          <w:fldChar w:fldCharType="end"/>
        </w:r>
      </w:hyperlink>
    </w:p>
    <w:p w14:paraId="4E37884E" w14:textId="3DC64059" w:rsidR="00FB4102" w:rsidRDefault="00000000">
      <w:pPr>
        <w:pStyle w:val="SK1"/>
        <w:tabs>
          <w:tab w:val="right" w:leader="dot" w:pos="9698"/>
        </w:tabs>
        <w:rPr>
          <w:rFonts w:asciiTheme="minorHAnsi" w:eastAsiaTheme="minorEastAsia" w:hAnsiTheme="minorHAnsi"/>
          <w:noProof/>
          <w:lang w:val="et-EE" w:eastAsia="et-EE"/>
        </w:rPr>
      </w:pPr>
      <w:hyperlink w:anchor="_Toc134787408" w:history="1">
        <w:r w:rsidR="00FB4102" w:rsidRPr="004B5DF2">
          <w:rPr>
            <w:rStyle w:val="Hperlink"/>
            <w:noProof/>
          </w:rPr>
          <w:t>6. PLANEERINGU ETTEPANEK</w:t>
        </w:r>
        <w:r w:rsidR="00FB4102">
          <w:rPr>
            <w:noProof/>
            <w:webHidden/>
          </w:rPr>
          <w:tab/>
        </w:r>
        <w:r w:rsidR="00FB4102">
          <w:rPr>
            <w:noProof/>
            <w:webHidden/>
          </w:rPr>
          <w:fldChar w:fldCharType="begin"/>
        </w:r>
        <w:r w:rsidR="00FB4102">
          <w:rPr>
            <w:noProof/>
            <w:webHidden/>
          </w:rPr>
          <w:instrText xml:space="preserve"> PAGEREF _Toc134787408 \h </w:instrText>
        </w:r>
        <w:r w:rsidR="00FB4102">
          <w:rPr>
            <w:noProof/>
            <w:webHidden/>
          </w:rPr>
        </w:r>
        <w:r w:rsidR="00FB4102">
          <w:rPr>
            <w:noProof/>
            <w:webHidden/>
          </w:rPr>
          <w:fldChar w:fldCharType="separate"/>
        </w:r>
        <w:r w:rsidR="000B5DD1">
          <w:rPr>
            <w:noProof/>
            <w:webHidden/>
          </w:rPr>
          <w:t>6</w:t>
        </w:r>
        <w:r w:rsidR="00FB4102">
          <w:rPr>
            <w:noProof/>
            <w:webHidden/>
          </w:rPr>
          <w:fldChar w:fldCharType="end"/>
        </w:r>
      </w:hyperlink>
    </w:p>
    <w:p w14:paraId="4375032F" w14:textId="73A8168F" w:rsidR="00FB4102" w:rsidRDefault="00000000">
      <w:pPr>
        <w:pStyle w:val="SK2"/>
        <w:tabs>
          <w:tab w:val="right" w:leader="dot" w:pos="9698"/>
        </w:tabs>
        <w:rPr>
          <w:rFonts w:asciiTheme="minorHAnsi" w:eastAsiaTheme="minorEastAsia" w:hAnsiTheme="minorHAnsi"/>
          <w:noProof/>
          <w:lang w:val="et-EE" w:eastAsia="et-EE"/>
        </w:rPr>
      </w:pPr>
      <w:hyperlink w:anchor="_Toc134787409" w:history="1">
        <w:r w:rsidR="00FB4102" w:rsidRPr="004B5DF2">
          <w:rPr>
            <w:rStyle w:val="Hperlink"/>
            <w:rFonts w:cs="Arial"/>
            <w:noProof/>
            <w:lang w:val="et-EE"/>
          </w:rPr>
          <w:t>6.1. Krundi ehitusõigus</w:t>
        </w:r>
        <w:r w:rsidR="00FB4102">
          <w:rPr>
            <w:noProof/>
            <w:webHidden/>
          </w:rPr>
          <w:tab/>
        </w:r>
        <w:r w:rsidR="00FB4102">
          <w:rPr>
            <w:noProof/>
            <w:webHidden/>
          </w:rPr>
          <w:fldChar w:fldCharType="begin"/>
        </w:r>
        <w:r w:rsidR="00FB4102">
          <w:rPr>
            <w:noProof/>
            <w:webHidden/>
          </w:rPr>
          <w:instrText xml:space="preserve"> PAGEREF _Toc134787409 \h </w:instrText>
        </w:r>
        <w:r w:rsidR="00FB4102">
          <w:rPr>
            <w:noProof/>
            <w:webHidden/>
          </w:rPr>
        </w:r>
        <w:r w:rsidR="00FB4102">
          <w:rPr>
            <w:noProof/>
            <w:webHidden/>
          </w:rPr>
          <w:fldChar w:fldCharType="separate"/>
        </w:r>
        <w:r w:rsidR="000B5DD1">
          <w:rPr>
            <w:noProof/>
            <w:webHidden/>
          </w:rPr>
          <w:t>6</w:t>
        </w:r>
        <w:r w:rsidR="00FB4102">
          <w:rPr>
            <w:noProof/>
            <w:webHidden/>
          </w:rPr>
          <w:fldChar w:fldCharType="end"/>
        </w:r>
      </w:hyperlink>
    </w:p>
    <w:p w14:paraId="7B07FCA9" w14:textId="281C0627" w:rsidR="00FB4102" w:rsidRDefault="00000000">
      <w:pPr>
        <w:pStyle w:val="SK2"/>
        <w:tabs>
          <w:tab w:val="right" w:leader="dot" w:pos="9698"/>
        </w:tabs>
        <w:rPr>
          <w:rFonts w:asciiTheme="minorHAnsi" w:eastAsiaTheme="minorEastAsia" w:hAnsiTheme="minorHAnsi"/>
          <w:noProof/>
          <w:lang w:val="et-EE" w:eastAsia="et-EE"/>
        </w:rPr>
      </w:pPr>
      <w:hyperlink w:anchor="_Toc134787410" w:history="1">
        <w:r w:rsidR="00FB4102" w:rsidRPr="004B5DF2">
          <w:rPr>
            <w:rStyle w:val="Hperlink"/>
            <w:rFonts w:cs="Arial"/>
            <w:noProof/>
            <w:lang w:val="et-EE"/>
          </w:rPr>
          <w:t>6.2. Piirded</w:t>
        </w:r>
        <w:r w:rsidR="00FB4102">
          <w:rPr>
            <w:noProof/>
            <w:webHidden/>
          </w:rPr>
          <w:tab/>
        </w:r>
        <w:r w:rsidR="00FB4102">
          <w:rPr>
            <w:noProof/>
            <w:webHidden/>
          </w:rPr>
          <w:fldChar w:fldCharType="begin"/>
        </w:r>
        <w:r w:rsidR="00FB4102">
          <w:rPr>
            <w:noProof/>
            <w:webHidden/>
          </w:rPr>
          <w:instrText xml:space="preserve"> PAGEREF _Toc134787410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7C74D062" w14:textId="79C34A6B" w:rsidR="00FB4102" w:rsidRDefault="00000000">
      <w:pPr>
        <w:pStyle w:val="SK2"/>
        <w:tabs>
          <w:tab w:val="right" w:leader="dot" w:pos="9698"/>
        </w:tabs>
        <w:rPr>
          <w:rFonts w:asciiTheme="minorHAnsi" w:eastAsiaTheme="minorEastAsia" w:hAnsiTheme="minorHAnsi"/>
          <w:noProof/>
          <w:lang w:val="et-EE" w:eastAsia="et-EE"/>
        </w:rPr>
      </w:pPr>
      <w:hyperlink w:anchor="_Toc134787411" w:history="1">
        <w:r w:rsidR="00FB4102" w:rsidRPr="004B5DF2">
          <w:rPr>
            <w:rStyle w:val="Hperlink"/>
            <w:rFonts w:cs="Arial"/>
            <w:noProof/>
            <w:lang w:val="et-EE"/>
          </w:rPr>
          <w:t>6.3. Tänavate maa-alad, liiklus- ja parkimiskorraldus</w:t>
        </w:r>
        <w:r w:rsidR="00FB4102">
          <w:rPr>
            <w:noProof/>
            <w:webHidden/>
          </w:rPr>
          <w:tab/>
        </w:r>
        <w:r w:rsidR="00FB4102">
          <w:rPr>
            <w:noProof/>
            <w:webHidden/>
          </w:rPr>
          <w:fldChar w:fldCharType="begin"/>
        </w:r>
        <w:r w:rsidR="00FB4102">
          <w:rPr>
            <w:noProof/>
            <w:webHidden/>
          </w:rPr>
          <w:instrText xml:space="preserve"> PAGEREF _Toc134787411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286B3C82" w14:textId="4AFF87EC" w:rsidR="00FB4102" w:rsidRDefault="00000000">
      <w:pPr>
        <w:pStyle w:val="SK2"/>
        <w:tabs>
          <w:tab w:val="right" w:leader="dot" w:pos="9698"/>
        </w:tabs>
        <w:rPr>
          <w:rFonts w:asciiTheme="minorHAnsi" w:eastAsiaTheme="minorEastAsia" w:hAnsiTheme="minorHAnsi"/>
          <w:noProof/>
          <w:lang w:val="et-EE" w:eastAsia="et-EE"/>
        </w:rPr>
      </w:pPr>
      <w:hyperlink w:anchor="_Toc134787412" w:history="1">
        <w:r w:rsidR="00FB4102" w:rsidRPr="004B5DF2">
          <w:rPr>
            <w:rStyle w:val="Hperlink"/>
            <w:rFonts w:cs="Arial"/>
            <w:noProof/>
            <w:lang w:val="et-EE"/>
          </w:rPr>
          <w:t>6.4. Haljastuse ja heakorra põhimõtted</w:t>
        </w:r>
        <w:r w:rsidR="00FB4102">
          <w:rPr>
            <w:noProof/>
            <w:webHidden/>
          </w:rPr>
          <w:tab/>
        </w:r>
        <w:r w:rsidR="00FB4102">
          <w:rPr>
            <w:noProof/>
            <w:webHidden/>
          </w:rPr>
          <w:fldChar w:fldCharType="begin"/>
        </w:r>
        <w:r w:rsidR="00FB4102">
          <w:rPr>
            <w:noProof/>
            <w:webHidden/>
          </w:rPr>
          <w:instrText xml:space="preserve"> PAGEREF _Toc134787412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34FD1946" w14:textId="3CB691E4" w:rsidR="00FB4102" w:rsidRDefault="00000000">
      <w:pPr>
        <w:pStyle w:val="SK2"/>
        <w:tabs>
          <w:tab w:val="right" w:leader="dot" w:pos="9698"/>
        </w:tabs>
        <w:rPr>
          <w:rFonts w:asciiTheme="minorHAnsi" w:eastAsiaTheme="minorEastAsia" w:hAnsiTheme="minorHAnsi"/>
          <w:noProof/>
          <w:lang w:val="et-EE" w:eastAsia="et-EE"/>
        </w:rPr>
      </w:pPr>
      <w:hyperlink w:anchor="_Toc134787413" w:history="1">
        <w:r w:rsidR="00FB4102" w:rsidRPr="004B5DF2">
          <w:rPr>
            <w:rStyle w:val="Hperlink"/>
            <w:rFonts w:cs="Arial"/>
            <w:noProof/>
            <w:lang w:val="et-EE"/>
          </w:rPr>
          <w:t>6.5. Keskkonnakaitse</w:t>
        </w:r>
        <w:r w:rsidR="00FB4102">
          <w:rPr>
            <w:noProof/>
            <w:webHidden/>
          </w:rPr>
          <w:tab/>
        </w:r>
        <w:r w:rsidR="00FB4102">
          <w:rPr>
            <w:noProof/>
            <w:webHidden/>
          </w:rPr>
          <w:fldChar w:fldCharType="begin"/>
        </w:r>
        <w:r w:rsidR="00FB4102">
          <w:rPr>
            <w:noProof/>
            <w:webHidden/>
          </w:rPr>
          <w:instrText xml:space="preserve"> PAGEREF _Toc134787413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6CBF684C" w14:textId="0EE10B22" w:rsidR="00FB4102" w:rsidRDefault="00000000">
      <w:pPr>
        <w:pStyle w:val="SK3"/>
        <w:tabs>
          <w:tab w:val="right" w:leader="dot" w:pos="9698"/>
        </w:tabs>
        <w:rPr>
          <w:rFonts w:asciiTheme="minorHAnsi" w:eastAsiaTheme="minorEastAsia" w:hAnsiTheme="minorHAnsi"/>
          <w:noProof/>
          <w:lang w:val="et-EE" w:eastAsia="et-EE"/>
        </w:rPr>
      </w:pPr>
      <w:hyperlink w:anchor="_Toc134787414" w:history="1">
        <w:r w:rsidR="00FB4102" w:rsidRPr="004B5DF2">
          <w:rPr>
            <w:rStyle w:val="Hperlink"/>
            <w:noProof/>
            <w:lang w:val="et-EE"/>
          </w:rPr>
          <w:t>6.5.1. Rannikuprotsesside analüüs</w:t>
        </w:r>
        <w:r w:rsidR="00FB4102">
          <w:rPr>
            <w:noProof/>
            <w:webHidden/>
          </w:rPr>
          <w:tab/>
        </w:r>
        <w:r w:rsidR="00FB4102">
          <w:rPr>
            <w:noProof/>
            <w:webHidden/>
          </w:rPr>
          <w:fldChar w:fldCharType="begin"/>
        </w:r>
        <w:r w:rsidR="00FB4102">
          <w:rPr>
            <w:noProof/>
            <w:webHidden/>
          </w:rPr>
          <w:instrText xml:space="preserve"> PAGEREF _Toc134787414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06110B99" w14:textId="45A6D1BE" w:rsidR="00FB4102" w:rsidRDefault="00000000">
      <w:pPr>
        <w:pStyle w:val="SK3"/>
        <w:tabs>
          <w:tab w:val="right" w:leader="dot" w:pos="9698"/>
        </w:tabs>
        <w:rPr>
          <w:rFonts w:asciiTheme="minorHAnsi" w:eastAsiaTheme="minorEastAsia" w:hAnsiTheme="minorHAnsi"/>
          <w:noProof/>
          <w:lang w:val="et-EE" w:eastAsia="et-EE"/>
        </w:rPr>
      </w:pPr>
      <w:hyperlink w:anchor="_Toc134787415" w:history="1">
        <w:r w:rsidR="00FB4102" w:rsidRPr="004B5DF2">
          <w:rPr>
            <w:rStyle w:val="Hperlink"/>
            <w:noProof/>
            <w:lang w:val="et-EE"/>
          </w:rPr>
          <w:t>6.5.2. Radooniriski vähendamise võimalused</w:t>
        </w:r>
        <w:r w:rsidR="00FB4102">
          <w:rPr>
            <w:noProof/>
            <w:webHidden/>
          </w:rPr>
          <w:tab/>
        </w:r>
        <w:r w:rsidR="00FB4102">
          <w:rPr>
            <w:noProof/>
            <w:webHidden/>
          </w:rPr>
          <w:fldChar w:fldCharType="begin"/>
        </w:r>
        <w:r w:rsidR="00FB4102">
          <w:rPr>
            <w:noProof/>
            <w:webHidden/>
          </w:rPr>
          <w:instrText xml:space="preserve"> PAGEREF _Toc134787415 \h </w:instrText>
        </w:r>
        <w:r w:rsidR="00FB4102">
          <w:rPr>
            <w:noProof/>
            <w:webHidden/>
          </w:rPr>
        </w:r>
        <w:r w:rsidR="00FB4102">
          <w:rPr>
            <w:noProof/>
            <w:webHidden/>
          </w:rPr>
          <w:fldChar w:fldCharType="separate"/>
        </w:r>
        <w:r w:rsidR="000B5DD1">
          <w:rPr>
            <w:noProof/>
            <w:webHidden/>
          </w:rPr>
          <w:t>7</w:t>
        </w:r>
        <w:r w:rsidR="00FB4102">
          <w:rPr>
            <w:noProof/>
            <w:webHidden/>
          </w:rPr>
          <w:fldChar w:fldCharType="end"/>
        </w:r>
      </w:hyperlink>
    </w:p>
    <w:p w14:paraId="56F693EB" w14:textId="7E1C3CCB" w:rsidR="00FB4102" w:rsidRDefault="00000000">
      <w:pPr>
        <w:pStyle w:val="SK3"/>
        <w:tabs>
          <w:tab w:val="right" w:leader="dot" w:pos="9698"/>
        </w:tabs>
        <w:rPr>
          <w:rFonts w:asciiTheme="minorHAnsi" w:eastAsiaTheme="minorEastAsia" w:hAnsiTheme="minorHAnsi"/>
          <w:noProof/>
          <w:lang w:val="et-EE" w:eastAsia="et-EE"/>
        </w:rPr>
      </w:pPr>
      <w:hyperlink w:anchor="_Toc134787416" w:history="1">
        <w:r w:rsidR="00FB4102" w:rsidRPr="004B5DF2">
          <w:rPr>
            <w:rStyle w:val="Hperlink"/>
            <w:noProof/>
            <w:lang w:val="et-EE"/>
          </w:rPr>
          <w:t>6.5.3. Müra ja vibratsioon</w:t>
        </w:r>
        <w:r w:rsidR="00FB4102">
          <w:rPr>
            <w:noProof/>
            <w:webHidden/>
          </w:rPr>
          <w:tab/>
        </w:r>
        <w:r w:rsidR="00FB4102">
          <w:rPr>
            <w:noProof/>
            <w:webHidden/>
          </w:rPr>
          <w:fldChar w:fldCharType="begin"/>
        </w:r>
        <w:r w:rsidR="00FB4102">
          <w:rPr>
            <w:noProof/>
            <w:webHidden/>
          </w:rPr>
          <w:instrText xml:space="preserve"> PAGEREF _Toc134787416 \h </w:instrText>
        </w:r>
        <w:r w:rsidR="00FB4102">
          <w:rPr>
            <w:noProof/>
            <w:webHidden/>
          </w:rPr>
        </w:r>
        <w:r w:rsidR="00FB4102">
          <w:rPr>
            <w:noProof/>
            <w:webHidden/>
          </w:rPr>
          <w:fldChar w:fldCharType="separate"/>
        </w:r>
        <w:r w:rsidR="000B5DD1">
          <w:rPr>
            <w:noProof/>
            <w:webHidden/>
          </w:rPr>
          <w:t>8</w:t>
        </w:r>
        <w:r w:rsidR="00FB4102">
          <w:rPr>
            <w:noProof/>
            <w:webHidden/>
          </w:rPr>
          <w:fldChar w:fldCharType="end"/>
        </w:r>
      </w:hyperlink>
    </w:p>
    <w:p w14:paraId="4C958612" w14:textId="2E6B09E2" w:rsidR="00FB4102" w:rsidRDefault="00000000">
      <w:pPr>
        <w:pStyle w:val="SK3"/>
        <w:tabs>
          <w:tab w:val="right" w:leader="dot" w:pos="9698"/>
        </w:tabs>
        <w:rPr>
          <w:rFonts w:asciiTheme="minorHAnsi" w:eastAsiaTheme="minorEastAsia" w:hAnsiTheme="minorHAnsi"/>
          <w:noProof/>
          <w:lang w:val="et-EE" w:eastAsia="et-EE"/>
        </w:rPr>
      </w:pPr>
      <w:hyperlink w:anchor="_Toc134787417" w:history="1">
        <w:r w:rsidR="00FB4102" w:rsidRPr="004B5DF2">
          <w:rPr>
            <w:rStyle w:val="Hperlink"/>
            <w:noProof/>
            <w:lang w:val="et-EE"/>
          </w:rPr>
          <w:t>6.5.4. Keskkonnalubade taotlemise vajadus</w:t>
        </w:r>
        <w:r w:rsidR="00FB4102">
          <w:rPr>
            <w:noProof/>
            <w:webHidden/>
          </w:rPr>
          <w:tab/>
        </w:r>
        <w:r w:rsidR="00FB4102">
          <w:rPr>
            <w:noProof/>
            <w:webHidden/>
          </w:rPr>
          <w:fldChar w:fldCharType="begin"/>
        </w:r>
        <w:r w:rsidR="00FB4102">
          <w:rPr>
            <w:noProof/>
            <w:webHidden/>
          </w:rPr>
          <w:instrText xml:space="preserve"> PAGEREF _Toc134787417 \h </w:instrText>
        </w:r>
        <w:r w:rsidR="00FB4102">
          <w:rPr>
            <w:noProof/>
            <w:webHidden/>
          </w:rPr>
        </w:r>
        <w:r w:rsidR="00FB4102">
          <w:rPr>
            <w:noProof/>
            <w:webHidden/>
          </w:rPr>
          <w:fldChar w:fldCharType="separate"/>
        </w:r>
        <w:r w:rsidR="000B5DD1">
          <w:rPr>
            <w:noProof/>
            <w:webHidden/>
          </w:rPr>
          <w:t>8</w:t>
        </w:r>
        <w:r w:rsidR="00FB4102">
          <w:rPr>
            <w:noProof/>
            <w:webHidden/>
          </w:rPr>
          <w:fldChar w:fldCharType="end"/>
        </w:r>
      </w:hyperlink>
    </w:p>
    <w:p w14:paraId="1F45495E" w14:textId="6D58ADCC" w:rsidR="00FB4102" w:rsidRDefault="00000000">
      <w:pPr>
        <w:pStyle w:val="SK2"/>
        <w:tabs>
          <w:tab w:val="right" w:leader="dot" w:pos="9698"/>
        </w:tabs>
        <w:rPr>
          <w:rFonts w:asciiTheme="minorHAnsi" w:eastAsiaTheme="minorEastAsia" w:hAnsiTheme="minorHAnsi"/>
          <w:noProof/>
          <w:lang w:val="et-EE" w:eastAsia="et-EE"/>
        </w:rPr>
      </w:pPr>
      <w:hyperlink w:anchor="_Toc134787418" w:history="1">
        <w:r w:rsidR="00FB4102" w:rsidRPr="004B5DF2">
          <w:rPr>
            <w:rStyle w:val="Hperlink"/>
            <w:rFonts w:cs="Arial"/>
            <w:noProof/>
            <w:lang w:val="et-EE"/>
          </w:rPr>
          <w:t>6.6. Tuleohutusnõuded</w:t>
        </w:r>
        <w:r w:rsidR="00FB4102">
          <w:rPr>
            <w:noProof/>
            <w:webHidden/>
          </w:rPr>
          <w:tab/>
        </w:r>
        <w:r w:rsidR="00FB4102">
          <w:rPr>
            <w:noProof/>
            <w:webHidden/>
          </w:rPr>
          <w:fldChar w:fldCharType="begin"/>
        </w:r>
        <w:r w:rsidR="00FB4102">
          <w:rPr>
            <w:noProof/>
            <w:webHidden/>
          </w:rPr>
          <w:instrText xml:space="preserve"> PAGEREF _Toc134787418 \h </w:instrText>
        </w:r>
        <w:r w:rsidR="00FB4102">
          <w:rPr>
            <w:noProof/>
            <w:webHidden/>
          </w:rPr>
        </w:r>
        <w:r w:rsidR="00FB4102">
          <w:rPr>
            <w:noProof/>
            <w:webHidden/>
          </w:rPr>
          <w:fldChar w:fldCharType="separate"/>
        </w:r>
        <w:r w:rsidR="000B5DD1">
          <w:rPr>
            <w:noProof/>
            <w:webHidden/>
          </w:rPr>
          <w:t>9</w:t>
        </w:r>
        <w:r w:rsidR="00FB4102">
          <w:rPr>
            <w:noProof/>
            <w:webHidden/>
          </w:rPr>
          <w:fldChar w:fldCharType="end"/>
        </w:r>
      </w:hyperlink>
    </w:p>
    <w:p w14:paraId="401C530C" w14:textId="27283195" w:rsidR="00FB4102" w:rsidRDefault="00000000">
      <w:pPr>
        <w:pStyle w:val="SK2"/>
        <w:tabs>
          <w:tab w:val="right" w:leader="dot" w:pos="9698"/>
        </w:tabs>
        <w:rPr>
          <w:rFonts w:asciiTheme="minorHAnsi" w:eastAsiaTheme="minorEastAsia" w:hAnsiTheme="minorHAnsi"/>
          <w:noProof/>
          <w:lang w:val="et-EE" w:eastAsia="et-EE"/>
        </w:rPr>
      </w:pPr>
      <w:hyperlink w:anchor="_Toc134787419" w:history="1">
        <w:r w:rsidR="00FB4102" w:rsidRPr="004B5DF2">
          <w:rPr>
            <w:rStyle w:val="Hperlink"/>
            <w:rFonts w:cs="Arial"/>
            <w:noProof/>
            <w:lang w:val="et-EE"/>
          </w:rPr>
          <w:t>6.7. Servituutide seadmise vajadus</w:t>
        </w:r>
        <w:r w:rsidR="00FB4102">
          <w:rPr>
            <w:noProof/>
            <w:webHidden/>
          </w:rPr>
          <w:tab/>
        </w:r>
        <w:r w:rsidR="00FB4102">
          <w:rPr>
            <w:noProof/>
            <w:webHidden/>
          </w:rPr>
          <w:fldChar w:fldCharType="begin"/>
        </w:r>
        <w:r w:rsidR="00FB4102">
          <w:rPr>
            <w:noProof/>
            <w:webHidden/>
          </w:rPr>
          <w:instrText xml:space="preserve"> PAGEREF _Toc134787419 \h </w:instrText>
        </w:r>
        <w:r w:rsidR="00FB4102">
          <w:rPr>
            <w:noProof/>
            <w:webHidden/>
          </w:rPr>
        </w:r>
        <w:r w:rsidR="00FB4102">
          <w:rPr>
            <w:noProof/>
            <w:webHidden/>
          </w:rPr>
          <w:fldChar w:fldCharType="separate"/>
        </w:r>
        <w:r w:rsidR="000B5DD1">
          <w:rPr>
            <w:noProof/>
            <w:webHidden/>
          </w:rPr>
          <w:t>9</w:t>
        </w:r>
        <w:r w:rsidR="00FB4102">
          <w:rPr>
            <w:noProof/>
            <w:webHidden/>
          </w:rPr>
          <w:fldChar w:fldCharType="end"/>
        </w:r>
      </w:hyperlink>
    </w:p>
    <w:p w14:paraId="19AABA2B" w14:textId="543A75DF" w:rsidR="00FB4102" w:rsidRDefault="00000000">
      <w:pPr>
        <w:pStyle w:val="SK2"/>
        <w:tabs>
          <w:tab w:val="right" w:leader="dot" w:pos="9698"/>
        </w:tabs>
        <w:rPr>
          <w:rFonts w:asciiTheme="minorHAnsi" w:eastAsiaTheme="minorEastAsia" w:hAnsiTheme="minorHAnsi"/>
          <w:noProof/>
          <w:lang w:val="et-EE" w:eastAsia="et-EE"/>
        </w:rPr>
      </w:pPr>
      <w:hyperlink w:anchor="_Toc134787420" w:history="1">
        <w:r w:rsidR="00FB4102" w:rsidRPr="004B5DF2">
          <w:rPr>
            <w:rStyle w:val="Hperlink"/>
            <w:rFonts w:cs="Arial"/>
            <w:noProof/>
            <w:lang w:val="et-EE"/>
          </w:rPr>
          <w:t>6.8. Tehnovõrkude lahendus</w:t>
        </w:r>
        <w:r w:rsidR="00FB4102">
          <w:rPr>
            <w:noProof/>
            <w:webHidden/>
          </w:rPr>
          <w:tab/>
        </w:r>
        <w:r w:rsidR="00FB4102">
          <w:rPr>
            <w:noProof/>
            <w:webHidden/>
          </w:rPr>
          <w:fldChar w:fldCharType="begin"/>
        </w:r>
        <w:r w:rsidR="00FB4102">
          <w:rPr>
            <w:noProof/>
            <w:webHidden/>
          </w:rPr>
          <w:instrText xml:space="preserve"> PAGEREF _Toc134787420 \h </w:instrText>
        </w:r>
        <w:r w:rsidR="00FB4102">
          <w:rPr>
            <w:noProof/>
            <w:webHidden/>
          </w:rPr>
        </w:r>
        <w:r w:rsidR="00FB4102">
          <w:rPr>
            <w:noProof/>
            <w:webHidden/>
          </w:rPr>
          <w:fldChar w:fldCharType="separate"/>
        </w:r>
        <w:r w:rsidR="000B5DD1">
          <w:rPr>
            <w:noProof/>
            <w:webHidden/>
          </w:rPr>
          <w:t>9</w:t>
        </w:r>
        <w:r w:rsidR="00FB4102">
          <w:rPr>
            <w:noProof/>
            <w:webHidden/>
          </w:rPr>
          <w:fldChar w:fldCharType="end"/>
        </w:r>
      </w:hyperlink>
    </w:p>
    <w:p w14:paraId="45B4D00C" w14:textId="07D56A99" w:rsidR="00FB4102" w:rsidRDefault="00000000">
      <w:pPr>
        <w:pStyle w:val="SK3"/>
        <w:tabs>
          <w:tab w:val="right" w:leader="dot" w:pos="9698"/>
        </w:tabs>
        <w:rPr>
          <w:rFonts w:asciiTheme="minorHAnsi" w:eastAsiaTheme="minorEastAsia" w:hAnsiTheme="minorHAnsi"/>
          <w:noProof/>
          <w:lang w:val="et-EE" w:eastAsia="et-EE"/>
        </w:rPr>
      </w:pPr>
      <w:hyperlink w:anchor="_Toc134787421" w:history="1">
        <w:r w:rsidR="00FB4102" w:rsidRPr="004B5DF2">
          <w:rPr>
            <w:rStyle w:val="Hperlink"/>
            <w:noProof/>
            <w:lang w:val="et-EE"/>
          </w:rPr>
          <w:t>6.8.1. Veevarustus ja kanalisatsioon</w:t>
        </w:r>
        <w:r w:rsidR="00FB4102">
          <w:rPr>
            <w:noProof/>
            <w:webHidden/>
          </w:rPr>
          <w:tab/>
        </w:r>
        <w:r w:rsidR="00FB4102">
          <w:rPr>
            <w:noProof/>
            <w:webHidden/>
          </w:rPr>
          <w:fldChar w:fldCharType="begin"/>
        </w:r>
        <w:r w:rsidR="00FB4102">
          <w:rPr>
            <w:noProof/>
            <w:webHidden/>
          </w:rPr>
          <w:instrText xml:space="preserve"> PAGEREF _Toc134787421 \h </w:instrText>
        </w:r>
        <w:r w:rsidR="00FB4102">
          <w:rPr>
            <w:noProof/>
            <w:webHidden/>
          </w:rPr>
        </w:r>
        <w:r w:rsidR="00FB4102">
          <w:rPr>
            <w:noProof/>
            <w:webHidden/>
          </w:rPr>
          <w:fldChar w:fldCharType="separate"/>
        </w:r>
        <w:r w:rsidR="000B5DD1">
          <w:rPr>
            <w:noProof/>
            <w:webHidden/>
          </w:rPr>
          <w:t>9</w:t>
        </w:r>
        <w:r w:rsidR="00FB4102">
          <w:rPr>
            <w:noProof/>
            <w:webHidden/>
          </w:rPr>
          <w:fldChar w:fldCharType="end"/>
        </w:r>
      </w:hyperlink>
    </w:p>
    <w:p w14:paraId="449E40B0" w14:textId="5E41A6E4" w:rsidR="00FB4102" w:rsidRDefault="00000000">
      <w:pPr>
        <w:pStyle w:val="SK3"/>
        <w:tabs>
          <w:tab w:val="right" w:leader="dot" w:pos="9698"/>
        </w:tabs>
        <w:rPr>
          <w:rFonts w:asciiTheme="minorHAnsi" w:eastAsiaTheme="minorEastAsia" w:hAnsiTheme="minorHAnsi"/>
          <w:noProof/>
          <w:lang w:val="et-EE" w:eastAsia="et-EE"/>
        </w:rPr>
      </w:pPr>
      <w:hyperlink w:anchor="_Toc134787422" w:history="1">
        <w:r w:rsidR="00FB4102" w:rsidRPr="004B5DF2">
          <w:rPr>
            <w:rStyle w:val="Hperlink"/>
            <w:noProof/>
            <w:lang w:val="et-EE"/>
          </w:rPr>
          <w:t>6.8.2. Vertikaalplaneerimine, sademe- ja drenaaživee ärajuhtimine</w:t>
        </w:r>
        <w:r w:rsidR="00FB4102">
          <w:rPr>
            <w:noProof/>
            <w:webHidden/>
          </w:rPr>
          <w:tab/>
        </w:r>
        <w:r w:rsidR="00FB4102">
          <w:rPr>
            <w:noProof/>
            <w:webHidden/>
          </w:rPr>
          <w:fldChar w:fldCharType="begin"/>
        </w:r>
        <w:r w:rsidR="00FB4102">
          <w:rPr>
            <w:noProof/>
            <w:webHidden/>
          </w:rPr>
          <w:instrText xml:space="preserve"> PAGEREF _Toc134787422 \h </w:instrText>
        </w:r>
        <w:r w:rsidR="00FB4102">
          <w:rPr>
            <w:noProof/>
            <w:webHidden/>
          </w:rPr>
        </w:r>
        <w:r w:rsidR="00FB4102">
          <w:rPr>
            <w:noProof/>
            <w:webHidden/>
          </w:rPr>
          <w:fldChar w:fldCharType="separate"/>
        </w:r>
        <w:r w:rsidR="000B5DD1">
          <w:rPr>
            <w:noProof/>
            <w:webHidden/>
          </w:rPr>
          <w:t>10</w:t>
        </w:r>
        <w:r w:rsidR="00FB4102">
          <w:rPr>
            <w:noProof/>
            <w:webHidden/>
          </w:rPr>
          <w:fldChar w:fldCharType="end"/>
        </w:r>
      </w:hyperlink>
    </w:p>
    <w:p w14:paraId="06248219" w14:textId="396E1A53" w:rsidR="00FB4102" w:rsidRDefault="00000000">
      <w:pPr>
        <w:pStyle w:val="SK3"/>
        <w:tabs>
          <w:tab w:val="right" w:leader="dot" w:pos="9698"/>
        </w:tabs>
        <w:rPr>
          <w:rFonts w:asciiTheme="minorHAnsi" w:eastAsiaTheme="minorEastAsia" w:hAnsiTheme="minorHAnsi"/>
          <w:noProof/>
          <w:lang w:val="et-EE" w:eastAsia="et-EE"/>
        </w:rPr>
      </w:pPr>
      <w:hyperlink w:anchor="_Toc134787423" w:history="1">
        <w:r w:rsidR="00FB4102" w:rsidRPr="004B5DF2">
          <w:rPr>
            <w:rStyle w:val="Hperlink"/>
            <w:noProof/>
            <w:lang w:val="et-EE"/>
          </w:rPr>
          <w:t>6.8.3. Elektrivarustus</w:t>
        </w:r>
        <w:r w:rsidR="00FB4102">
          <w:rPr>
            <w:noProof/>
            <w:webHidden/>
          </w:rPr>
          <w:tab/>
        </w:r>
        <w:r w:rsidR="00FB4102">
          <w:rPr>
            <w:noProof/>
            <w:webHidden/>
          </w:rPr>
          <w:fldChar w:fldCharType="begin"/>
        </w:r>
        <w:r w:rsidR="00FB4102">
          <w:rPr>
            <w:noProof/>
            <w:webHidden/>
          </w:rPr>
          <w:instrText xml:space="preserve"> PAGEREF _Toc134787423 \h </w:instrText>
        </w:r>
        <w:r w:rsidR="00FB4102">
          <w:rPr>
            <w:noProof/>
            <w:webHidden/>
          </w:rPr>
        </w:r>
        <w:r w:rsidR="00FB4102">
          <w:rPr>
            <w:noProof/>
            <w:webHidden/>
          </w:rPr>
          <w:fldChar w:fldCharType="separate"/>
        </w:r>
        <w:r w:rsidR="000B5DD1">
          <w:rPr>
            <w:noProof/>
            <w:webHidden/>
          </w:rPr>
          <w:t>10</w:t>
        </w:r>
        <w:r w:rsidR="00FB4102">
          <w:rPr>
            <w:noProof/>
            <w:webHidden/>
          </w:rPr>
          <w:fldChar w:fldCharType="end"/>
        </w:r>
      </w:hyperlink>
    </w:p>
    <w:p w14:paraId="419FAA9C" w14:textId="2B69E3AC" w:rsidR="00FB4102" w:rsidRDefault="00000000">
      <w:pPr>
        <w:pStyle w:val="SK3"/>
        <w:tabs>
          <w:tab w:val="right" w:leader="dot" w:pos="9698"/>
        </w:tabs>
        <w:rPr>
          <w:rFonts w:asciiTheme="minorHAnsi" w:eastAsiaTheme="minorEastAsia" w:hAnsiTheme="minorHAnsi"/>
          <w:noProof/>
          <w:lang w:val="et-EE" w:eastAsia="et-EE"/>
        </w:rPr>
      </w:pPr>
      <w:hyperlink w:anchor="_Toc134787424" w:history="1">
        <w:r w:rsidR="00FB4102" w:rsidRPr="004B5DF2">
          <w:rPr>
            <w:rStyle w:val="Hperlink"/>
            <w:noProof/>
            <w:lang w:val="et-EE"/>
          </w:rPr>
          <w:t>6.8.4. Sidevarustus</w:t>
        </w:r>
        <w:r w:rsidR="00FB4102">
          <w:rPr>
            <w:noProof/>
            <w:webHidden/>
          </w:rPr>
          <w:tab/>
        </w:r>
        <w:r w:rsidR="00FB4102">
          <w:rPr>
            <w:noProof/>
            <w:webHidden/>
          </w:rPr>
          <w:fldChar w:fldCharType="begin"/>
        </w:r>
        <w:r w:rsidR="00FB4102">
          <w:rPr>
            <w:noProof/>
            <w:webHidden/>
          </w:rPr>
          <w:instrText xml:space="preserve"> PAGEREF _Toc134787424 \h </w:instrText>
        </w:r>
        <w:r w:rsidR="00FB4102">
          <w:rPr>
            <w:noProof/>
            <w:webHidden/>
          </w:rPr>
        </w:r>
        <w:r w:rsidR="00FB4102">
          <w:rPr>
            <w:noProof/>
            <w:webHidden/>
          </w:rPr>
          <w:fldChar w:fldCharType="separate"/>
        </w:r>
        <w:r w:rsidR="000B5DD1">
          <w:rPr>
            <w:noProof/>
            <w:webHidden/>
          </w:rPr>
          <w:t>10</w:t>
        </w:r>
        <w:r w:rsidR="00FB4102">
          <w:rPr>
            <w:noProof/>
            <w:webHidden/>
          </w:rPr>
          <w:fldChar w:fldCharType="end"/>
        </w:r>
      </w:hyperlink>
    </w:p>
    <w:p w14:paraId="2560FEFC" w14:textId="36306BDA" w:rsidR="00FB4102" w:rsidRDefault="00000000">
      <w:pPr>
        <w:pStyle w:val="SK3"/>
        <w:tabs>
          <w:tab w:val="right" w:leader="dot" w:pos="9698"/>
        </w:tabs>
        <w:rPr>
          <w:rFonts w:asciiTheme="minorHAnsi" w:eastAsiaTheme="minorEastAsia" w:hAnsiTheme="minorHAnsi"/>
          <w:noProof/>
          <w:lang w:val="et-EE" w:eastAsia="et-EE"/>
        </w:rPr>
      </w:pPr>
      <w:hyperlink w:anchor="_Toc134787425" w:history="1">
        <w:r w:rsidR="00FB4102" w:rsidRPr="004B5DF2">
          <w:rPr>
            <w:rStyle w:val="Hperlink"/>
            <w:noProof/>
            <w:lang w:val="et-EE"/>
          </w:rPr>
          <w:t>6.8.5. Soojavarustus</w:t>
        </w:r>
        <w:r w:rsidR="00FB4102">
          <w:rPr>
            <w:noProof/>
            <w:webHidden/>
          </w:rPr>
          <w:tab/>
        </w:r>
        <w:r w:rsidR="00FB4102">
          <w:rPr>
            <w:noProof/>
            <w:webHidden/>
          </w:rPr>
          <w:fldChar w:fldCharType="begin"/>
        </w:r>
        <w:r w:rsidR="00FB4102">
          <w:rPr>
            <w:noProof/>
            <w:webHidden/>
          </w:rPr>
          <w:instrText xml:space="preserve"> PAGEREF _Toc134787425 \h </w:instrText>
        </w:r>
        <w:r w:rsidR="00FB4102">
          <w:rPr>
            <w:noProof/>
            <w:webHidden/>
          </w:rPr>
        </w:r>
        <w:r w:rsidR="00FB4102">
          <w:rPr>
            <w:noProof/>
            <w:webHidden/>
          </w:rPr>
          <w:fldChar w:fldCharType="separate"/>
        </w:r>
        <w:r w:rsidR="000B5DD1">
          <w:rPr>
            <w:noProof/>
            <w:webHidden/>
          </w:rPr>
          <w:t>10</w:t>
        </w:r>
        <w:r w:rsidR="00FB4102">
          <w:rPr>
            <w:noProof/>
            <w:webHidden/>
          </w:rPr>
          <w:fldChar w:fldCharType="end"/>
        </w:r>
      </w:hyperlink>
    </w:p>
    <w:p w14:paraId="1522DAFF" w14:textId="217B5FC7" w:rsidR="00FB4102" w:rsidRDefault="00000000">
      <w:pPr>
        <w:pStyle w:val="SK2"/>
        <w:tabs>
          <w:tab w:val="right" w:leader="dot" w:pos="9698"/>
        </w:tabs>
        <w:rPr>
          <w:rFonts w:asciiTheme="minorHAnsi" w:eastAsiaTheme="minorEastAsia" w:hAnsiTheme="minorHAnsi"/>
          <w:noProof/>
          <w:lang w:val="et-EE" w:eastAsia="et-EE"/>
        </w:rPr>
      </w:pPr>
      <w:hyperlink w:anchor="_Toc134787426" w:history="1">
        <w:r w:rsidR="00FB4102" w:rsidRPr="004B5DF2">
          <w:rPr>
            <w:rStyle w:val="Hperlink"/>
            <w:rFonts w:cs="Arial"/>
            <w:noProof/>
            <w:lang w:val="et-EE"/>
          </w:rPr>
          <w:t>6.9. Meetmed kuritegevuse ennetamiseks</w:t>
        </w:r>
        <w:r w:rsidR="00FB4102">
          <w:rPr>
            <w:noProof/>
            <w:webHidden/>
          </w:rPr>
          <w:tab/>
        </w:r>
        <w:r w:rsidR="00FB4102">
          <w:rPr>
            <w:noProof/>
            <w:webHidden/>
          </w:rPr>
          <w:fldChar w:fldCharType="begin"/>
        </w:r>
        <w:r w:rsidR="00FB4102">
          <w:rPr>
            <w:noProof/>
            <w:webHidden/>
          </w:rPr>
          <w:instrText xml:space="preserve"> PAGEREF _Toc134787426 \h </w:instrText>
        </w:r>
        <w:r w:rsidR="00FB4102">
          <w:rPr>
            <w:noProof/>
            <w:webHidden/>
          </w:rPr>
        </w:r>
        <w:r w:rsidR="00FB4102">
          <w:rPr>
            <w:noProof/>
            <w:webHidden/>
          </w:rPr>
          <w:fldChar w:fldCharType="separate"/>
        </w:r>
        <w:r w:rsidR="000B5DD1">
          <w:rPr>
            <w:noProof/>
            <w:webHidden/>
          </w:rPr>
          <w:t>10</w:t>
        </w:r>
        <w:r w:rsidR="00FB4102">
          <w:rPr>
            <w:noProof/>
            <w:webHidden/>
          </w:rPr>
          <w:fldChar w:fldCharType="end"/>
        </w:r>
      </w:hyperlink>
    </w:p>
    <w:p w14:paraId="75382D1E" w14:textId="64A4CDE6" w:rsidR="00FB4102" w:rsidRDefault="00000000">
      <w:pPr>
        <w:pStyle w:val="SK2"/>
        <w:tabs>
          <w:tab w:val="right" w:leader="dot" w:pos="9698"/>
        </w:tabs>
        <w:rPr>
          <w:rFonts w:asciiTheme="minorHAnsi" w:eastAsiaTheme="minorEastAsia" w:hAnsiTheme="minorHAnsi"/>
          <w:noProof/>
          <w:lang w:val="et-EE" w:eastAsia="et-EE"/>
        </w:rPr>
      </w:pPr>
      <w:hyperlink w:anchor="_Toc134787427" w:history="1">
        <w:r w:rsidR="00FB4102" w:rsidRPr="004B5DF2">
          <w:rPr>
            <w:rStyle w:val="Hperlink"/>
            <w:rFonts w:cs="Arial"/>
            <w:noProof/>
            <w:lang w:val="et-EE"/>
          </w:rPr>
          <w:t>6.10. Planeeringuala tehnilised näitajad</w:t>
        </w:r>
        <w:r w:rsidR="00FB4102">
          <w:rPr>
            <w:noProof/>
            <w:webHidden/>
          </w:rPr>
          <w:tab/>
        </w:r>
        <w:r w:rsidR="00FB4102">
          <w:rPr>
            <w:noProof/>
            <w:webHidden/>
          </w:rPr>
          <w:fldChar w:fldCharType="begin"/>
        </w:r>
        <w:r w:rsidR="00FB4102">
          <w:rPr>
            <w:noProof/>
            <w:webHidden/>
          </w:rPr>
          <w:instrText xml:space="preserve"> PAGEREF _Toc134787427 \h </w:instrText>
        </w:r>
        <w:r w:rsidR="00FB4102">
          <w:rPr>
            <w:noProof/>
            <w:webHidden/>
          </w:rPr>
        </w:r>
        <w:r w:rsidR="00FB4102">
          <w:rPr>
            <w:noProof/>
            <w:webHidden/>
          </w:rPr>
          <w:fldChar w:fldCharType="separate"/>
        </w:r>
        <w:r w:rsidR="000B5DD1">
          <w:rPr>
            <w:noProof/>
            <w:webHidden/>
          </w:rPr>
          <w:t>11</w:t>
        </w:r>
        <w:r w:rsidR="00FB4102">
          <w:rPr>
            <w:noProof/>
            <w:webHidden/>
          </w:rPr>
          <w:fldChar w:fldCharType="end"/>
        </w:r>
      </w:hyperlink>
    </w:p>
    <w:p w14:paraId="0727D8DB" w14:textId="1FCFBCE2" w:rsidR="00FB4102" w:rsidRDefault="00000000">
      <w:pPr>
        <w:pStyle w:val="SK1"/>
        <w:tabs>
          <w:tab w:val="right" w:leader="dot" w:pos="9698"/>
        </w:tabs>
        <w:rPr>
          <w:rFonts w:asciiTheme="minorHAnsi" w:eastAsiaTheme="minorEastAsia" w:hAnsiTheme="minorHAnsi"/>
          <w:noProof/>
          <w:lang w:val="et-EE" w:eastAsia="et-EE"/>
        </w:rPr>
      </w:pPr>
      <w:hyperlink w:anchor="_Toc134787428" w:history="1">
        <w:r w:rsidR="00FB4102" w:rsidRPr="004B5DF2">
          <w:rPr>
            <w:rStyle w:val="Hperlink"/>
            <w:noProof/>
          </w:rPr>
          <w:t>7. DETAILPLANEERINGU ELLUVIIMISEGA KAASNEVAD MÕJUD</w:t>
        </w:r>
        <w:r w:rsidR="00FB4102">
          <w:rPr>
            <w:noProof/>
            <w:webHidden/>
          </w:rPr>
          <w:tab/>
        </w:r>
        <w:r w:rsidR="00FB4102">
          <w:rPr>
            <w:noProof/>
            <w:webHidden/>
          </w:rPr>
          <w:fldChar w:fldCharType="begin"/>
        </w:r>
        <w:r w:rsidR="00FB4102">
          <w:rPr>
            <w:noProof/>
            <w:webHidden/>
          </w:rPr>
          <w:instrText xml:space="preserve"> PAGEREF _Toc134787428 \h </w:instrText>
        </w:r>
        <w:r w:rsidR="00FB4102">
          <w:rPr>
            <w:noProof/>
            <w:webHidden/>
          </w:rPr>
        </w:r>
        <w:r w:rsidR="00FB4102">
          <w:rPr>
            <w:noProof/>
            <w:webHidden/>
          </w:rPr>
          <w:fldChar w:fldCharType="separate"/>
        </w:r>
        <w:r w:rsidR="000B5DD1">
          <w:rPr>
            <w:noProof/>
            <w:webHidden/>
          </w:rPr>
          <w:t>11</w:t>
        </w:r>
        <w:r w:rsidR="00FB4102">
          <w:rPr>
            <w:noProof/>
            <w:webHidden/>
          </w:rPr>
          <w:fldChar w:fldCharType="end"/>
        </w:r>
      </w:hyperlink>
    </w:p>
    <w:p w14:paraId="1EB6EDE7" w14:textId="1F56FC49" w:rsidR="00FB4102" w:rsidRDefault="00000000">
      <w:pPr>
        <w:pStyle w:val="SK1"/>
        <w:tabs>
          <w:tab w:val="right" w:leader="dot" w:pos="9698"/>
        </w:tabs>
        <w:rPr>
          <w:rFonts w:asciiTheme="minorHAnsi" w:eastAsiaTheme="minorEastAsia" w:hAnsiTheme="minorHAnsi"/>
          <w:noProof/>
          <w:lang w:val="et-EE" w:eastAsia="et-EE"/>
        </w:rPr>
      </w:pPr>
      <w:hyperlink w:anchor="_Toc134787429" w:history="1">
        <w:r w:rsidR="00FB4102" w:rsidRPr="004B5DF2">
          <w:rPr>
            <w:rStyle w:val="Hperlink"/>
            <w:noProof/>
          </w:rPr>
          <w:t>8. PLANEERINGU ELLUVIIMISE KAVA</w:t>
        </w:r>
        <w:r w:rsidR="00FB4102">
          <w:rPr>
            <w:noProof/>
            <w:webHidden/>
          </w:rPr>
          <w:tab/>
        </w:r>
        <w:r w:rsidR="00FB4102">
          <w:rPr>
            <w:noProof/>
            <w:webHidden/>
          </w:rPr>
          <w:fldChar w:fldCharType="begin"/>
        </w:r>
        <w:r w:rsidR="00FB4102">
          <w:rPr>
            <w:noProof/>
            <w:webHidden/>
          </w:rPr>
          <w:instrText xml:space="preserve"> PAGEREF _Toc134787429 \h </w:instrText>
        </w:r>
        <w:r w:rsidR="00FB4102">
          <w:rPr>
            <w:noProof/>
            <w:webHidden/>
          </w:rPr>
        </w:r>
        <w:r w:rsidR="00FB4102">
          <w:rPr>
            <w:noProof/>
            <w:webHidden/>
          </w:rPr>
          <w:fldChar w:fldCharType="separate"/>
        </w:r>
        <w:r w:rsidR="000B5DD1">
          <w:rPr>
            <w:noProof/>
            <w:webHidden/>
          </w:rPr>
          <w:t>11</w:t>
        </w:r>
        <w:r w:rsidR="00FB4102">
          <w:rPr>
            <w:noProof/>
            <w:webHidden/>
          </w:rPr>
          <w:fldChar w:fldCharType="end"/>
        </w:r>
      </w:hyperlink>
    </w:p>
    <w:p w14:paraId="786FE51C" w14:textId="7FC1B61A" w:rsidR="00E579FD" w:rsidRPr="00F44223" w:rsidRDefault="005C493D" w:rsidP="00FE1C4D">
      <w:pPr>
        <w:pStyle w:val="Loendilik"/>
        <w:tabs>
          <w:tab w:val="left" w:pos="284"/>
          <w:tab w:val="right" w:leader="dot" w:pos="10042"/>
        </w:tabs>
        <w:spacing w:before="0" w:after="0"/>
        <w:ind w:left="0"/>
        <w:rPr>
          <w:rFonts w:ascii="Arial" w:hAnsi="Arial" w:cs="Arial"/>
          <w:b/>
          <w:caps/>
          <w:lang w:val="et-EE"/>
        </w:rPr>
      </w:pPr>
      <w:r w:rsidRPr="00F44223">
        <w:rPr>
          <w:rFonts w:ascii="Arial" w:hAnsi="Arial" w:cs="Arial"/>
          <w:lang w:val="et-EE"/>
        </w:rPr>
        <w:fldChar w:fldCharType="end"/>
      </w:r>
    </w:p>
    <w:p w14:paraId="77B549E5" w14:textId="77777777" w:rsidR="00FB1275" w:rsidRPr="00F44223" w:rsidRDefault="00FB1275" w:rsidP="00E50C10">
      <w:pPr>
        <w:pStyle w:val="Loendilik"/>
        <w:numPr>
          <w:ilvl w:val="0"/>
          <w:numId w:val="1"/>
        </w:numPr>
        <w:tabs>
          <w:tab w:val="left" w:pos="284"/>
        </w:tabs>
        <w:spacing w:before="0" w:after="0"/>
        <w:rPr>
          <w:rFonts w:ascii="Arial" w:hAnsi="Arial" w:cs="Arial"/>
          <w:b/>
          <w:caps/>
          <w:lang w:val="et-EE"/>
        </w:rPr>
      </w:pPr>
      <w:r w:rsidRPr="00F44223">
        <w:rPr>
          <w:rFonts w:ascii="Arial" w:hAnsi="Arial" w:cs="Arial"/>
          <w:b/>
          <w:caps/>
          <w:lang w:val="et-EE"/>
        </w:rPr>
        <w:t>TEHNILISED TINGIMUSED JA LISAD</w:t>
      </w:r>
    </w:p>
    <w:p w14:paraId="00E0D799" w14:textId="77777777" w:rsidR="00FB1275" w:rsidRPr="00F44223" w:rsidRDefault="00FB1275" w:rsidP="00FB1275">
      <w:pPr>
        <w:pStyle w:val="Loendilik"/>
        <w:tabs>
          <w:tab w:val="left" w:pos="284"/>
        </w:tabs>
        <w:spacing w:before="0" w:after="0"/>
        <w:ind w:left="0"/>
        <w:rPr>
          <w:rFonts w:ascii="Arial" w:hAnsi="Arial" w:cs="Arial"/>
          <w:b/>
          <w:caps/>
          <w:lang w:val="et-EE"/>
        </w:rPr>
      </w:pPr>
    </w:p>
    <w:p w14:paraId="4CBBB05E" w14:textId="77777777" w:rsidR="00E50C10" w:rsidRPr="00F44223" w:rsidRDefault="00E579FD" w:rsidP="00E50C10">
      <w:pPr>
        <w:pStyle w:val="Loendilik"/>
        <w:numPr>
          <w:ilvl w:val="0"/>
          <w:numId w:val="1"/>
        </w:numPr>
        <w:tabs>
          <w:tab w:val="left" w:pos="284"/>
        </w:tabs>
        <w:spacing w:before="0" w:after="0"/>
        <w:rPr>
          <w:rFonts w:ascii="Arial" w:hAnsi="Arial" w:cs="Arial"/>
          <w:b/>
          <w:caps/>
          <w:lang w:val="et-EE"/>
        </w:rPr>
      </w:pPr>
      <w:r w:rsidRPr="00F44223">
        <w:rPr>
          <w:rFonts w:ascii="Arial" w:hAnsi="Arial" w:cs="Arial"/>
          <w:b/>
          <w:caps/>
          <w:lang w:val="et-EE"/>
        </w:rPr>
        <w:t>JOONiSED</w:t>
      </w:r>
    </w:p>
    <w:p w14:paraId="5769F14C" w14:textId="12ADBDC8" w:rsidR="00E50C10" w:rsidRPr="00F44223" w:rsidRDefault="007146B0" w:rsidP="00002D03">
      <w:pPr>
        <w:tabs>
          <w:tab w:val="left" w:pos="1276"/>
          <w:tab w:val="left" w:pos="4678"/>
        </w:tabs>
        <w:spacing w:before="0" w:after="0"/>
        <w:ind w:left="284"/>
        <w:rPr>
          <w:rFonts w:ascii="Arial" w:hAnsi="Arial" w:cs="Arial"/>
          <w:lang w:val="et-EE"/>
        </w:rPr>
      </w:pPr>
      <w:r w:rsidRPr="00F44223">
        <w:rPr>
          <w:rFonts w:ascii="Arial" w:hAnsi="Arial" w:cs="Arial"/>
          <w:lang w:val="et-EE"/>
        </w:rPr>
        <w:t>AS-01</w:t>
      </w:r>
      <w:r w:rsidRPr="00F44223">
        <w:rPr>
          <w:rFonts w:ascii="Arial" w:hAnsi="Arial" w:cs="Arial"/>
          <w:lang w:val="et-EE"/>
        </w:rPr>
        <w:tab/>
        <w:t>Asukoha</w:t>
      </w:r>
      <w:r w:rsidR="00E50C10" w:rsidRPr="00F44223">
        <w:rPr>
          <w:rFonts w:ascii="Arial" w:hAnsi="Arial" w:cs="Arial"/>
          <w:lang w:val="et-EE"/>
        </w:rPr>
        <w:t>skeem</w:t>
      </w:r>
      <w:r w:rsidR="00E50C10" w:rsidRPr="00F44223">
        <w:rPr>
          <w:rFonts w:ascii="Arial" w:hAnsi="Arial" w:cs="Arial"/>
          <w:lang w:val="et-EE"/>
        </w:rPr>
        <w:tab/>
        <w:t>M 1:~</w:t>
      </w:r>
    </w:p>
    <w:p w14:paraId="165ACC2D" w14:textId="26182051" w:rsidR="00DF580C" w:rsidRPr="00F44223" w:rsidRDefault="00B31C60" w:rsidP="00002D03">
      <w:pPr>
        <w:pStyle w:val="Loendilik"/>
        <w:tabs>
          <w:tab w:val="left" w:pos="1276"/>
          <w:tab w:val="left" w:pos="4678"/>
        </w:tabs>
        <w:spacing w:before="0" w:after="0"/>
        <w:ind w:left="284"/>
        <w:rPr>
          <w:rFonts w:ascii="Arial" w:hAnsi="Arial" w:cs="Arial"/>
          <w:lang w:val="et-EE"/>
        </w:rPr>
      </w:pPr>
      <w:r w:rsidRPr="00F44223">
        <w:rPr>
          <w:rFonts w:ascii="Arial" w:hAnsi="Arial" w:cs="Arial"/>
          <w:lang w:val="et-EE"/>
        </w:rPr>
        <w:t>AS-02</w:t>
      </w:r>
      <w:r w:rsidR="00CD4CA2" w:rsidRPr="00F44223">
        <w:rPr>
          <w:rFonts w:ascii="Arial" w:hAnsi="Arial" w:cs="Arial"/>
          <w:lang w:val="et-EE"/>
        </w:rPr>
        <w:tab/>
      </w:r>
      <w:r w:rsidR="00E11050" w:rsidRPr="00F44223">
        <w:rPr>
          <w:rFonts w:ascii="Arial" w:hAnsi="Arial" w:cs="Arial"/>
          <w:lang w:val="et-EE"/>
        </w:rPr>
        <w:t>Ruumilise keskkonna analüüs</w:t>
      </w:r>
      <w:r w:rsidR="00002D03" w:rsidRPr="00F44223">
        <w:rPr>
          <w:rFonts w:ascii="Arial" w:hAnsi="Arial" w:cs="Arial"/>
          <w:lang w:val="et-EE"/>
        </w:rPr>
        <w:tab/>
      </w:r>
      <w:r w:rsidR="00CD4CA2" w:rsidRPr="00F44223">
        <w:rPr>
          <w:rFonts w:ascii="Arial" w:hAnsi="Arial" w:cs="Arial"/>
          <w:lang w:val="et-EE"/>
        </w:rPr>
        <w:t>M 1:~</w:t>
      </w:r>
    </w:p>
    <w:p w14:paraId="34578C7A" w14:textId="5E144468" w:rsidR="00CB4CD7" w:rsidRPr="00F44223" w:rsidRDefault="00CB4CD7" w:rsidP="00002D03">
      <w:pPr>
        <w:pStyle w:val="Loendilik"/>
        <w:tabs>
          <w:tab w:val="left" w:pos="1276"/>
          <w:tab w:val="left" w:pos="4678"/>
        </w:tabs>
        <w:spacing w:before="0" w:after="0"/>
        <w:ind w:left="284"/>
        <w:rPr>
          <w:rFonts w:ascii="Arial" w:hAnsi="Arial" w:cs="Arial"/>
          <w:lang w:val="et-EE"/>
        </w:rPr>
      </w:pPr>
      <w:r w:rsidRPr="00F44223">
        <w:rPr>
          <w:rFonts w:ascii="Arial" w:hAnsi="Arial" w:cs="Arial"/>
          <w:lang w:val="et-EE"/>
        </w:rPr>
        <w:t>AS-03</w:t>
      </w:r>
      <w:r w:rsidRPr="00F44223">
        <w:rPr>
          <w:rFonts w:ascii="Arial" w:hAnsi="Arial" w:cs="Arial"/>
          <w:lang w:val="et-EE"/>
        </w:rPr>
        <w:tab/>
        <w:t xml:space="preserve">Tugiplaan </w:t>
      </w:r>
      <w:r w:rsidRPr="00F44223">
        <w:rPr>
          <w:rFonts w:ascii="Arial" w:hAnsi="Arial" w:cs="Arial"/>
          <w:lang w:val="et-EE"/>
        </w:rPr>
        <w:tab/>
        <w:t>M 1:1000</w:t>
      </w:r>
    </w:p>
    <w:p w14:paraId="1DB4EBA8" w14:textId="4A914304" w:rsidR="009F69D1" w:rsidRPr="00F44223" w:rsidRDefault="00DF580C" w:rsidP="00002D03">
      <w:pPr>
        <w:pStyle w:val="Loendilik"/>
        <w:tabs>
          <w:tab w:val="left" w:pos="1276"/>
          <w:tab w:val="left" w:pos="4678"/>
        </w:tabs>
        <w:spacing w:before="0" w:after="0"/>
        <w:ind w:left="284"/>
        <w:rPr>
          <w:rFonts w:ascii="Arial" w:hAnsi="Arial" w:cs="Arial"/>
          <w:lang w:val="et-EE"/>
        </w:rPr>
      </w:pPr>
      <w:r w:rsidRPr="00F44223">
        <w:rPr>
          <w:rFonts w:ascii="Arial" w:hAnsi="Arial" w:cs="Arial"/>
          <w:lang w:val="et-EE"/>
        </w:rPr>
        <w:t>AS-04</w:t>
      </w:r>
      <w:r w:rsidRPr="00F44223">
        <w:rPr>
          <w:rFonts w:ascii="Arial" w:hAnsi="Arial" w:cs="Arial"/>
          <w:lang w:val="et-EE"/>
        </w:rPr>
        <w:tab/>
        <w:t>Põhijoonis</w:t>
      </w:r>
      <w:r w:rsidRPr="00F44223">
        <w:rPr>
          <w:rFonts w:ascii="Arial" w:hAnsi="Arial" w:cs="Arial"/>
          <w:lang w:val="et-EE"/>
        </w:rPr>
        <w:tab/>
        <w:t>M 1:500</w:t>
      </w:r>
    </w:p>
    <w:p w14:paraId="40C13C83" w14:textId="34F637E7" w:rsidR="00FB1275" w:rsidRPr="00F44223" w:rsidRDefault="002E10E8" w:rsidP="00002D03">
      <w:pPr>
        <w:pStyle w:val="Loendilik"/>
        <w:tabs>
          <w:tab w:val="left" w:pos="1276"/>
          <w:tab w:val="left" w:pos="4678"/>
        </w:tabs>
        <w:spacing w:before="0" w:after="0"/>
        <w:ind w:left="284"/>
        <w:rPr>
          <w:rFonts w:ascii="Arial" w:hAnsi="Arial" w:cs="Arial"/>
          <w:lang w:val="et-EE"/>
        </w:rPr>
      </w:pPr>
      <w:r w:rsidRPr="00F44223">
        <w:rPr>
          <w:rFonts w:ascii="Arial" w:hAnsi="Arial" w:cs="Arial"/>
          <w:lang w:val="et-EE"/>
        </w:rPr>
        <w:t>AS-05</w:t>
      </w:r>
      <w:r w:rsidRPr="00F44223">
        <w:rPr>
          <w:rFonts w:ascii="Arial" w:hAnsi="Arial" w:cs="Arial"/>
          <w:lang w:val="et-EE"/>
        </w:rPr>
        <w:tab/>
        <w:t>Tehnovõrkude koondplaan</w:t>
      </w:r>
      <w:r w:rsidRPr="00F44223">
        <w:rPr>
          <w:rFonts w:ascii="Arial" w:hAnsi="Arial" w:cs="Arial"/>
          <w:lang w:val="et-EE"/>
        </w:rPr>
        <w:tab/>
        <w:t>M 1:500</w:t>
      </w:r>
    </w:p>
    <w:p w14:paraId="503B3512" w14:textId="77777777" w:rsidR="002E10E8" w:rsidRPr="00F44223" w:rsidRDefault="002E10E8" w:rsidP="00A2158E">
      <w:pPr>
        <w:pStyle w:val="Loendilik"/>
        <w:tabs>
          <w:tab w:val="left" w:pos="1276"/>
          <w:tab w:val="left" w:pos="3544"/>
        </w:tabs>
        <w:spacing w:before="0" w:after="0"/>
        <w:ind w:left="284"/>
        <w:rPr>
          <w:rFonts w:ascii="Arial" w:hAnsi="Arial" w:cs="Arial"/>
          <w:lang w:val="et-EE"/>
        </w:rPr>
      </w:pPr>
    </w:p>
    <w:p w14:paraId="7FCA8106" w14:textId="1230C7A9" w:rsidR="009F69D1" w:rsidRPr="00F44223" w:rsidRDefault="00FB1275" w:rsidP="00002D03">
      <w:pPr>
        <w:tabs>
          <w:tab w:val="left" w:pos="1276"/>
          <w:tab w:val="left" w:pos="3544"/>
        </w:tabs>
        <w:spacing w:before="0" w:after="0"/>
        <w:rPr>
          <w:rFonts w:ascii="Arial" w:hAnsi="Arial" w:cs="Arial"/>
          <w:lang w:val="et-EE"/>
        </w:rPr>
      </w:pPr>
      <w:r w:rsidRPr="00F44223">
        <w:rPr>
          <w:rFonts w:ascii="Arial" w:hAnsi="Arial" w:cs="Arial"/>
          <w:b/>
          <w:caps/>
          <w:lang w:val="et-EE"/>
        </w:rPr>
        <w:t>IV KOOSKÕLASTUSED</w:t>
      </w:r>
      <w:r w:rsidR="009F69D1" w:rsidRPr="00F44223">
        <w:rPr>
          <w:rFonts w:ascii="Arial" w:hAnsi="Arial" w:cs="Arial"/>
          <w:lang w:val="et-EE"/>
        </w:rPr>
        <w:br w:type="page"/>
      </w:r>
    </w:p>
    <w:p w14:paraId="48E9CDA8" w14:textId="77777777" w:rsidR="00C8119A" w:rsidRPr="00F44223" w:rsidRDefault="00C8119A" w:rsidP="00C8119A">
      <w:pPr>
        <w:pStyle w:val="Loendilik"/>
        <w:spacing w:before="0" w:after="0"/>
        <w:ind w:left="0"/>
        <w:rPr>
          <w:rFonts w:ascii="Arial" w:hAnsi="Arial" w:cs="Arial"/>
          <w:b/>
          <w:caps/>
          <w:lang w:val="et-EE"/>
        </w:rPr>
      </w:pPr>
    </w:p>
    <w:p w14:paraId="1748C42D" w14:textId="26DEB59B" w:rsidR="003F1B68" w:rsidRPr="00F44223" w:rsidRDefault="003F1B68" w:rsidP="00002D03">
      <w:pPr>
        <w:pStyle w:val="Loendilik"/>
        <w:numPr>
          <w:ilvl w:val="0"/>
          <w:numId w:val="12"/>
        </w:numPr>
        <w:spacing w:before="0" w:after="0"/>
        <w:rPr>
          <w:rFonts w:ascii="Arial" w:hAnsi="Arial" w:cs="Arial"/>
          <w:b/>
          <w:caps/>
          <w:lang w:val="et-EE"/>
        </w:rPr>
      </w:pPr>
      <w:r w:rsidRPr="00F44223">
        <w:rPr>
          <w:rFonts w:ascii="Arial" w:hAnsi="Arial" w:cs="Arial"/>
          <w:b/>
          <w:caps/>
          <w:lang w:val="et-EE"/>
        </w:rPr>
        <w:t>seletuskiri</w:t>
      </w:r>
    </w:p>
    <w:p w14:paraId="5D9AB5A2" w14:textId="77777777" w:rsidR="00E81250" w:rsidRPr="00F44223" w:rsidRDefault="008E2468" w:rsidP="008E2468">
      <w:pPr>
        <w:pStyle w:val="Pealkiri1"/>
      </w:pPr>
      <w:bookmarkStart w:id="0" w:name="_Toc134787396"/>
      <w:r w:rsidRPr="00F44223">
        <w:t>PLANEERINGU KOOSTAMISE ALUSED</w:t>
      </w:r>
      <w:bookmarkEnd w:id="0"/>
    </w:p>
    <w:p w14:paraId="1336E60A" w14:textId="77777777" w:rsidR="00EE73AD" w:rsidRPr="00F44223" w:rsidRDefault="00EE73AD" w:rsidP="00E81250">
      <w:pPr>
        <w:spacing w:before="0" w:after="0"/>
        <w:jc w:val="both"/>
        <w:rPr>
          <w:rFonts w:ascii="Arial" w:hAnsi="Arial" w:cs="Arial"/>
          <w:lang w:val="et-EE"/>
        </w:rPr>
      </w:pPr>
    </w:p>
    <w:p w14:paraId="3C23CD79" w14:textId="77777777" w:rsidR="00EE73AD" w:rsidRPr="00F44223" w:rsidRDefault="00EE73AD"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Planeerimisseadus;</w:t>
      </w:r>
    </w:p>
    <w:p w14:paraId="448E6B81" w14:textId="77777777" w:rsidR="00EE73AD" w:rsidRPr="00F44223" w:rsidRDefault="00EE73AD"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 xml:space="preserve">Jõelähtme valla üldplaneering </w:t>
      </w:r>
      <w:r w:rsidRPr="00F44223">
        <w:rPr>
          <w:rFonts w:ascii="Arial" w:eastAsia="Arial Narrow" w:hAnsi="Arial" w:cs="Arial"/>
          <w:sz w:val="22"/>
          <w:szCs w:val="22"/>
        </w:rPr>
        <w:t>(kehtestatud Jõelähtme Vallavolikogu 29.04.2003 otsusega nr 40)</w:t>
      </w:r>
      <w:r w:rsidRPr="00F44223">
        <w:rPr>
          <w:rFonts w:ascii="Arial" w:hAnsi="Arial" w:cs="Arial"/>
          <w:sz w:val="22"/>
          <w:szCs w:val="22"/>
          <w:shd w:val="clear" w:color="auto" w:fill="FFFFFF"/>
        </w:rPr>
        <w:t>;</w:t>
      </w:r>
    </w:p>
    <w:p w14:paraId="26BF17D2" w14:textId="4C36AFCB" w:rsidR="00EE73AD" w:rsidRPr="00F44223" w:rsidRDefault="00002D03" w:rsidP="00062C1C">
      <w:pPr>
        <w:pStyle w:val="Normal12pt"/>
        <w:numPr>
          <w:ilvl w:val="0"/>
          <w:numId w:val="18"/>
        </w:numPr>
        <w:ind w:left="709" w:right="33" w:hanging="425"/>
        <w:jc w:val="both"/>
        <w:rPr>
          <w:rFonts w:ascii="Arial" w:hAnsi="Arial" w:cs="Arial"/>
          <w:sz w:val="22"/>
          <w:szCs w:val="22"/>
        </w:rPr>
      </w:pPr>
      <w:r w:rsidRPr="00F44223">
        <w:rPr>
          <w:rFonts w:ascii="Arial" w:hAnsi="Arial" w:cs="Arial"/>
          <w:color w:val="000000"/>
          <w:sz w:val="22"/>
          <w:szCs w:val="22"/>
        </w:rPr>
        <w:t>k</w:t>
      </w:r>
      <w:r w:rsidR="00B31C60" w:rsidRPr="00F44223">
        <w:rPr>
          <w:rFonts w:ascii="Arial" w:hAnsi="Arial" w:cs="Arial"/>
          <w:color w:val="000000"/>
          <w:sz w:val="22"/>
          <w:szCs w:val="22"/>
        </w:rPr>
        <w:t>oostamisel olev Jõelähtme valla üldplaneering</w:t>
      </w:r>
      <w:r w:rsidR="00EE35A1" w:rsidRPr="00F44223">
        <w:rPr>
          <w:rFonts w:ascii="Arial" w:hAnsi="Arial" w:cs="Arial"/>
          <w:color w:val="000000"/>
          <w:sz w:val="22"/>
          <w:szCs w:val="22"/>
        </w:rPr>
        <w:t xml:space="preserve"> </w:t>
      </w:r>
      <w:r w:rsidR="00B31C60" w:rsidRPr="00F44223">
        <w:rPr>
          <w:rFonts w:ascii="Arial" w:hAnsi="Arial" w:cs="Arial"/>
          <w:sz w:val="22"/>
          <w:szCs w:val="22"/>
        </w:rPr>
        <w:t>(vastu võetud</w:t>
      </w:r>
      <w:r w:rsidR="00185AC7" w:rsidRPr="00F44223">
        <w:rPr>
          <w:rFonts w:ascii="Arial" w:hAnsi="Arial" w:cs="Arial"/>
          <w:sz w:val="22"/>
          <w:szCs w:val="22"/>
        </w:rPr>
        <w:t xml:space="preserve"> </w:t>
      </w:r>
      <w:r w:rsidR="00B31C60" w:rsidRPr="00F44223">
        <w:rPr>
          <w:rFonts w:ascii="Arial" w:hAnsi="Arial" w:cs="Arial"/>
          <w:color w:val="000000"/>
          <w:sz w:val="22"/>
          <w:szCs w:val="22"/>
        </w:rPr>
        <w:t>Jõelähtme Vallavolikogu 12.04.2018 otsusega nr 62</w:t>
      </w:r>
      <w:r w:rsidR="00185AC7" w:rsidRPr="00F44223">
        <w:rPr>
          <w:rFonts w:ascii="Arial" w:hAnsi="Arial" w:cs="Arial"/>
          <w:color w:val="000000"/>
          <w:sz w:val="22"/>
          <w:szCs w:val="22"/>
        </w:rPr>
        <w:t>);</w:t>
      </w:r>
    </w:p>
    <w:p w14:paraId="0C01929B" w14:textId="6CB7EC8F" w:rsidR="00185AC7" w:rsidRPr="00F44223" w:rsidRDefault="00185AC7"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 xml:space="preserve">Jõelähtme valla ühisveevärgi ja </w:t>
      </w:r>
      <w:r w:rsidR="00002D03" w:rsidRPr="00F44223">
        <w:rPr>
          <w:rFonts w:ascii="Arial" w:hAnsi="Arial" w:cs="Arial"/>
          <w:sz w:val="22"/>
          <w:szCs w:val="22"/>
        </w:rPr>
        <w:t>-</w:t>
      </w:r>
      <w:r w:rsidRPr="00F44223">
        <w:rPr>
          <w:rFonts w:ascii="Arial" w:hAnsi="Arial" w:cs="Arial"/>
          <w:sz w:val="22"/>
          <w:szCs w:val="22"/>
        </w:rPr>
        <w:t>kanalisatsiooni arengukava aastateks 2015</w:t>
      </w:r>
      <w:r w:rsidR="00002D03" w:rsidRPr="00F44223">
        <w:rPr>
          <w:rFonts w:ascii="Arial" w:hAnsi="Arial" w:cs="Arial"/>
          <w:sz w:val="22"/>
          <w:szCs w:val="22"/>
        </w:rPr>
        <w:t xml:space="preserve"> – </w:t>
      </w:r>
      <w:r w:rsidRPr="00F44223">
        <w:rPr>
          <w:rFonts w:ascii="Arial" w:hAnsi="Arial" w:cs="Arial"/>
          <w:sz w:val="22"/>
          <w:szCs w:val="22"/>
        </w:rPr>
        <w:t>2026 (Jõelähtme Vallavolikogu 13.08.2015 määrus nr 49);</w:t>
      </w:r>
    </w:p>
    <w:p w14:paraId="33620A71" w14:textId="77777777" w:rsidR="00185AC7" w:rsidRPr="00F44223" w:rsidRDefault="00185AC7"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Jõelähtme valla jäätmehoolduseeskiri;</w:t>
      </w:r>
    </w:p>
    <w:p w14:paraId="53376B7D" w14:textId="77777777" w:rsidR="00185AC7" w:rsidRPr="00F44223" w:rsidRDefault="00185AC7"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Eesti standard EVS 843:2016 „Linnatänavad“;</w:t>
      </w:r>
    </w:p>
    <w:p w14:paraId="10237D78" w14:textId="2F7D8A2C" w:rsidR="00185AC7" w:rsidRPr="00F44223" w:rsidRDefault="00185AC7"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Eesti standard EVS 809-1:2002 „Kuritegevuse ennetamine. Linnaplaneerimine ja Arhitektuur Osa 1: Linnaplaneerimine</w:t>
      </w:r>
      <w:r w:rsidR="00002D03" w:rsidRPr="00F44223">
        <w:rPr>
          <w:rFonts w:ascii="Arial" w:hAnsi="Arial" w:cs="Arial"/>
          <w:sz w:val="22"/>
          <w:szCs w:val="22"/>
        </w:rPr>
        <w:t>”</w:t>
      </w:r>
      <w:r w:rsidRPr="00F44223">
        <w:rPr>
          <w:rFonts w:ascii="Arial" w:hAnsi="Arial" w:cs="Arial"/>
          <w:sz w:val="22"/>
          <w:szCs w:val="22"/>
        </w:rPr>
        <w:t>;</w:t>
      </w:r>
    </w:p>
    <w:p w14:paraId="3C911D04" w14:textId="5539B2CB" w:rsidR="00773E0B" w:rsidRPr="00F44223" w:rsidRDefault="00773E0B" w:rsidP="00062C1C">
      <w:pPr>
        <w:pStyle w:val="Normal12pt"/>
        <w:numPr>
          <w:ilvl w:val="0"/>
          <w:numId w:val="18"/>
        </w:numPr>
        <w:ind w:left="709" w:right="33" w:hanging="425"/>
        <w:jc w:val="both"/>
        <w:rPr>
          <w:rFonts w:ascii="Arial" w:hAnsi="Arial" w:cs="Arial"/>
          <w:sz w:val="22"/>
          <w:szCs w:val="22"/>
        </w:rPr>
      </w:pPr>
      <w:r w:rsidRPr="00F44223">
        <w:rPr>
          <w:rFonts w:ascii="Arial" w:hAnsi="Arial" w:cs="Arial"/>
        </w:rPr>
        <w:t>„</w:t>
      </w:r>
      <w:r w:rsidRPr="00F44223">
        <w:rPr>
          <w:rFonts w:ascii="Arial" w:hAnsi="Arial" w:cs="Arial"/>
          <w:sz w:val="22"/>
          <w:szCs w:val="22"/>
        </w:rPr>
        <w:t>Ehitisele esitatavad tuleohutusnõuded ja nõ</w:t>
      </w:r>
      <w:r w:rsidR="00062C1C" w:rsidRPr="00F44223">
        <w:rPr>
          <w:rFonts w:ascii="Arial" w:hAnsi="Arial" w:cs="Arial"/>
          <w:sz w:val="22"/>
          <w:szCs w:val="22"/>
        </w:rPr>
        <w:t>uded tuletõrje veevarustusele</w:t>
      </w:r>
      <w:r w:rsidR="00002D03" w:rsidRPr="00F44223">
        <w:rPr>
          <w:rFonts w:ascii="Arial" w:hAnsi="Arial" w:cs="Arial"/>
          <w:sz w:val="22"/>
          <w:szCs w:val="22"/>
        </w:rPr>
        <w:t>”</w:t>
      </w:r>
      <w:r w:rsidR="00062C1C" w:rsidRPr="00F44223">
        <w:rPr>
          <w:rFonts w:ascii="Arial" w:hAnsi="Arial" w:cs="Arial"/>
          <w:sz w:val="22"/>
          <w:szCs w:val="22"/>
        </w:rPr>
        <w:t xml:space="preserve"> (</w:t>
      </w:r>
      <w:r w:rsidRPr="00F44223">
        <w:rPr>
          <w:rFonts w:ascii="Arial" w:hAnsi="Arial" w:cs="Arial"/>
          <w:sz w:val="22"/>
          <w:szCs w:val="22"/>
        </w:rPr>
        <w:t xml:space="preserve">siseministri </w:t>
      </w:r>
      <w:r w:rsidR="002E475A" w:rsidRPr="00F44223">
        <w:rPr>
          <w:rFonts w:ascii="Arial" w:hAnsi="Arial" w:cs="Arial"/>
          <w:sz w:val="22"/>
          <w:szCs w:val="22"/>
        </w:rPr>
        <w:t>16. veebruari 2021</w:t>
      </w:r>
      <w:r w:rsidRPr="00F44223">
        <w:rPr>
          <w:rFonts w:ascii="Arial" w:hAnsi="Arial" w:cs="Arial"/>
          <w:sz w:val="22"/>
          <w:szCs w:val="22"/>
        </w:rPr>
        <w:t>.</w:t>
      </w:r>
      <w:r w:rsidR="00002D03" w:rsidRPr="00F44223">
        <w:rPr>
          <w:rFonts w:ascii="Arial" w:hAnsi="Arial" w:cs="Arial"/>
          <w:sz w:val="22"/>
          <w:szCs w:val="22"/>
        </w:rPr>
        <w:t xml:space="preserve"> </w:t>
      </w:r>
      <w:r w:rsidRPr="00F44223">
        <w:rPr>
          <w:rFonts w:ascii="Arial" w:hAnsi="Arial" w:cs="Arial"/>
          <w:sz w:val="22"/>
          <w:szCs w:val="22"/>
        </w:rPr>
        <w:t>a määrus nr 17)</w:t>
      </w:r>
      <w:r w:rsidR="00002D03" w:rsidRPr="00F44223">
        <w:rPr>
          <w:rFonts w:ascii="Arial" w:hAnsi="Arial" w:cs="Arial"/>
          <w:sz w:val="22"/>
          <w:szCs w:val="22"/>
        </w:rPr>
        <w:t>;</w:t>
      </w:r>
    </w:p>
    <w:p w14:paraId="2612F3AD" w14:textId="77777777" w:rsidR="00EE73AD" w:rsidRPr="00F44223" w:rsidRDefault="00EE73AD" w:rsidP="00062C1C">
      <w:pPr>
        <w:pStyle w:val="Normal12pt"/>
        <w:numPr>
          <w:ilvl w:val="0"/>
          <w:numId w:val="18"/>
        </w:numPr>
        <w:ind w:left="709" w:right="33" w:hanging="425"/>
        <w:jc w:val="both"/>
        <w:rPr>
          <w:rFonts w:ascii="Arial" w:hAnsi="Arial" w:cs="Arial"/>
          <w:sz w:val="22"/>
          <w:szCs w:val="22"/>
        </w:rPr>
      </w:pPr>
      <w:r w:rsidRPr="00F44223">
        <w:rPr>
          <w:rFonts w:ascii="Arial" w:hAnsi="Arial" w:cs="Arial"/>
          <w:sz w:val="22"/>
          <w:szCs w:val="22"/>
        </w:rPr>
        <w:t>muud kehtivad õigusaktid ja projekteerimisnormid.</w:t>
      </w:r>
    </w:p>
    <w:p w14:paraId="401B09CA" w14:textId="77777777" w:rsidR="00EE35A1" w:rsidRPr="00F44223" w:rsidRDefault="00EE35A1" w:rsidP="00EE35A1">
      <w:pPr>
        <w:pStyle w:val="Normal12pt"/>
        <w:ind w:right="33"/>
        <w:jc w:val="both"/>
        <w:rPr>
          <w:rFonts w:ascii="Arial" w:hAnsi="Arial" w:cs="Arial"/>
          <w:sz w:val="22"/>
          <w:szCs w:val="22"/>
        </w:rPr>
      </w:pPr>
    </w:p>
    <w:p w14:paraId="68537155" w14:textId="77777777" w:rsidR="00EE35A1" w:rsidRPr="00F44223" w:rsidRDefault="00062C1C" w:rsidP="00EE35A1">
      <w:pPr>
        <w:pStyle w:val="Normal12pt"/>
        <w:ind w:right="33"/>
        <w:jc w:val="both"/>
        <w:rPr>
          <w:rFonts w:ascii="Arial" w:hAnsi="Arial" w:cs="Arial"/>
          <w:sz w:val="22"/>
          <w:szCs w:val="22"/>
        </w:rPr>
      </w:pPr>
      <w:r w:rsidRPr="00F44223">
        <w:rPr>
          <w:rFonts w:ascii="Arial" w:hAnsi="Arial" w:cs="Arial"/>
          <w:sz w:val="22"/>
          <w:szCs w:val="22"/>
        </w:rPr>
        <w:t>Detailplaneeringu koostamisel tehtud uuringud</w:t>
      </w:r>
      <w:r w:rsidR="00EE35A1" w:rsidRPr="00F44223">
        <w:rPr>
          <w:rFonts w:ascii="Arial" w:hAnsi="Arial" w:cs="Arial"/>
          <w:sz w:val="22"/>
          <w:szCs w:val="22"/>
        </w:rPr>
        <w:t>:</w:t>
      </w:r>
    </w:p>
    <w:p w14:paraId="642FB9BF" w14:textId="30A58128" w:rsidR="00062C1C" w:rsidRDefault="00002D03" w:rsidP="00062C1C">
      <w:pPr>
        <w:pStyle w:val="Normal12pt"/>
        <w:numPr>
          <w:ilvl w:val="0"/>
          <w:numId w:val="24"/>
        </w:numPr>
        <w:ind w:right="33"/>
        <w:jc w:val="both"/>
        <w:rPr>
          <w:rFonts w:ascii="Arial" w:hAnsi="Arial" w:cs="Arial"/>
          <w:sz w:val="22"/>
          <w:szCs w:val="22"/>
        </w:rPr>
      </w:pPr>
      <w:proofErr w:type="spellStart"/>
      <w:r w:rsidRPr="00F44223">
        <w:rPr>
          <w:rFonts w:ascii="Arial" w:hAnsi="Arial" w:cs="Arial"/>
          <w:sz w:val="22"/>
          <w:szCs w:val="22"/>
        </w:rPr>
        <w:t>t</w:t>
      </w:r>
      <w:r w:rsidR="001C74BA" w:rsidRPr="00F44223">
        <w:rPr>
          <w:rFonts w:ascii="Arial" w:hAnsi="Arial" w:cs="Arial"/>
          <w:sz w:val="22"/>
          <w:szCs w:val="22"/>
        </w:rPr>
        <w:t>opo</w:t>
      </w:r>
      <w:proofErr w:type="spellEnd"/>
      <w:r w:rsidR="001C74BA" w:rsidRPr="00F44223">
        <w:rPr>
          <w:rFonts w:ascii="Arial" w:hAnsi="Arial" w:cs="Arial"/>
          <w:sz w:val="22"/>
          <w:szCs w:val="22"/>
        </w:rPr>
        <w:t>-geodeetiline alusplaan,</w:t>
      </w:r>
      <w:r w:rsidR="006E150B" w:rsidRPr="00F44223">
        <w:rPr>
          <w:rFonts w:ascii="Arial" w:hAnsi="Arial" w:cs="Arial"/>
          <w:sz w:val="22"/>
          <w:szCs w:val="22"/>
        </w:rPr>
        <w:t xml:space="preserve"> </w:t>
      </w:r>
      <w:r w:rsidR="001C74BA" w:rsidRPr="00F44223">
        <w:rPr>
          <w:rFonts w:ascii="Arial" w:hAnsi="Arial" w:cs="Arial"/>
          <w:sz w:val="22"/>
          <w:szCs w:val="22"/>
        </w:rPr>
        <w:t>LINO OÜ,</w:t>
      </w:r>
      <w:r w:rsidR="00B206F6" w:rsidRPr="00F44223">
        <w:rPr>
          <w:rFonts w:ascii="Arial" w:hAnsi="Arial" w:cs="Arial"/>
          <w:sz w:val="22"/>
          <w:szCs w:val="22"/>
        </w:rPr>
        <w:t xml:space="preserve"> </w:t>
      </w:r>
      <w:r w:rsidR="001C74BA" w:rsidRPr="00F44223">
        <w:rPr>
          <w:rFonts w:ascii="Arial" w:hAnsi="Arial" w:cs="Arial"/>
          <w:sz w:val="22"/>
          <w:szCs w:val="22"/>
        </w:rPr>
        <w:t>töö nr GE-099-20, 11.12</w:t>
      </w:r>
      <w:r w:rsidR="00062C1C" w:rsidRPr="00F44223">
        <w:rPr>
          <w:rFonts w:ascii="Arial" w:hAnsi="Arial" w:cs="Arial"/>
          <w:sz w:val="22"/>
          <w:szCs w:val="22"/>
        </w:rPr>
        <w:t>.2020</w:t>
      </w:r>
      <w:r w:rsidR="005731CD" w:rsidRPr="00F44223">
        <w:rPr>
          <w:rFonts w:ascii="Arial" w:hAnsi="Arial" w:cs="Arial"/>
          <w:sz w:val="22"/>
          <w:szCs w:val="22"/>
        </w:rPr>
        <w:t>.</w:t>
      </w:r>
      <w:r w:rsidR="001C74BA" w:rsidRPr="00F44223">
        <w:rPr>
          <w:rFonts w:ascii="Arial" w:hAnsi="Arial" w:cs="Arial"/>
          <w:sz w:val="22"/>
          <w:szCs w:val="22"/>
        </w:rPr>
        <w:t xml:space="preserve"> a</w:t>
      </w:r>
      <w:r w:rsidR="00062C1C" w:rsidRPr="00F44223">
        <w:rPr>
          <w:rFonts w:ascii="Arial" w:hAnsi="Arial" w:cs="Arial"/>
          <w:sz w:val="22"/>
          <w:szCs w:val="22"/>
        </w:rPr>
        <w:t>.</w:t>
      </w:r>
    </w:p>
    <w:p w14:paraId="414D50FF" w14:textId="4A07AFEE" w:rsidR="00D07F77" w:rsidRPr="00F44223" w:rsidRDefault="00D07F77" w:rsidP="00062C1C">
      <w:pPr>
        <w:pStyle w:val="Normal12pt"/>
        <w:numPr>
          <w:ilvl w:val="0"/>
          <w:numId w:val="24"/>
        </w:numPr>
        <w:ind w:right="33"/>
        <w:jc w:val="both"/>
        <w:rPr>
          <w:rFonts w:ascii="Arial" w:hAnsi="Arial" w:cs="Arial"/>
          <w:sz w:val="22"/>
          <w:szCs w:val="22"/>
        </w:rPr>
      </w:pPr>
      <w:r>
        <w:rPr>
          <w:rFonts w:ascii="Arial" w:hAnsi="Arial" w:cs="Arial"/>
          <w:sz w:val="22"/>
          <w:szCs w:val="22"/>
        </w:rPr>
        <w:t>Kordoni tee 40, Kaberneeme rannaprotsesside analüüs, Lainemudel OÜ, töö nr 2305, mai 2023 a.</w:t>
      </w:r>
    </w:p>
    <w:p w14:paraId="15F5B57F" w14:textId="77777777" w:rsidR="00EE73AD" w:rsidRPr="00F44223" w:rsidRDefault="00EE73AD" w:rsidP="00E81250">
      <w:pPr>
        <w:spacing w:before="0" w:after="0"/>
        <w:jc w:val="both"/>
        <w:rPr>
          <w:rFonts w:ascii="Arial" w:hAnsi="Arial" w:cs="Arial"/>
          <w:lang w:val="et-EE"/>
        </w:rPr>
      </w:pPr>
    </w:p>
    <w:p w14:paraId="0E408C33" w14:textId="77777777" w:rsidR="00EE73AD" w:rsidRPr="00F44223" w:rsidRDefault="00EE73AD" w:rsidP="00E81250">
      <w:pPr>
        <w:spacing w:before="0" w:after="0"/>
        <w:jc w:val="both"/>
        <w:rPr>
          <w:rFonts w:ascii="Arial" w:hAnsi="Arial" w:cs="Arial"/>
          <w:lang w:val="et-EE"/>
        </w:rPr>
      </w:pPr>
    </w:p>
    <w:p w14:paraId="5D4F49CE" w14:textId="77777777" w:rsidR="00E81250" w:rsidRPr="00F44223" w:rsidRDefault="008E2468" w:rsidP="00E81250">
      <w:pPr>
        <w:pStyle w:val="Pealkiri1"/>
        <w:spacing w:before="0"/>
      </w:pPr>
      <w:bookmarkStart w:id="1" w:name="_Toc497647794"/>
      <w:bookmarkStart w:id="2" w:name="_Toc134787397"/>
      <w:r w:rsidRPr="00F44223">
        <w:t>PLANEERINGUALA LÄHIÜMBRUSE EHITUSLIKE JA FUNKTSIONAALSETE SEOSTE NING KESKKONNATINGIMUSTE ANALÜÜS NING PLANEERINGU EESMÄRK</w:t>
      </w:r>
      <w:bookmarkEnd w:id="1"/>
      <w:bookmarkEnd w:id="2"/>
    </w:p>
    <w:p w14:paraId="45CF5667" w14:textId="77777777" w:rsidR="00AE03A3" w:rsidRPr="00F44223" w:rsidRDefault="00AE03A3" w:rsidP="00AE03A3">
      <w:pPr>
        <w:pStyle w:val="BodyText21"/>
        <w:tabs>
          <w:tab w:val="left" w:pos="11583"/>
        </w:tabs>
        <w:spacing w:before="0" w:after="0" w:line="276" w:lineRule="auto"/>
        <w:jc w:val="both"/>
        <w:rPr>
          <w:rFonts w:ascii="Arial" w:hAnsi="Arial" w:cs="Arial"/>
          <w:lang w:val="et-EE"/>
        </w:rPr>
      </w:pPr>
    </w:p>
    <w:p w14:paraId="3E327CD8" w14:textId="5858B0A6" w:rsidR="006E150B" w:rsidRPr="00F44223" w:rsidRDefault="00A02DC0" w:rsidP="0038104A">
      <w:pPr>
        <w:pStyle w:val="BodyText21"/>
        <w:tabs>
          <w:tab w:val="left" w:pos="11583"/>
        </w:tabs>
        <w:spacing w:before="0" w:after="0" w:line="276" w:lineRule="auto"/>
        <w:jc w:val="both"/>
        <w:rPr>
          <w:rFonts w:ascii="Arial" w:hAnsi="Arial" w:cs="Arial"/>
          <w:lang w:val="et-EE"/>
        </w:rPr>
      </w:pPr>
      <w:r w:rsidRPr="00F44223">
        <w:rPr>
          <w:rFonts w:ascii="Arial" w:hAnsi="Arial" w:cs="Arial"/>
          <w:lang w:val="et-EE"/>
        </w:rPr>
        <w:t>Kordoni tee</w:t>
      </w:r>
      <w:r w:rsidR="001C74BA" w:rsidRPr="00F44223">
        <w:rPr>
          <w:rFonts w:ascii="Arial" w:hAnsi="Arial" w:cs="Arial"/>
          <w:lang w:val="et-EE"/>
        </w:rPr>
        <w:t xml:space="preserve"> 40 </w:t>
      </w:r>
      <w:r w:rsidR="00121636" w:rsidRPr="00F44223">
        <w:rPr>
          <w:rFonts w:ascii="Arial" w:hAnsi="Arial" w:cs="Arial"/>
          <w:lang w:val="et-EE"/>
        </w:rPr>
        <w:t xml:space="preserve">detailplaneeringu koostamise eesmärgiks on </w:t>
      </w:r>
      <w:r w:rsidR="00290E65" w:rsidRPr="00F44223">
        <w:rPr>
          <w:rFonts w:ascii="Arial" w:hAnsi="Arial" w:cs="Arial"/>
          <w:lang w:val="et-EE"/>
        </w:rPr>
        <w:t>määrata</w:t>
      </w:r>
      <w:r w:rsidRPr="00F44223">
        <w:rPr>
          <w:rFonts w:ascii="Arial" w:hAnsi="Arial" w:cs="Arial"/>
          <w:lang w:val="et-EE"/>
        </w:rPr>
        <w:t xml:space="preserve"> </w:t>
      </w:r>
      <w:r w:rsidR="00C802D0" w:rsidRPr="00F44223">
        <w:rPr>
          <w:rFonts w:ascii="Arial" w:hAnsi="Arial" w:cs="Arial"/>
          <w:lang w:val="et-EE"/>
        </w:rPr>
        <w:t xml:space="preserve"> </w:t>
      </w:r>
      <w:r w:rsidR="00290E65" w:rsidRPr="00F44223">
        <w:rPr>
          <w:rFonts w:ascii="Arial" w:hAnsi="Arial" w:cs="Arial"/>
          <w:lang w:val="et-EE"/>
        </w:rPr>
        <w:t>ehitusõigus</w:t>
      </w:r>
      <w:r w:rsidRPr="00F44223">
        <w:rPr>
          <w:rFonts w:ascii="Arial" w:hAnsi="Arial" w:cs="Arial"/>
          <w:lang w:val="et-EE"/>
        </w:rPr>
        <w:t xml:space="preserve"> (pos1)</w:t>
      </w:r>
      <w:r w:rsidR="00290E65" w:rsidRPr="00F44223">
        <w:rPr>
          <w:rFonts w:ascii="Arial" w:hAnsi="Arial" w:cs="Arial"/>
          <w:lang w:val="et-EE"/>
        </w:rPr>
        <w:t xml:space="preserve">, </w:t>
      </w:r>
      <w:r w:rsidR="006E150B" w:rsidRPr="00F44223">
        <w:rPr>
          <w:rFonts w:ascii="Arial" w:hAnsi="Arial" w:cs="Arial"/>
          <w:lang w:val="et-EE"/>
        </w:rPr>
        <w:t>h</w:t>
      </w:r>
      <w:r w:rsidR="008751FB" w:rsidRPr="00F44223">
        <w:rPr>
          <w:rFonts w:ascii="Arial" w:hAnsi="Arial" w:cs="Arial"/>
          <w:lang w:val="et-EE"/>
        </w:rPr>
        <w:t>oonestustingimuste määramine üksikelamu</w:t>
      </w:r>
      <w:r w:rsidR="00B206F6" w:rsidRPr="00F44223">
        <w:rPr>
          <w:rFonts w:ascii="Arial" w:hAnsi="Arial" w:cs="Arial"/>
          <w:lang w:val="et-EE"/>
        </w:rPr>
        <w:t xml:space="preserve"> </w:t>
      </w:r>
      <w:r w:rsidR="008751FB" w:rsidRPr="00F44223">
        <w:rPr>
          <w:rFonts w:ascii="Arial" w:hAnsi="Arial" w:cs="Arial"/>
          <w:lang w:val="et-EE"/>
        </w:rPr>
        <w:t>ja abihoone ning ranna kindlustusrajatise</w:t>
      </w:r>
      <w:r w:rsidR="00B206F6" w:rsidRPr="00F44223">
        <w:rPr>
          <w:rFonts w:ascii="Arial" w:hAnsi="Arial" w:cs="Arial"/>
          <w:lang w:val="et-EE"/>
        </w:rPr>
        <w:t xml:space="preserve"> </w:t>
      </w:r>
      <w:r w:rsidR="006E150B" w:rsidRPr="00F44223">
        <w:rPr>
          <w:rFonts w:ascii="Arial" w:hAnsi="Arial" w:cs="Arial"/>
          <w:lang w:val="et-EE"/>
        </w:rPr>
        <w:t>kavandamiseks,</w:t>
      </w:r>
      <w:r w:rsidR="008751FB" w:rsidRPr="00F44223">
        <w:rPr>
          <w:rFonts w:ascii="Arial" w:hAnsi="Arial" w:cs="Arial"/>
          <w:lang w:val="et-EE"/>
        </w:rPr>
        <w:t xml:space="preserve"> hoonestustingimuste täpsustamine,</w:t>
      </w:r>
      <w:r w:rsidR="00B206F6" w:rsidRPr="00F44223">
        <w:rPr>
          <w:rFonts w:ascii="Arial" w:hAnsi="Arial" w:cs="Arial"/>
          <w:lang w:val="et-EE"/>
        </w:rPr>
        <w:t xml:space="preserve"> </w:t>
      </w:r>
      <w:r w:rsidR="006E150B" w:rsidRPr="00F44223">
        <w:rPr>
          <w:rFonts w:ascii="Arial" w:hAnsi="Arial" w:cs="Arial"/>
          <w:lang w:val="et-EE"/>
        </w:rPr>
        <w:t>juurdepääsu</w:t>
      </w:r>
      <w:r w:rsidR="00D378D6" w:rsidRPr="00F44223">
        <w:rPr>
          <w:rFonts w:ascii="Arial" w:hAnsi="Arial" w:cs="Arial"/>
          <w:lang w:val="et-EE"/>
        </w:rPr>
        <w:t xml:space="preserve"> ja </w:t>
      </w:r>
      <w:r w:rsidR="008751FB" w:rsidRPr="00F44223">
        <w:rPr>
          <w:rFonts w:ascii="Arial" w:hAnsi="Arial" w:cs="Arial"/>
          <w:lang w:val="et-EE"/>
        </w:rPr>
        <w:t xml:space="preserve">tehnovarustuse lahendamine ning </w:t>
      </w:r>
      <w:r w:rsidR="006E150B" w:rsidRPr="00F44223">
        <w:rPr>
          <w:rFonts w:ascii="Arial" w:hAnsi="Arial" w:cs="Arial"/>
          <w:lang w:val="et-EE"/>
        </w:rPr>
        <w:t>keskkonnatingimuste seadmine planeeringuga kavandatu elluviimiseks.</w:t>
      </w:r>
    </w:p>
    <w:p w14:paraId="31EC32A0" w14:textId="77777777" w:rsidR="00897817" w:rsidRPr="00F44223" w:rsidRDefault="00897817" w:rsidP="00897817">
      <w:pPr>
        <w:spacing w:before="0" w:after="0" w:line="276" w:lineRule="auto"/>
        <w:jc w:val="both"/>
        <w:rPr>
          <w:rFonts w:ascii="Arial" w:eastAsia="Times New Roman" w:hAnsi="Arial" w:cs="Arial"/>
          <w:lang w:val="et-EE"/>
        </w:rPr>
      </w:pPr>
      <w:r w:rsidRPr="00F44223">
        <w:rPr>
          <w:rFonts w:ascii="Arial" w:eastAsia="Times New Roman" w:hAnsi="Arial" w:cs="Arial"/>
          <w:lang w:val="et-EE"/>
        </w:rPr>
        <w:t>Planeeringu lahenduse koostamisel on arvestatud maaomanike soovidega, naaberaladel kehtestatud ja menetluses olevate detailplaneeringutega ning lähiümbruses paikneva ja planeeritud hoonestusega.</w:t>
      </w:r>
    </w:p>
    <w:p w14:paraId="4D5EFAE4" w14:textId="77777777" w:rsidR="00897817" w:rsidRPr="00F44223" w:rsidRDefault="00897817" w:rsidP="0038104A">
      <w:pPr>
        <w:pStyle w:val="BodyText21"/>
        <w:tabs>
          <w:tab w:val="left" w:pos="11583"/>
        </w:tabs>
        <w:spacing w:before="0" w:after="0" w:line="276" w:lineRule="auto"/>
        <w:jc w:val="both"/>
        <w:rPr>
          <w:rFonts w:ascii="Arial" w:hAnsi="Arial" w:cs="Arial"/>
          <w:lang w:val="et-EE"/>
        </w:rPr>
      </w:pPr>
    </w:p>
    <w:p w14:paraId="4FCBE3B4" w14:textId="77777777" w:rsidR="00897817" w:rsidRPr="00F44223" w:rsidRDefault="00897817" w:rsidP="00897817">
      <w:pPr>
        <w:pStyle w:val="BodyText21"/>
        <w:tabs>
          <w:tab w:val="left" w:pos="11583"/>
        </w:tabs>
        <w:spacing w:before="0" w:after="0" w:line="276" w:lineRule="auto"/>
        <w:jc w:val="both"/>
        <w:rPr>
          <w:rFonts w:ascii="Arial" w:hAnsi="Arial" w:cs="Arial"/>
          <w:lang w:val="et-EE"/>
        </w:rPr>
      </w:pPr>
      <w:r w:rsidRPr="00F44223">
        <w:rPr>
          <w:rFonts w:ascii="Arial" w:hAnsi="Arial" w:cs="Arial"/>
          <w:lang w:val="et-EE"/>
        </w:rPr>
        <w:t>Planeeritav ma</w:t>
      </w:r>
      <w:r w:rsidR="001C74BA" w:rsidRPr="00F44223">
        <w:rPr>
          <w:rFonts w:ascii="Arial" w:hAnsi="Arial" w:cs="Arial"/>
          <w:lang w:val="et-EE"/>
        </w:rPr>
        <w:t xml:space="preserve">a-ala paikneb Jõelähtme vallas </w:t>
      </w:r>
      <w:r w:rsidR="00290E65" w:rsidRPr="00F44223">
        <w:rPr>
          <w:rFonts w:ascii="Arial" w:hAnsi="Arial" w:cs="Arial"/>
          <w:lang w:val="et-EE"/>
        </w:rPr>
        <w:t>Kabern</w:t>
      </w:r>
      <w:r w:rsidR="008751FB" w:rsidRPr="00F44223">
        <w:rPr>
          <w:rFonts w:ascii="Arial" w:hAnsi="Arial" w:cs="Arial"/>
          <w:lang w:val="et-EE"/>
        </w:rPr>
        <w:t>eeme külas,</w:t>
      </w:r>
      <w:r w:rsidRPr="00F44223">
        <w:rPr>
          <w:rFonts w:ascii="Arial" w:hAnsi="Arial" w:cs="Arial"/>
          <w:lang w:val="et-EE"/>
        </w:rPr>
        <w:t xml:space="preserve"> </w:t>
      </w:r>
      <w:r w:rsidR="008751FB" w:rsidRPr="00F44223">
        <w:rPr>
          <w:rFonts w:ascii="Arial" w:hAnsi="Arial" w:cs="Arial"/>
          <w:lang w:val="et-EE"/>
        </w:rPr>
        <w:t>Kaberneeme poolsaare põhja</w:t>
      </w:r>
      <w:r w:rsidRPr="00F44223">
        <w:rPr>
          <w:rFonts w:ascii="Arial" w:hAnsi="Arial" w:cs="Arial"/>
          <w:lang w:val="et-EE"/>
        </w:rPr>
        <w:t>osas.</w:t>
      </w:r>
    </w:p>
    <w:p w14:paraId="5BEB594A" w14:textId="77777777" w:rsidR="00897817" w:rsidRPr="00F44223" w:rsidRDefault="00897817" w:rsidP="0038104A">
      <w:pPr>
        <w:pStyle w:val="BodyText21"/>
        <w:tabs>
          <w:tab w:val="left" w:pos="11583"/>
        </w:tabs>
        <w:spacing w:before="0" w:after="0" w:line="276" w:lineRule="auto"/>
        <w:jc w:val="both"/>
        <w:rPr>
          <w:rFonts w:ascii="Arial" w:hAnsi="Arial" w:cs="Arial"/>
          <w:lang w:val="et-EE"/>
        </w:rPr>
      </w:pPr>
      <w:r w:rsidRPr="00F44223">
        <w:rPr>
          <w:rFonts w:ascii="Arial" w:hAnsi="Arial" w:cs="Arial"/>
          <w:lang w:val="et-EE"/>
        </w:rPr>
        <w:t xml:space="preserve">Planeeringualale </w:t>
      </w:r>
      <w:r w:rsidR="00720B40" w:rsidRPr="00F44223">
        <w:rPr>
          <w:rFonts w:ascii="Arial" w:hAnsi="Arial" w:cs="Arial"/>
          <w:lang w:val="et-EE"/>
        </w:rPr>
        <w:t xml:space="preserve">on juurdepääs </w:t>
      </w:r>
      <w:r w:rsidR="00B206F6" w:rsidRPr="00F44223">
        <w:rPr>
          <w:rFonts w:ascii="Arial" w:hAnsi="Arial" w:cs="Arial"/>
          <w:lang w:val="et-EE"/>
        </w:rPr>
        <w:t xml:space="preserve">Kaberneeme teelt </w:t>
      </w:r>
      <w:r w:rsidR="00720B40" w:rsidRPr="00F44223">
        <w:rPr>
          <w:rFonts w:ascii="Arial" w:hAnsi="Arial" w:cs="Arial"/>
          <w:lang w:val="et-EE"/>
        </w:rPr>
        <w:t>K</w:t>
      </w:r>
      <w:r w:rsidR="008751FB" w:rsidRPr="00F44223">
        <w:rPr>
          <w:rFonts w:ascii="Arial" w:hAnsi="Arial" w:cs="Arial"/>
          <w:lang w:val="et-EE"/>
        </w:rPr>
        <w:t xml:space="preserve">ordoni </w:t>
      </w:r>
      <w:r w:rsidR="00C0142C" w:rsidRPr="00F44223">
        <w:rPr>
          <w:rFonts w:ascii="Arial" w:hAnsi="Arial" w:cs="Arial"/>
          <w:lang w:val="et-EE"/>
        </w:rPr>
        <w:t>tee kaudu</w:t>
      </w:r>
      <w:r w:rsidR="00B206F6" w:rsidRPr="00F44223">
        <w:rPr>
          <w:rFonts w:ascii="Arial" w:hAnsi="Arial" w:cs="Arial"/>
          <w:lang w:val="et-EE"/>
        </w:rPr>
        <w:t>.</w:t>
      </w:r>
    </w:p>
    <w:p w14:paraId="6ECD511C" w14:textId="77777777" w:rsidR="000D6788" w:rsidRPr="00F44223" w:rsidRDefault="000D6788" w:rsidP="00CD7B3D">
      <w:pPr>
        <w:pStyle w:val="BodyText21"/>
        <w:tabs>
          <w:tab w:val="left" w:pos="11583"/>
        </w:tabs>
        <w:spacing w:after="0" w:line="276" w:lineRule="auto"/>
        <w:jc w:val="both"/>
        <w:rPr>
          <w:rFonts w:ascii="Arial" w:hAnsi="Arial" w:cs="Arial"/>
          <w:lang w:val="et-EE"/>
        </w:rPr>
      </w:pPr>
      <w:r w:rsidRPr="00F44223">
        <w:rPr>
          <w:rFonts w:ascii="Arial" w:hAnsi="Arial" w:cs="Arial"/>
          <w:lang w:val="et-EE"/>
        </w:rPr>
        <w:t xml:space="preserve">Planeeritav ala piirneb </w:t>
      </w:r>
      <w:r w:rsidR="00710850" w:rsidRPr="00F44223">
        <w:rPr>
          <w:rFonts w:ascii="Arial" w:hAnsi="Arial" w:cs="Arial"/>
          <w:lang w:val="et-EE"/>
        </w:rPr>
        <w:t xml:space="preserve">elamumaa sihtotstarbega </w:t>
      </w:r>
      <w:r w:rsidRPr="00F44223">
        <w:rPr>
          <w:rFonts w:ascii="Arial" w:hAnsi="Arial" w:cs="Arial"/>
          <w:lang w:val="et-EE"/>
        </w:rPr>
        <w:t>k</w:t>
      </w:r>
      <w:r w:rsidR="00710850" w:rsidRPr="00F44223">
        <w:rPr>
          <w:rFonts w:ascii="Arial" w:hAnsi="Arial" w:cs="Arial"/>
          <w:lang w:val="et-EE"/>
        </w:rPr>
        <w:t>innistutega.</w:t>
      </w:r>
      <w:r w:rsidRPr="00F44223">
        <w:rPr>
          <w:rFonts w:ascii="Arial" w:hAnsi="Arial" w:cs="Arial"/>
          <w:lang w:val="et-EE"/>
        </w:rPr>
        <w:t xml:space="preserve"> </w:t>
      </w:r>
      <w:r w:rsidR="00E1566B" w:rsidRPr="00F44223">
        <w:rPr>
          <w:rFonts w:ascii="Arial" w:hAnsi="Arial" w:cs="Arial"/>
          <w:lang w:val="et-EE"/>
        </w:rPr>
        <w:t>Naaberala h</w:t>
      </w:r>
      <w:r w:rsidR="00D7081D" w:rsidRPr="00F44223">
        <w:rPr>
          <w:rFonts w:ascii="Arial" w:hAnsi="Arial" w:cs="Arial"/>
          <w:lang w:val="et-EE"/>
        </w:rPr>
        <w:t>oonestus on valdavalt</w:t>
      </w:r>
      <w:r w:rsidR="004D5417" w:rsidRPr="00F44223">
        <w:rPr>
          <w:rFonts w:ascii="Arial" w:hAnsi="Arial" w:cs="Arial"/>
          <w:lang w:val="et-EE"/>
        </w:rPr>
        <w:t xml:space="preserve"> 1- ja</w:t>
      </w:r>
      <w:r w:rsidR="00B206F6" w:rsidRPr="00F44223">
        <w:rPr>
          <w:rFonts w:ascii="Arial" w:hAnsi="Arial" w:cs="Arial"/>
          <w:lang w:val="et-EE"/>
        </w:rPr>
        <w:t xml:space="preserve"> </w:t>
      </w:r>
      <w:r w:rsidR="00D7081D" w:rsidRPr="00F44223">
        <w:rPr>
          <w:rFonts w:ascii="Arial" w:hAnsi="Arial" w:cs="Arial"/>
          <w:lang w:val="et-EE"/>
        </w:rPr>
        <w:t>2-korruseline, eri</w:t>
      </w:r>
      <w:r w:rsidR="004D5417" w:rsidRPr="00F44223">
        <w:rPr>
          <w:rFonts w:ascii="Arial" w:hAnsi="Arial" w:cs="Arial"/>
          <w:lang w:val="et-EE"/>
        </w:rPr>
        <w:t xml:space="preserve"> </w:t>
      </w:r>
      <w:r w:rsidR="00D7081D" w:rsidRPr="00F44223">
        <w:rPr>
          <w:rFonts w:ascii="Arial" w:hAnsi="Arial" w:cs="Arial"/>
          <w:lang w:val="et-EE"/>
        </w:rPr>
        <w:t xml:space="preserve">aegadel püstitatud, erineva </w:t>
      </w:r>
      <w:r w:rsidR="00290E65" w:rsidRPr="00F44223">
        <w:rPr>
          <w:rFonts w:ascii="Arial" w:hAnsi="Arial" w:cs="Arial"/>
          <w:lang w:val="et-EE"/>
        </w:rPr>
        <w:t>hoonestus</w:t>
      </w:r>
      <w:r w:rsidR="00D7081D" w:rsidRPr="00F44223">
        <w:rPr>
          <w:rFonts w:ascii="Arial" w:hAnsi="Arial" w:cs="Arial"/>
          <w:lang w:val="et-EE"/>
        </w:rPr>
        <w:t xml:space="preserve">tihedusega, puudub selge mahuline </w:t>
      </w:r>
      <w:r w:rsidR="00B206F6" w:rsidRPr="00F44223">
        <w:rPr>
          <w:rFonts w:ascii="Arial" w:hAnsi="Arial" w:cs="Arial"/>
          <w:lang w:val="et-EE"/>
        </w:rPr>
        <w:t>struktuur ja ühtne arhitektuur.</w:t>
      </w:r>
    </w:p>
    <w:p w14:paraId="55AD8838" w14:textId="77777777" w:rsidR="00A2158E" w:rsidRPr="00F44223" w:rsidRDefault="002F1DE5" w:rsidP="00DA6D7E">
      <w:pPr>
        <w:pStyle w:val="BodyText21"/>
        <w:tabs>
          <w:tab w:val="left" w:pos="11583"/>
        </w:tabs>
        <w:spacing w:line="276" w:lineRule="auto"/>
        <w:jc w:val="both"/>
        <w:rPr>
          <w:rFonts w:ascii="Arial" w:hAnsi="Arial" w:cs="Arial"/>
          <w:color w:val="FF0000"/>
          <w:lang w:val="et-EE"/>
        </w:rPr>
      </w:pPr>
      <w:r w:rsidRPr="00F44223">
        <w:rPr>
          <w:rFonts w:ascii="Arial" w:hAnsi="Arial" w:cs="Arial"/>
          <w:lang w:val="et-EE"/>
        </w:rPr>
        <w:t>K</w:t>
      </w:r>
      <w:r w:rsidR="00D7081D" w:rsidRPr="00F44223">
        <w:rPr>
          <w:rFonts w:ascii="Arial" w:hAnsi="Arial" w:cs="Arial"/>
          <w:lang w:val="et-EE"/>
        </w:rPr>
        <w:t>auplus</w:t>
      </w:r>
      <w:r w:rsidRPr="00F44223">
        <w:rPr>
          <w:rFonts w:ascii="Arial" w:hAnsi="Arial" w:cs="Arial"/>
          <w:lang w:val="et-EE"/>
        </w:rPr>
        <w:t xml:space="preserve"> </w:t>
      </w:r>
      <w:r w:rsidR="00DA6D7E" w:rsidRPr="00F44223">
        <w:rPr>
          <w:rFonts w:ascii="Arial" w:hAnsi="Arial" w:cs="Arial"/>
          <w:lang w:val="et-EE"/>
        </w:rPr>
        <w:t>ja ühistranspordi peatus</w:t>
      </w:r>
      <w:r w:rsidR="00D7081D" w:rsidRPr="00F44223">
        <w:rPr>
          <w:rFonts w:ascii="Arial" w:hAnsi="Arial" w:cs="Arial"/>
          <w:lang w:val="et-EE"/>
        </w:rPr>
        <w:t xml:space="preserve"> asuvad </w:t>
      </w:r>
      <w:r w:rsidRPr="00F44223">
        <w:rPr>
          <w:rFonts w:ascii="Arial" w:hAnsi="Arial" w:cs="Arial"/>
          <w:lang w:val="et-EE"/>
        </w:rPr>
        <w:t xml:space="preserve">lõunasuunal, </w:t>
      </w:r>
      <w:r w:rsidR="00D7081D" w:rsidRPr="00F44223">
        <w:rPr>
          <w:rFonts w:ascii="Arial" w:hAnsi="Arial" w:cs="Arial"/>
          <w:lang w:val="et-EE"/>
        </w:rPr>
        <w:t xml:space="preserve">planeeringualast </w:t>
      </w:r>
      <w:r w:rsidRPr="00F44223">
        <w:rPr>
          <w:rFonts w:ascii="Arial" w:hAnsi="Arial" w:cs="Arial"/>
          <w:lang w:val="et-EE"/>
        </w:rPr>
        <w:t>60</w:t>
      </w:r>
      <w:r w:rsidR="00710850" w:rsidRPr="00F44223">
        <w:rPr>
          <w:rFonts w:ascii="Arial" w:hAnsi="Arial" w:cs="Arial"/>
          <w:lang w:val="et-EE"/>
        </w:rPr>
        <w:t>0</w:t>
      </w:r>
      <w:r w:rsidR="00D7081D" w:rsidRPr="00F44223">
        <w:rPr>
          <w:rFonts w:ascii="Arial" w:hAnsi="Arial" w:cs="Arial"/>
          <w:lang w:val="et-EE"/>
        </w:rPr>
        <w:t xml:space="preserve"> meetri kaugusel</w:t>
      </w:r>
      <w:r w:rsidRPr="00F44223">
        <w:rPr>
          <w:rFonts w:ascii="Arial" w:hAnsi="Arial" w:cs="Arial"/>
          <w:lang w:val="et-EE"/>
        </w:rPr>
        <w:t>.</w:t>
      </w:r>
    </w:p>
    <w:p w14:paraId="7D4FBFA8" w14:textId="0BF9EB00" w:rsidR="00BB2B6A" w:rsidRPr="00F44223" w:rsidRDefault="002F1DE5" w:rsidP="00BB2B6A">
      <w:pPr>
        <w:pStyle w:val="Pealkiri1"/>
      </w:pPr>
      <w:bookmarkStart w:id="3" w:name="_Toc134787398"/>
      <w:r w:rsidRPr="00F44223">
        <w:t>PLANEE</w:t>
      </w:r>
      <w:r w:rsidR="00C8119A" w:rsidRPr="00F44223">
        <w:t>R</w:t>
      </w:r>
      <w:r w:rsidR="00BB2B6A" w:rsidRPr="00F44223">
        <w:t>ITAVA MAA-ALA RUUMILISE ARENGU EESMÄRKIDE KIRJELDUS</w:t>
      </w:r>
      <w:bookmarkEnd w:id="3"/>
    </w:p>
    <w:p w14:paraId="77787EC6" w14:textId="77777777" w:rsidR="00BB2B6A" w:rsidRPr="00F44223" w:rsidRDefault="00BB2B6A" w:rsidP="00BB2B6A">
      <w:pPr>
        <w:jc w:val="both"/>
        <w:rPr>
          <w:rFonts w:ascii="Arial" w:hAnsi="Arial" w:cs="Arial"/>
          <w:lang w:val="et-EE"/>
        </w:rPr>
      </w:pPr>
      <w:r w:rsidRPr="00F44223">
        <w:rPr>
          <w:rFonts w:ascii="Arial" w:hAnsi="Arial" w:cs="Arial"/>
          <w:lang w:val="et-EE"/>
        </w:rPr>
        <w:t>Planeeritud ala arengu eesmärgid on järgmised:</w:t>
      </w:r>
    </w:p>
    <w:p w14:paraId="64A45DC0" w14:textId="77777777" w:rsidR="00BB2B6A" w:rsidRPr="00F44223" w:rsidRDefault="00BB2B6A" w:rsidP="00BB2B6A">
      <w:pPr>
        <w:numPr>
          <w:ilvl w:val="0"/>
          <w:numId w:val="32"/>
        </w:numPr>
        <w:suppressAutoHyphens/>
        <w:spacing w:before="0" w:after="0"/>
        <w:jc w:val="both"/>
        <w:rPr>
          <w:rFonts w:ascii="Arial" w:hAnsi="Arial" w:cs="Arial"/>
          <w:lang w:val="et-EE"/>
        </w:rPr>
      </w:pPr>
      <w:r w:rsidRPr="00F44223">
        <w:rPr>
          <w:rFonts w:ascii="Arial" w:hAnsi="Arial" w:cs="Arial"/>
          <w:lang w:val="et-EE"/>
        </w:rPr>
        <w:t>kujundada planeeritud hoonestus nii, et tekiks olemasolevate elamutega ühtlane hoonestus;</w:t>
      </w:r>
    </w:p>
    <w:p w14:paraId="10AD7747" w14:textId="77777777" w:rsidR="00BB2B6A" w:rsidRPr="00F44223" w:rsidRDefault="00BB2B6A" w:rsidP="00BB2B6A">
      <w:pPr>
        <w:numPr>
          <w:ilvl w:val="0"/>
          <w:numId w:val="32"/>
        </w:numPr>
        <w:suppressAutoHyphens/>
        <w:spacing w:before="0" w:after="0"/>
        <w:jc w:val="both"/>
        <w:rPr>
          <w:rFonts w:ascii="Arial" w:hAnsi="Arial" w:cs="Arial"/>
          <w:lang w:val="et-EE"/>
        </w:rPr>
      </w:pPr>
      <w:r w:rsidRPr="00F44223">
        <w:rPr>
          <w:rFonts w:ascii="Arial" w:hAnsi="Arial" w:cs="Arial"/>
          <w:lang w:val="et-EE"/>
        </w:rPr>
        <w:t>elanike vajadustele vastava kvaliteetse elukeskkonna loomine. Kinnistu korrastamine ja sihtotstarbelisse kasutusse võtmine;</w:t>
      </w:r>
    </w:p>
    <w:p w14:paraId="69C5A12D" w14:textId="77777777" w:rsidR="00BB2B6A" w:rsidRPr="00F44223" w:rsidRDefault="00BB2B6A" w:rsidP="00BB2B6A">
      <w:pPr>
        <w:numPr>
          <w:ilvl w:val="0"/>
          <w:numId w:val="32"/>
        </w:numPr>
        <w:suppressAutoHyphens/>
        <w:spacing w:before="0" w:after="0"/>
        <w:jc w:val="both"/>
        <w:rPr>
          <w:rFonts w:ascii="Arial" w:hAnsi="Arial" w:cs="Arial"/>
          <w:lang w:val="et-EE"/>
        </w:rPr>
      </w:pPr>
      <w:r w:rsidRPr="00F44223">
        <w:rPr>
          <w:rFonts w:ascii="Arial" w:hAnsi="Arial" w:cs="Arial"/>
          <w:lang w:val="et-EE"/>
        </w:rPr>
        <w:lastRenderedPageBreak/>
        <w:t>keskkonnasõbraliku ruumi loomine, kus arvestatakse olemasoleva keskkonna esteetilist ja ökoloogilist väärtust;</w:t>
      </w:r>
    </w:p>
    <w:p w14:paraId="5DC53900" w14:textId="77777777" w:rsidR="0038104A" w:rsidRPr="00F44223" w:rsidRDefault="00BB2B6A" w:rsidP="00E81250">
      <w:pPr>
        <w:numPr>
          <w:ilvl w:val="0"/>
          <w:numId w:val="32"/>
        </w:numPr>
        <w:suppressAutoHyphens/>
        <w:spacing w:before="0" w:after="0"/>
        <w:jc w:val="both"/>
        <w:rPr>
          <w:rFonts w:ascii="Arial" w:hAnsi="Arial" w:cs="Arial"/>
          <w:lang w:val="et-EE"/>
        </w:rPr>
      </w:pPr>
      <w:r w:rsidRPr="00F44223">
        <w:rPr>
          <w:rFonts w:ascii="Arial" w:hAnsi="Arial" w:cs="Arial"/>
          <w:lang w:val="et-EE"/>
        </w:rPr>
        <w:t>toimiva ning vajadustele vastava infrastruktuuri loomine.</w:t>
      </w:r>
    </w:p>
    <w:p w14:paraId="7228A64A" w14:textId="77777777" w:rsidR="00773E0B" w:rsidRPr="00F44223" w:rsidRDefault="00773E0B" w:rsidP="00E81250">
      <w:pPr>
        <w:tabs>
          <w:tab w:val="left" w:pos="2835"/>
        </w:tabs>
        <w:spacing w:before="0" w:after="0"/>
        <w:jc w:val="both"/>
        <w:rPr>
          <w:rFonts w:ascii="Arial" w:hAnsi="Arial" w:cs="Arial"/>
          <w:lang w:val="et-EE"/>
        </w:rPr>
      </w:pPr>
    </w:p>
    <w:p w14:paraId="1C80574D" w14:textId="77777777" w:rsidR="00E764EF" w:rsidRPr="00F44223" w:rsidRDefault="00E764EF" w:rsidP="00E764EF">
      <w:pPr>
        <w:pStyle w:val="Pealkiri1"/>
        <w:spacing w:before="0"/>
      </w:pPr>
      <w:bookmarkStart w:id="4" w:name="_Toc134787399"/>
      <w:r w:rsidRPr="00F44223">
        <w:t>VASTAVUS JÕELÄHTME VALLA ÜLDPLANEERINGULE</w:t>
      </w:r>
      <w:bookmarkEnd w:id="4"/>
    </w:p>
    <w:p w14:paraId="02A1E68A" w14:textId="77777777" w:rsidR="00E81250" w:rsidRPr="00F44223" w:rsidRDefault="00E81250" w:rsidP="00E81250">
      <w:pPr>
        <w:tabs>
          <w:tab w:val="left" w:pos="2835"/>
        </w:tabs>
        <w:spacing w:before="0" w:after="0"/>
        <w:jc w:val="both"/>
        <w:rPr>
          <w:rFonts w:ascii="Arial" w:hAnsi="Arial" w:cs="Arial"/>
          <w:lang w:val="et-EE"/>
        </w:rPr>
      </w:pPr>
    </w:p>
    <w:p w14:paraId="1815ED24" w14:textId="77777777" w:rsidR="00D378D6" w:rsidRPr="00F44223" w:rsidRDefault="00DA6D7E" w:rsidP="00D60276">
      <w:pPr>
        <w:spacing w:before="0" w:after="0" w:line="276" w:lineRule="auto"/>
        <w:jc w:val="both"/>
        <w:rPr>
          <w:rFonts w:ascii="Arial" w:hAnsi="Arial" w:cs="Arial"/>
          <w:lang w:val="et-EE"/>
        </w:rPr>
      </w:pPr>
      <w:r w:rsidRPr="00F44223">
        <w:rPr>
          <w:rFonts w:ascii="Arial" w:hAnsi="Arial" w:cs="Arial"/>
          <w:color w:val="000000"/>
          <w:lang w:val="et-EE"/>
        </w:rPr>
        <w:t>Jõelähtme Vallavolikogu 29.04.2003 otsusega nr 40</w:t>
      </w:r>
      <w:r w:rsidR="00615F8B" w:rsidRPr="00F44223">
        <w:rPr>
          <w:rFonts w:ascii="Arial" w:hAnsi="Arial" w:cs="Arial"/>
          <w:color w:val="000000"/>
          <w:lang w:val="et-EE"/>
        </w:rPr>
        <w:t xml:space="preserve"> kehtestatud</w:t>
      </w:r>
      <w:r w:rsidRPr="00F44223">
        <w:rPr>
          <w:rFonts w:ascii="Arial" w:hAnsi="Arial" w:cs="Arial"/>
          <w:color w:val="000000"/>
          <w:lang w:val="et-EE"/>
        </w:rPr>
        <w:t xml:space="preserve"> </w:t>
      </w:r>
      <w:r w:rsidRPr="00F44223">
        <w:rPr>
          <w:rFonts w:ascii="Arial" w:hAnsi="Arial" w:cs="Arial"/>
          <w:lang w:val="et-EE"/>
        </w:rPr>
        <w:t>Jõelähtme valla üldplaneeringuga, a</w:t>
      </w:r>
      <w:r w:rsidR="007C2152" w:rsidRPr="00F44223">
        <w:rPr>
          <w:rFonts w:ascii="Arial" w:hAnsi="Arial" w:cs="Arial"/>
          <w:lang w:val="et-EE"/>
        </w:rPr>
        <w:t xml:space="preserve">sub </w:t>
      </w:r>
      <w:r w:rsidR="00E12340" w:rsidRPr="00F44223">
        <w:rPr>
          <w:rFonts w:ascii="Arial" w:hAnsi="Arial" w:cs="Arial"/>
          <w:lang w:val="et-EE"/>
        </w:rPr>
        <w:t>maaüksus tiheasustusalal</w:t>
      </w:r>
      <w:r w:rsidR="00B206F6" w:rsidRPr="00F44223">
        <w:rPr>
          <w:rFonts w:ascii="Arial" w:hAnsi="Arial" w:cs="Arial"/>
          <w:lang w:val="et-EE"/>
        </w:rPr>
        <w:t>,</w:t>
      </w:r>
      <w:r w:rsidR="00E12340" w:rsidRPr="00F44223">
        <w:rPr>
          <w:rFonts w:ascii="Arial" w:hAnsi="Arial" w:cs="Arial"/>
          <w:lang w:val="et-EE"/>
        </w:rPr>
        <w:t xml:space="preserve"> mille</w:t>
      </w:r>
      <w:r w:rsidR="00CC1DE7" w:rsidRPr="00F44223">
        <w:rPr>
          <w:rFonts w:ascii="Arial" w:hAnsi="Arial" w:cs="Arial"/>
          <w:lang w:val="et-EE"/>
        </w:rPr>
        <w:t xml:space="preserve"> juhtotstarbega väikeelamum</w:t>
      </w:r>
      <w:r w:rsidR="00407014" w:rsidRPr="00F44223">
        <w:rPr>
          <w:rFonts w:ascii="Arial" w:hAnsi="Arial" w:cs="Arial"/>
          <w:lang w:val="et-EE"/>
        </w:rPr>
        <w:t>aa.</w:t>
      </w:r>
    </w:p>
    <w:p w14:paraId="1C37299E" w14:textId="77777777" w:rsidR="00DA6D7E" w:rsidRPr="00F44223" w:rsidRDefault="00E12340" w:rsidP="00D60276">
      <w:pPr>
        <w:spacing w:before="0" w:after="0" w:line="276" w:lineRule="auto"/>
        <w:jc w:val="both"/>
        <w:rPr>
          <w:rFonts w:ascii="Arial" w:hAnsi="Arial" w:cs="Arial"/>
          <w:lang w:val="et-EE"/>
        </w:rPr>
      </w:pPr>
      <w:r w:rsidRPr="00F44223">
        <w:rPr>
          <w:rFonts w:ascii="Arial" w:hAnsi="Arial" w:cs="Arial"/>
          <w:lang w:val="et-EE"/>
        </w:rPr>
        <w:t>Koostatava üldplaneeringuga on määratud</w:t>
      </w:r>
      <w:r w:rsidR="00B206F6" w:rsidRPr="00F44223">
        <w:rPr>
          <w:rFonts w:ascii="Arial" w:hAnsi="Arial" w:cs="Arial"/>
          <w:lang w:val="et-EE"/>
        </w:rPr>
        <w:t xml:space="preserve"> </w:t>
      </w:r>
      <w:r w:rsidRPr="00F44223">
        <w:rPr>
          <w:rFonts w:ascii="Arial" w:hAnsi="Arial" w:cs="Arial"/>
          <w:lang w:val="et-EE"/>
        </w:rPr>
        <w:t>uute elamukruntide</w:t>
      </w:r>
      <w:r w:rsidR="00B206F6" w:rsidRPr="00F44223">
        <w:rPr>
          <w:rFonts w:ascii="Arial" w:hAnsi="Arial" w:cs="Arial"/>
          <w:lang w:val="et-EE"/>
        </w:rPr>
        <w:t xml:space="preserve"> </w:t>
      </w:r>
      <w:r w:rsidRPr="00F44223">
        <w:rPr>
          <w:rFonts w:ascii="Arial" w:hAnsi="Arial" w:cs="Arial"/>
          <w:lang w:val="et-EE"/>
        </w:rPr>
        <w:t>vähimaks suuruseks lagedal 3000</w:t>
      </w:r>
      <w:r w:rsidR="00EF5624" w:rsidRPr="00F44223">
        <w:rPr>
          <w:rFonts w:ascii="Arial" w:hAnsi="Arial" w:cs="Arial"/>
          <w:lang w:val="et-EE"/>
        </w:rPr>
        <w:t> </w:t>
      </w:r>
      <w:r w:rsidRPr="00F44223">
        <w:rPr>
          <w:rFonts w:ascii="Arial" w:hAnsi="Arial" w:cs="Arial"/>
          <w:lang w:val="et-EE"/>
        </w:rPr>
        <w:t>m², elamute vahelise kauguse osas tingimusi ei esitata.</w:t>
      </w:r>
    </w:p>
    <w:p w14:paraId="0B444AF9" w14:textId="0372D28E" w:rsidR="007C2152" w:rsidRPr="00F44223" w:rsidRDefault="001C74BA" w:rsidP="00D60276">
      <w:pPr>
        <w:spacing w:before="0" w:after="0" w:line="276" w:lineRule="auto"/>
        <w:jc w:val="both"/>
        <w:rPr>
          <w:rFonts w:ascii="Arial" w:hAnsi="Arial" w:cs="Arial"/>
          <w:lang w:val="et-EE"/>
        </w:rPr>
      </w:pPr>
      <w:r w:rsidRPr="00F44223">
        <w:rPr>
          <w:rFonts w:ascii="Arial" w:hAnsi="Arial" w:cs="Arial"/>
          <w:lang w:val="et-EE"/>
        </w:rPr>
        <w:t xml:space="preserve">Kavandatav planeering </w:t>
      </w:r>
      <w:r w:rsidR="007C10C5" w:rsidRPr="00F44223">
        <w:rPr>
          <w:rFonts w:ascii="Arial" w:hAnsi="Arial" w:cs="Arial"/>
          <w:lang w:val="et-EE"/>
        </w:rPr>
        <w:t>sisaldab ettepanekut üldplaneeringu muutmiseks üldplaneeringukohase elamukrundi suuruse ja elamute</w:t>
      </w:r>
      <w:r w:rsidR="0000058F">
        <w:rPr>
          <w:rFonts w:ascii="Arial" w:hAnsi="Arial" w:cs="Arial"/>
          <w:lang w:val="et-EE"/>
        </w:rPr>
        <w:t xml:space="preserve"> </w:t>
      </w:r>
      <w:r w:rsidR="007C10C5" w:rsidRPr="00F44223">
        <w:rPr>
          <w:rFonts w:ascii="Arial" w:hAnsi="Arial" w:cs="Arial"/>
          <w:lang w:val="et-EE"/>
        </w:rPr>
        <w:t>vahelise kauguse osas.</w:t>
      </w:r>
    </w:p>
    <w:p w14:paraId="55FCEB40" w14:textId="77777777" w:rsidR="00E81250" w:rsidRPr="00F44223" w:rsidRDefault="00BC6B21" w:rsidP="00E81250">
      <w:pPr>
        <w:tabs>
          <w:tab w:val="left" w:pos="2835"/>
        </w:tabs>
        <w:spacing w:before="0" w:after="0"/>
        <w:jc w:val="both"/>
        <w:rPr>
          <w:rFonts w:ascii="Arial" w:hAnsi="Arial" w:cs="Arial"/>
          <w:lang w:val="et-EE"/>
        </w:rPr>
      </w:pPr>
      <w:r w:rsidRPr="00F44223">
        <w:rPr>
          <w:noProof/>
          <w:lang w:val="et-EE" w:eastAsia="et-EE"/>
        </w:rPr>
        <mc:AlternateContent>
          <mc:Choice Requires="wps">
            <w:drawing>
              <wp:anchor distT="0" distB="0" distL="114300" distR="114300" simplePos="0" relativeHeight="251718656" behindDoc="0" locked="0" layoutInCell="1" allowOverlap="1" wp14:anchorId="78FCF96F" wp14:editId="1BF9FEBA">
                <wp:simplePos x="0" y="0"/>
                <wp:positionH relativeFrom="column">
                  <wp:posOffset>2584704</wp:posOffset>
                </wp:positionH>
                <wp:positionV relativeFrom="paragraph">
                  <wp:posOffset>1717294</wp:posOffset>
                </wp:positionV>
                <wp:extent cx="505968" cy="0"/>
                <wp:effectExtent l="38100" t="13335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505968"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2B30EE" id="_x0000_t32" coordsize="21600,21600" o:spt="32" o:oned="t" path="m,l21600,21600e" filled="f">
                <v:path arrowok="t" fillok="f" o:connecttype="none"/>
                <o:lock v:ext="edit" shapetype="t"/>
              </v:shapetype>
              <v:shape id="Straight Arrow Connector 21" o:spid="_x0000_s1026" type="#_x0000_t32" style="position:absolute;margin-left:203.5pt;margin-top:135.2pt;width:39.85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" strokecolor="red" strokeweight="3pt">
                <v:stroke endarrow="open"/>
              </v:shape>
            </w:pict>
          </mc:Fallback>
        </mc:AlternateContent>
      </w:r>
      <w:r w:rsidRPr="00F44223">
        <w:rPr>
          <w:noProof/>
          <w:lang w:val="et-EE" w:eastAsia="et-EE"/>
        </w:rPr>
        <mc:AlternateContent>
          <mc:Choice Requires="wps">
            <w:drawing>
              <wp:anchor distT="0" distB="0" distL="114300" distR="114300" simplePos="0" relativeHeight="251703296" behindDoc="0" locked="0" layoutInCell="1" allowOverlap="1" wp14:anchorId="60ADF285" wp14:editId="0C3DC710">
                <wp:simplePos x="0" y="0"/>
                <wp:positionH relativeFrom="column">
                  <wp:posOffset>3090672</wp:posOffset>
                </wp:positionH>
                <wp:positionV relativeFrom="paragraph">
                  <wp:posOffset>1564894</wp:posOffset>
                </wp:positionV>
                <wp:extent cx="1127760" cy="334518"/>
                <wp:effectExtent l="0" t="0" r="15240" b="27940"/>
                <wp:wrapNone/>
                <wp:docPr id="20" name="Text Box 20"/>
                <wp:cNvGraphicFramePr/>
                <a:graphic xmlns:a="http://schemas.openxmlformats.org/drawingml/2006/main">
                  <a:graphicData uri="http://schemas.microsoft.com/office/word/2010/wordprocessingShape">
                    <wps:wsp>
                      <wps:cNvSpPr txBox="1"/>
                      <wps:spPr>
                        <a:xfrm>
                          <a:off x="0" y="0"/>
                          <a:ext cx="1127760" cy="334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59F92" w14:textId="77777777" w:rsidR="00FB4102" w:rsidRDefault="00FB4102">
                            <w:proofErr w:type="spellStart"/>
                            <w:r>
                              <w:t>Planeeringuala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DF285" id="_x0000_t202" coordsize="21600,21600" o:spt="202" path="m,l,21600r21600,l21600,xe">
                <v:stroke joinstyle="miter"/>
                <v:path gradientshapeok="t" o:connecttype="rect"/>
              </v:shapetype>
              <v:shape id="Text Box 20" o:spid="_x0000_s1026" type="#_x0000_t202" style="position:absolute;left:0;text-align:left;margin-left:243.35pt;margin-top:123.2pt;width:88.8pt;height:2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" fillcolor="white [3201]" strokeweight=".5pt">
                <v:textbox>
                  <w:txbxContent>
                    <w:p w14:paraId="54159F92" w14:textId="77777777" w:rsidR="00FB4102" w:rsidRDefault="00FB4102">
                      <w:proofErr w:type="spellStart"/>
                      <w:r>
                        <w:t>Planeeringuala</w:t>
                      </w:r>
                      <w:proofErr w:type="spellEnd"/>
                    </w:p>
                  </w:txbxContent>
                </v:textbox>
              </v:shape>
            </w:pict>
          </mc:Fallback>
        </mc:AlternateContent>
      </w:r>
      <w:r w:rsidRPr="00F44223">
        <w:rPr>
          <w:noProof/>
          <w:lang w:val="et-EE" w:eastAsia="et-EE"/>
        </w:rPr>
        <mc:AlternateContent>
          <mc:Choice Requires="wps">
            <w:drawing>
              <wp:anchor distT="0" distB="0" distL="114300" distR="114300" simplePos="0" relativeHeight="251687936" behindDoc="0" locked="0" layoutInCell="1" allowOverlap="1" wp14:anchorId="390A761F" wp14:editId="61625DC6">
                <wp:simplePos x="0" y="0"/>
                <wp:positionH relativeFrom="column">
                  <wp:posOffset>2401570</wp:posOffset>
                </wp:positionH>
                <wp:positionV relativeFrom="paragraph">
                  <wp:posOffset>1717040</wp:posOffset>
                </wp:positionV>
                <wp:extent cx="29845" cy="60960"/>
                <wp:effectExtent l="19050" t="19050" r="46355" b="34290"/>
                <wp:wrapNone/>
                <wp:docPr id="18" name="Straight Connector 18"/>
                <wp:cNvGraphicFramePr/>
                <a:graphic xmlns:a="http://schemas.openxmlformats.org/drawingml/2006/main">
                  <a:graphicData uri="http://schemas.microsoft.com/office/word/2010/wordprocessingShape">
                    <wps:wsp>
                      <wps:cNvCnPr/>
                      <wps:spPr>
                        <a:xfrm flipH="1" flipV="1">
                          <a:off x="0" y="0"/>
                          <a:ext cx="29845" cy="60960"/>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F3C0C" id="Straight Connector 18"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pt,135.2pt" to="191.4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" strokecolor="#0d0d0d [3069]" strokeweight="4.5pt"/>
            </w:pict>
          </mc:Fallback>
        </mc:AlternateContent>
      </w:r>
      <w:r w:rsidRPr="00F44223">
        <w:rPr>
          <w:noProof/>
          <w:lang w:val="et-EE" w:eastAsia="et-EE"/>
        </w:rPr>
        <mc:AlternateContent>
          <mc:Choice Requires="wps">
            <w:drawing>
              <wp:anchor distT="0" distB="0" distL="114300" distR="114300" simplePos="0" relativeHeight="251672576" behindDoc="0" locked="0" layoutInCell="1" allowOverlap="1" wp14:anchorId="15B45EF5" wp14:editId="43AB914E">
                <wp:simplePos x="0" y="0"/>
                <wp:positionH relativeFrom="column">
                  <wp:posOffset>2401824</wp:posOffset>
                </wp:positionH>
                <wp:positionV relativeFrom="paragraph">
                  <wp:posOffset>1778254</wp:posOffset>
                </wp:positionV>
                <wp:extent cx="151766" cy="0"/>
                <wp:effectExtent l="0" t="19050" r="19685" b="38100"/>
                <wp:wrapNone/>
                <wp:docPr id="17" name="Straight Connector 17"/>
                <wp:cNvGraphicFramePr/>
                <a:graphic xmlns:a="http://schemas.openxmlformats.org/drawingml/2006/main">
                  <a:graphicData uri="http://schemas.microsoft.com/office/word/2010/wordprocessingShape">
                    <wps:wsp>
                      <wps:cNvCnPr/>
                      <wps:spPr>
                        <a:xfrm flipH="1">
                          <a:off x="0" y="0"/>
                          <a:ext cx="151766" cy="0"/>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BE7A9" id="Straight Connector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pt,140pt" to="201.0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" strokecolor="#0d0d0d [3069]" strokeweight="4.5pt"/>
            </w:pict>
          </mc:Fallback>
        </mc:AlternateContent>
      </w:r>
      <w:r w:rsidRPr="00F44223">
        <w:rPr>
          <w:noProof/>
          <w:lang w:val="et-EE" w:eastAsia="et-EE"/>
        </w:rPr>
        <mc:AlternateContent>
          <mc:Choice Requires="wps">
            <w:drawing>
              <wp:anchor distT="0" distB="0" distL="114300" distR="114300" simplePos="0" relativeHeight="251655168" behindDoc="0" locked="0" layoutInCell="1" allowOverlap="1" wp14:anchorId="27F22EEF" wp14:editId="10FF5940">
                <wp:simplePos x="0" y="0"/>
                <wp:positionH relativeFrom="column">
                  <wp:posOffset>2554224</wp:posOffset>
                </wp:positionH>
                <wp:positionV relativeFrom="paragraph">
                  <wp:posOffset>1680718</wp:posOffset>
                </wp:positionV>
                <wp:extent cx="0" cy="97155"/>
                <wp:effectExtent l="19050" t="0" r="38100" b="17145"/>
                <wp:wrapNone/>
                <wp:docPr id="16" name="Straight Connector 16"/>
                <wp:cNvGraphicFramePr/>
                <a:graphic xmlns:a="http://schemas.openxmlformats.org/drawingml/2006/main">
                  <a:graphicData uri="http://schemas.microsoft.com/office/word/2010/wordprocessingShape">
                    <wps:wsp>
                      <wps:cNvCnPr/>
                      <wps:spPr>
                        <a:xfrm>
                          <a:off x="0" y="0"/>
                          <a:ext cx="0" cy="97155"/>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E404D" id="Straight Connector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132.35pt" to="201.1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" strokecolor="#0d0d0d [3069]" strokeweight="4.5pt"/>
            </w:pict>
          </mc:Fallback>
        </mc:AlternateContent>
      </w:r>
      <w:r w:rsidRPr="00F44223">
        <w:rPr>
          <w:noProof/>
          <w:lang w:val="et-EE" w:eastAsia="et-EE"/>
        </w:rPr>
        <mc:AlternateContent>
          <mc:Choice Requires="wps">
            <w:drawing>
              <wp:anchor distT="0" distB="0" distL="114300" distR="114300" simplePos="0" relativeHeight="251639808" behindDoc="0" locked="0" layoutInCell="1" allowOverlap="1" wp14:anchorId="2F0F983C" wp14:editId="0450012E">
                <wp:simplePos x="0" y="0"/>
                <wp:positionH relativeFrom="column">
                  <wp:posOffset>2401824</wp:posOffset>
                </wp:positionH>
                <wp:positionV relativeFrom="paragraph">
                  <wp:posOffset>1680718</wp:posOffset>
                </wp:positionV>
                <wp:extent cx="151765" cy="36576"/>
                <wp:effectExtent l="0" t="19050" r="19685" b="40005"/>
                <wp:wrapNone/>
                <wp:docPr id="15" name="Straight Connector 15"/>
                <wp:cNvGraphicFramePr/>
                <a:graphic xmlns:a="http://schemas.openxmlformats.org/drawingml/2006/main">
                  <a:graphicData uri="http://schemas.microsoft.com/office/word/2010/wordprocessingShape">
                    <wps:wsp>
                      <wps:cNvCnPr/>
                      <wps:spPr>
                        <a:xfrm flipV="1">
                          <a:off x="0" y="0"/>
                          <a:ext cx="151765" cy="36576"/>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932FA" id="Straight Connector 15"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pt,132.35pt" to="201.0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" strokecolor="#0d0d0d [3069]" strokeweight="4.5pt"/>
            </w:pict>
          </mc:Fallback>
        </mc:AlternateContent>
      </w:r>
      <w:r w:rsidR="00290E65" w:rsidRPr="00F44223">
        <w:rPr>
          <w:noProof/>
          <w:lang w:val="et-EE" w:eastAsia="et-EE"/>
        </w:rPr>
        <w:drawing>
          <wp:inline distT="0" distB="0" distL="0" distR="0" wp14:anchorId="0C49EADA" wp14:editId="0AC355F6">
            <wp:extent cx="4253263"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54142" cy="5182671"/>
                    </a:xfrm>
                    <a:prstGeom prst="rect">
                      <a:avLst/>
                    </a:prstGeom>
                  </pic:spPr>
                </pic:pic>
              </a:graphicData>
            </a:graphic>
          </wp:inline>
        </w:drawing>
      </w:r>
    </w:p>
    <w:p w14:paraId="62D9EA50" w14:textId="77777777" w:rsidR="00290E65" w:rsidRPr="00F44223" w:rsidRDefault="00290E65" w:rsidP="00E81250">
      <w:pPr>
        <w:tabs>
          <w:tab w:val="left" w:pos="2835"/>
        </w:tabs>
        <w:spacing w:before="0" w:after="0"/>
        <w:jc w:val="both"/>
        <w:rPr>
          <w:rFonts w:ascii="Arial" w:hAnsi="Arial" w:cs="Arial"/>
          <w:lang w:val="et-EE"/>
        </w:rPr>
      </w:pPr>
    </w:p>
    <w:p w14:paraId="5CFEE6C3" w14:textId="77777777" w:rsidR="00E81250" w:rsidRPr="00F44223" w:rsidRDefault="00D70E68" w:rsidP="007C2152">
      <w:pPr>
        <w:tabs>
          <w:tab w:val="left" w:pos="2835"/>
        </w:tabs>
        <w:spacing w:before="0" w:after="0"/>
        <w:jc w:val="both"/>
        <w:rPr>
          <w:rFonts w:ascii="Arial" w:hAnsi="Arial" w:cs="Arial"/>
          <w:i/>
          <w:sz w:val="20"/>
          <w:szCs w:val="20"/>
          <w:lang w:val="et-EE"/>
        </w:rPr>
      </w:pPr>
      <w:r w:rsidRPr="00F44223">
        <w:rPr>
          <w:rFonts w:ascii="Arial" w:hAnsi="Arial" w:cs="Arial"/>
          <w:i/>
          <w:sz w:val="20"/>
          <w:szCs w:val="20"/>
          <w:lang w:val="et-EE"/>
        </w:rPr>
        <w:t>Väljavõte Jõelähtme üldplaneeringu maakasutuse kaardist</w:t>
      </w:r>
    </w:p>
    <w:p w14:paraId="39E7AFAA" w14:textId="77777777" w:rsidR="00615F8B" w:rsidRPr="00F44223" w:rsidRDefault="00962445" w:rsidP="000E573A">
      <w:pPr>
        <w:tabs>
          <w:tab w:val="left" w:pos="2835"/>
        </w:tabs>
        <w:spacing w:before="0" w:after="0"/>
        <w:rPr>
          <w:rFonts w:ascii="Arial" w:hAnsi="Arial" w:cs="Arial"/>
          <w:lang w:val="et-EE"/>
        </w:rPr>
      </w:pPr>
      <w:r w:rsidRPr="00F44223">
        <w:rPr>
          <w:rFonts w:ascii="Arial" w:hAnsi="Arial" w:cs="Arial"/>
          <w:noProof/>
          <w:lang w:val="et-EE" w:eastAsia="et-EE"/>
        </w:rPr>
        <mc:AlternateContent>
          <mc:Choice Requires="wps">
            <w:drawing>
              <wp:anchor distT="0" distB="0" distL="114300" distR="114300" simplePos="0" relativeHeight="251624448" behindDoc="0" locked="0" layoutInCell="1" allowOverlap="1" wp14:anchorId="02C56AA7" wp14:editId="6A99498E">
                <wp:simplePos x="0" y="0"/>
                <wp:positionH relativeFrom="column">
                  <wp:posOffset>4263520</wp:posOffset>
                </wp:positionH>
                <wp:positionV relativeFrom="paragraph">
                  <wp:posOffset>1657026</wp:posOffset>
                </wp:positionV>
                <wp:extent cx="0" cy="27901"/>
                <wp:effectExtent l="0" t="0" r="19050" b="10795"/>
                <wp:wrapNone/>
                <wp:docPr id="5" name="Straight Connector 5"/>
                <wp:cNvGraphicFramePr/>
                <a:graphic xmlns:a="http://schemas.openxmlformats.org/drawingml/2006/main">
                  <a:graphicData uri="http://schemas.microsoft.com/office/word/2010/wordprocessingShape">
                    <wps:wsp>
                      <wps:cNvCnPr/>
                      <wps:spPr>
                        <a:xfrm flipV="1">
                          <a:off x="0" y="0"/>
                          <a:ext cx="0" cy="2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53F06" id="Straight Connector 5" o:spid="_x0000_s1026" style="position:absolute;flip:y;z-index:251624448;visibility:visible;mso-wrap-style:square;mso-wrap-distance-left:9pt;mso-wrap-distance-top:0;mso-wrap-distance-right:9pt;mso-wrap-distance-bottom:0;mso-position-horizontal:absolute;mso-position-horizontal-relative:text;mso-position-vertical:absolute;mso-position-vertical-relative:text" from="335.7pt,130.45pt" to="335.7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" strokecolor="#4579b8 [3044]"/>
            </w:pict>
          </mc:Fallback>
        </mc:AlternateContent>
      </w:r>
      <w:r w:rsidRPr="00F44223">
        <w:rPr>
          <w:rFonts w:ascii="Arial" w:hAnsi="Arial" w:cs="Arial"/>
          <w:noProof/>
          <w:lang w:val="et-EE" w:eastAsia="et-EE"/>
        </w:rPr>
        <mc:AlternateContent>
          <mc:Choice Requires="wps">
            <w:drawing>
              <wp:anchor distT="0" distB="0" distL="114300" distR="114300" simplePos="0" relativeHeight="251609088" behindDoc="0" locked="0" layoutInCell="1" allowOverlap="1" wp14:anchorId="15A7B1F8" wp14:editId="5D63385B">
                <wp:simplePos x="0" y="0"/>
                <wp:positionH relativeFrom="column">
                  <wp:posOffset>4296747</wp:posOffset>
                </wp:positionH>
                <wp:positionV relativeFrom="paragraph">
                  <wp:posOffset>1684927</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1CADE" id="Straight Connector 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338.35pt,132.65pt" to="338.3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" strokecolor="#4579b8 [3044]"/>
            </w:pict>
          </mc:Fallback>
        </mc:AlternateContent>
      </w:r>
    </w:p>
    <w:p w14:paraId="084AEB05" w14:textId="77777777" w:rsidR="007C10C5" w:rsidRPr="00F44223" w:rsidRDefault="007C10C5" w:rsidP="000E573A">
      <w:pPr>
        <w:tabs>
          <w:tab w:val="left" w:pos="2835"/>
        </w:tabs>
        <w:spacing w:before="0" w:after="0"/>
        <w:rPr>
          <w:rFonts w:ascii="Arial" w:hAnsi="Arial" w:cs="Arial"/>
          <w:lang w:val="et-EE"/>
        </w:rPr>
      </w:pPr>
      <w:r w:rsidRPr="00F44223">
        <w:rPr>
          <w:rFonts w:ascii="Arial" w:hAnsi="Arial" w:cs="Arial"/>
          <w:lang w:val="et-EE"/>
        </w:rPr>
        <w:t>Üldplaneeringu muutmine on põhjendatud</w:t>
      </w:r>
      <w:r w:rsidR="00B206F6" w:rsidRPr="00F44223">
        <w:rPr>
          <w:rFonts w:ascii="Arial" w:hAnsi="Arial" w:cs="Arial"/>
          <w:lang w:val="et-EE"/>
        </w:rPr>
        <w:t xml:space="preserve"> </w:t>
      </w:r>
      <w:r w:rsidRPr="00F44223">
        <w:rPr>
          <w:rFonts w:ascii="Arial" w:hAnsi="Arial" w:cs="Arial"/>
          <w:lang w:val="et-EE"/>
        </w:rPr>
        <w:t>kuna piirkonnas on olemasolevad elamumaad</w:t>
      </w:r>
      <w:r w:rsidR="00B206F6" w:rsidRPr="00F44223">
        <w:rPr>
          <w:rFonts w:ascii="Arial" w:hAnsi="Arial" w:cs="Arial"/>
          <w:lang w:val="et-EE"/>
        </w:rPr>
        <w:t xml:space="preserve"> </w:t>
      </w:r>
      <w:r w:rsidRPr="00F44223">
        <w:rPr>
          <w:rFonts w:ascii="Arial" w:hAnsi="Arial" w:cs="Arial"/>
          <w:lang w:val="et-EE"/>
        </w:rPr>
        <w:t>väiksemad kui 3000 m² ja nendel paiknevad elamud asetsevad üksteisele lähemal kui 25</w:t>
      </w:r>
      <w:r w:rsidR="00B206F6" w:rsidRPr="00F44223">
        <w:rPr>
          <w:rFonts w:ascii="Arial" w:hAnsi="Arial" w:cs="Arial"/>
          <w:lang w:val="et-EE"/>
        </w:rPr>
        <w:t xml:space="preserve"> </w:t>
      </w:r>
      <w:r w:rsidRPr="00F44223">
        <w:rPr>
          <w:rFonts w:ascii="Arial" w:hAnsi="Arial" w:cs="Arial"/>
          <w:lang w:val="et-EE"/>
        </w:rPr>
        <w:t>m.</w:t>
      </w:r>
    </w:p>
    <w:p w14:paraId="3D26E5A0" w14:textId="77777777" w:rsidR="00744B6F" w:rsidRPr="00F44223" w:rsidRDefault="007C10C5" w:rsidP="00CE4364">
      <w:pPr>
        <w:tabs>
          <w:tab w:val="left" w:pos="2835"/>
        </w:tabs>
        <w:spacing w:before="0" w:after="0"/>
        <w:jc w:val="both"/>
        <w:rPr>
          <w:rFonts w:ascii="Arial" w:hAnsi="Arial" w:cs="Arial"/>
          <w:lang w:val="et-EE"/>
        </w:rPr>
      </w:pPr>
      <w:r w:rsidRPr="00F44223">
        <w:rPr>
          <w:rFonts w:ascii="Arial" w:hAnsi="Arial" w:cs="Arial"/>
          <w:lang w:val="et-EE"/>
        </w:rPr>
        <w:t>Uute elamute kavandamine</w:t>
      </w:r>
      <w:r w:rsidR="00CE4364" w:rsidRPr="00F44223">
        <w:rPr>
          <w:rFonts w:ascii="Arial" w:hAnsi="Arial" w:cs="Arial"/>
          <w:lang w:val="et-EE"/>
        </w:rPr>
        <w:t xml:space="preserve"> ja asustuse tihendamine</w:t>
      </w:r>
      <w:r w:rsidR="00B206F6" w:rsidRPr="00F44223">
        <w:rPr>
          <w:rFonts w:ascii="Arial" w:hAnsi="Arial" w:cs="Arial"/>
          <w:lang w:val="et-EE"/>
        </w:rPr>
        <w:t xml:space="preserve"> </w:t>
      </w:r>
      <w:r w:rsidRPr="00F44223">
        <w:rPr>
          <w:rFonts w:ascii="Arial" w:hAnsi="Arial" w:cs="Arial"/>
          <w:lang w:val="et-EE"/>
        </w:rPr>
        <w:t>olemasolevasse kvalite</w:t>
      </w:r>
      <w:r w:rsidR="00CE4364" w:rsidRPr="00F44223">
        <w:rPr>
          <w:rFonts w:ascii="Arial" w:hAnsi="Arial" w:cs="Arial"/>
          <w:lang w:val="et-EE"/>
        </w:rPr>
        <w:t>etsesse keskkonda</w:t>
      </w:r>
      <w:r w:rsidR="00B206F6" w:rsidRPr="00F44223">
        <w:rPr>
          <w:rFonts w:ascii="Arial" w:hAnsi="Arial" w:cs="Arial"/>
          <w:lang w:val="et-EE"/>
        </w:rPr>
        <w:t xml:space="preserve"> </w:t>
      </w:r>
      <w:r w:rsidRPr="00F44223">
        <w:rPr>
          <w:rFonts w:ascii="Arial" w:hAnsi="Arial" w:cs="Arial"/>
          <w:lang w:val="et-EE"/>
        </w:rPr>
        <w:t xml:space="preserve">on kehtiva maakonnaplaneeringu ja koostamisel oleva Jõelähtme valla üldplaneeringu üheks eesmärkidest. Samuti on riigi üleüldise kahaneva rahvastiku ja </w:t>
      </w:r>
      <w:proofErr w:type="spellStart"/>
      <w:r w:rsidRPr="00F44223">
        <w:rPr>
          <w:rFonts w:ascii="Arial" w:hAnsi="Arial" w:cs="Arial"/>
          <w:lang w:val="et-EE"/>
        </w:rPr>
        <w:t>valglinnastumise</w:t>
      </w:r>
      <w:proofErr w:type="spellEnd"/>
      <w:r w:rsidRPr="00F44223">
        <w:rPr>
          <w:rFonts w:ascii="Arial" w:hAnsi="Arial" w:cs="Arial"/>
          <w:lang w:val="et-EE"/>
        </w:rPr>
        <w:t xml:space="preserve"> tingimustes oluline tihendada olemasolevaid külakeskusi, andes elanikele võimalusi luua uusi eluasemeid väljakujunenud ja kvaliteetsesse elukeskkonda.</w:t>
      </w:r>
    </w:p>
    <w:p w14:paraId="1843F78E" w14:textId="77777777" w:rsidR="0067717B" w:rsidRPr="00F44223" w:rsidRDefault="0067717B" w:rsidP="0067717B">
      <w:pPr>
        <w:tabs>
          <w:tab w:val="left" w:pos="2835"/>
        </w:tabs>
        <w:spacing w:before="0" w:line="276" w:lineRule="auto"/>
        <w:jc w:val="both"/>
        <w:rPr>
          <w:rFonts w:ascii="Arial" w:hAnsi="Arial" w:cs="Arial"/>
          <w:lang w:val="et-EE"/>
        </w:rPr>
      </w:pPr>
    </w:p>
    <w:p w14:paraId="027CC08E" w14:textId="77777777" w:rsidR="00E81250" w:rsidRPr="00F44223" w:rsidRDefault="00C95548" w:rsidP="00E81250">
      <w:pPr>
        <w:pStyle w:val="Pealkiri1"/>
        <w:numPr>
          <w:ilvl w:val="0"/>
          <w:numId w:val="5"/>
        </w:numPr>
        <w:spacing w:before="0"/>
      </w:pPr>
      <w:bookmarkStart w:id="5" w:name="_Toc497647797"/>
      <w:bookmarkStart w:id="6" w:name="_Toc134787400"/>
      <w:r w:rsidRPr="00F44223">
        <w:lastRenderedPageBreak/>
        <w:t>OLEMASOLEVA OLUKORRA ISELOOMUSTUS</w:t>
      </w:r>
      <w:bookmarkEnd w:id="5"/>
      <w:bookmarkEnd w:id="6"/>
    </w:p>
    <w:p w14:paraId="06F3C362"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7" w:name="_Toc532978345"/>
      <w:bookmarkStart w:id="8" w:name="_Toc532978396"/>
      <w:bookmarkStart w:id="9" w:name="_Toc533007120"/>
      <w:bookmarkStart w:id="10" w:name="_Toc29905347"/>
      <w:bookmarkStart w:id="11" w:name="_Toc29991531"/>
      <w:bookmarkStart w:id="12" w:name="_Toc29994887"/>
      <w:bookmarkStart w:id="13" w:name="_Toc47018243"/>
      <w:bookmarkStart w:id="14" w:name="_Toc47019319"/>
      <w:bookmarkStart w:id="15" w:name="_Toc497647798"/>
      <w:bookmarkStart w:id="16" w:name="_Toc134787401"/>
      <w:bookmarkEnd w:id="7"/>
      <w:bookmarkEnd w:id="8"/>
      <w:bookmarkEnd w:id="9"/>
      <w:bookmarkEnd w:id="10"/>
      <w:bookmarkEnd w:id="11"/>
      <w:bookmarkEnd w:id="12"/>
      <w:bookmarkEnd w:id="13"/>
      <w:bookmarkEnd w:id="14"/>
      <w:r w:rsidRPr="00F44223">
        <w:rPr>
          <w:rFonts w:ascii="Arial" w:hAnsi="Arial" w:cs="Arial"/>
          <w:color w:val="auto"/>
          <w:sz w:val="22"/>
          <w:szCs w:val="22"/>
          <w:lang w:val="et-EE"/>
        </w:rPr>
        <w:t>Planeeringuala asukoht ja iseloomustus</w:t>
      </w:r>
      <w:bookmarkEnd w:id="15"/>
      <w:bookmarkEnd w:id="16"/>
    </w:p>
    <w:p w14:paraId="509B3821" w14:textId="77777777" w:rsidR="00E81250" w:rsidRPr="00F44223" w:rsidRDefault="00E764EF" w:rsidP="006164C6">
      <w:pPr>
        <w:spacing w:before="0" w:after="0" w:line="276" w:lineRule="auto"/>
        <w:jc w:val="both"/>
        <w:rPr>
          <w:rFonts w:ascii="Arial" w:hAnsi="Arial" w:cs="Arial"/>
          <w:lang w:val="et-EE"/>
        </w:rPr>
      </w:pPr>
      <w:r w:rsidRPr="00F44223">
        <w:rPr>
          <w:rFonts w:ascii="Arial" w:hAnsi="Arial" w:cs="Arial"/>
          <w:lang w:val="et-EE"/>
        </w:rPr>
        <w:t>Planee</w:t>
      </w:r>
      <w:r w:rsidR="0093073F" w:rsidRPr="00F44223">
        <w:rPr>
          <w:rFonts w:ascii="Arial" w:hAnsi="Arial" w:cs="Arial"/>
          <w:lang w:val="et-EE"/>
        </w:rPr>
        <w:t>r</w:t>
      </w:r>
      <w:r w:rsidRPr="00F44223">
        <w:rPr>
          <w:rFonts w:ascii="Arial" w:hAnsi="Arial" w:cs="Arial"/>
          <w:lang w:val="et-EE"/>
        </w:rPr>
        <w:t>itav ala asub</w:t>
      </w:r>
      <w:r w:rsidR="000E573A" w:rsidRPr="00F44223">
        <w:rPr>
          <w:rFonts w:ascii="Arial" w:hAnsi="Arial" w:cs="Arial"/>
          <w:lang w:val="et-EE"/>
        </w:rPr>
        <w:t xml:space="preserve"> Kaberneeme </w:t>
      </w:r>
      <w:r w:rsidR="00C619D6" w:rsidRPr="00F44223">
        <w:rPr>
          <w:rFonts w:ascii="Arial" w:hAnsi="Arial" w:cs="Arial"/>
          <w:lang w:val="et-EE"/>
        </w:rPr>
        <w:t>küla</w:t>
      </w:r>
      <w:r w:rsidR="0093073F" w:rsidRPr="00F44223">
        <w:rPr>
          <w:rFonts w:ascii="Arial" w:hAnsi="Arial" w:cs="Arial"/>
          <w:lang w:val="et-EE"/>
        </w:rPr>
        <w:t>s</w:t>
      </w:r>
      <w:r w:rsidR="004C3B70" w:rsidRPr="00F44223">
        <w:rPr>
          <w:rFonts w:ascii="Arial" w:hAnsi="Arial" w:cs="Arial"/>
          <w:lang w:val="et-EE"/>
        </w:rPr>
        <w:t xml:space="preserve">, Kaberneeme poolsaare põhjaosas. </w:t>
      </w:r>
      <w:r w:rsidRPr="00F44223">
        <w:rPr>
          <w:rFonts w:ascii="Arial" w:hAnsi="Arial" w:cs="Arial"/>
          <w:lang w:val="et-EE"/>
        </w:rPr>
        <w:t xml:space="preserve">Juurdepääs </w:t>
      </w:r>
      <w:r w:rsidR="00C619D6" w:rsidRPr="00F44223">
        <w:rPr>
          <w:rFonts w:ascii="Arial" w:hAnsi="Arial" w:cs="Arial"/>
          <w:lang w:val="et-EE"/>
        </w:rPr>
        <w:t xml:space="preserve">planeeritavale maaüksusele toimub </w:t>
      </w:r>
      <w:r w:rsidR="00E80B74" w:rsidRPr="00F44223">
        <w:rPr>
          <w:rFonts w:ascii="Arial" w:hAnsi="Arial" w:cs="Arial"/>
          <w:lang w:val="et-EE"/>
        </w:rPr>
        <w:t>Kordoni tee (24505:001:1113</w:t>
      </w:r>
      <w:r w:rsidR="00C619D6" w:rsidRPr="00F44223">
        <w:rPr>
          <w:rFonts w:ascii="Arial" w:hAnsi="Arial" w:cs="Arial"/>
          <w:lang w:val="et-EE"/>
        </w:rPr>
        <w:t>) kaudu</w:t>
      </w:r>
      <w:r w:rsidR="00994979" w:rsidRPr="00F44223">
        <w:rPr>
          <w:rFonts w:ascii="Arial" w:hAnsi="Arial" w:cs="Arial"/>
          <w:lang w:val="et-EE"/>
        </w:rPr>
        <w:t xml:space="preserve"> mis on kohalik tänav.</w:t>
      </w:r>
      <w:r w:rsidRPr="00F44223">
        <w:rPr>
          <w:rFonts w:ascii="Arial" w:hAnsi="Arial" w:cs="Arial"/>
          <w:lang w:val="et-EE"/>
        </w:rPr>
        <w:t xml:space="preserve"> Planeeringuala ümbruses paiknevad</w:t>
      </w:r>
      <w:r w:rsidR="004C3B70" w:rsidRPr="00F44223">
        <w:rPr>
          <w:rFonts w:ascii="Arial" w:hAnsi="Arial" w:cs="Arial"/>
          <w:lang w:val="et-EE"/>
        </w:rPr>
        <w:t xml:space="preserve"> hoonestatud</w:t>
      </w:r>
      <w:r w:rsidR="00B206F6" w:rsidRPr="00F44223">
        <w:rPr>
          <w:rFonts w:ascii="Arial" w:hAnsi="Arial" w:cs="Arial"/>
          <w:lang w:val="et-EE"/>
        </w:rPr>
        <w:t xml:space="preserve"> </w:t>
      </w:r>
      <w:r w:rsidR="003445F1" w:rsidRPr="00F44223">
        <w:rPr>
          <w:rFonts w:ascii="Arial" w:hAnsi="Arial" w:cs="Arial"/>
          <w:lang w:val="et-EE"/>
        </w:rPr>
        <w:t>elamumaa</w:t>
      </w:r>
      <w:r w:rsidR="004C3B70" w:rsidRPr="00F44223">
        <w:rPr>
          <w:rFonts w:ascii="Arial" w:hAnsi="Arial" w:cs="Arial"/>
          <w:lang w:val="et-EE"/>
        </w:rPr>
        <w:t xml:space="preserve"> sihtotstarbega maaüksused.</w:t>
      </w:r>
      <w:r w:rsidRPr="00F44223">
        <w:rPr>
          <w:rFonts w:ascii="Arial" w:hAnsi="Arial" w:cs="Arial"/>
          <w:lang w:val="et-EE"/>
        </w:rPr>
        <w:t xml:space="preserve"> </w:t>
      </w:r>
      <w:r w:rsidR="00A2158E" w:rsidRPr="00F44223">
        <w:rPr>
          <w:rFonts w:ascii="Arial" w:hAnsi="Arial" w:cs="Arial"/>
          <w:lang w:val="et-EE"/>
        </w:rPr>
        <w:t>Kinni</w:t>
      </w:r>
      <w:r w:rsidR="00C0142C" w:rsidRPr="00F44223">
        <w:rPr>
          <w:rFonts w:ascii="Arial" w:hAnsi="Arial" w:cs="Arial"/>
          <w:lang w:val="et-EE"/>
        </w:rPr>
        <w:t xml:space="preserve">stu piirneb idasuunal </w:t>
      </w:r>
      <w:proofErr w:type="spellStart"/>
      <w:r w:rsidR="00C0142C" w:rsidRPr="00F44223">
        <w:rPr>
          <w:rFonts w:ascii="Arial" w:hAnsi="Arial" w:cs="Arial"/>
          <w:lang w:val="et-EE"/>
        </w:rPr>
        <w:t>Kolga</w:t>
      </w:r>
      <w:proofErr w:type="spellEnd"/>
      <w:r w:rsidR="00A2158E" w:rsidRPr="00F44223">
        <w:rPr>
          <w:rFonts w:ascii="Arial" w:hAnsi="Arial" w:cs="Arial"/>
          <w:lang w:val="et-EE"/>
        </w:rPr>
        <w:t xml:space="preserve"> lahega.</w:t>
      </w:r>
    </w:p>
    <w:p w14:paraId="6DC53D4B" w14:textId="77777777" w:rsidR="005B4C55" w:rsidRPr="00F44223" w:rsidRDefault="00E80B74" w:rsidP="006164C6">
      <w:pPr>
        <w:spacing w:before="0" w:after="0" w:line="276" w:lineRule="auto"/>
        <w:jc w:val="both"/>
        <w:rPr>
          <w:rFonts w:ascii="Arial" w:hAnsi="Arial" w:cs="Arial"/>
          <w:lang w:val="et-EE"/>
        </w:rPr>
      </w:pPr>
      <w:r w:rsidRPr="00F44223">
        <w:rPr>
          <w:rFonts w:ascii="Arial" w:hAnsi="Arial" w:cs="Arial"/>
          <w:lang w:val="et-EE"/>
        </w:rPr>
        <w:t xml:space="preserve">Alale ei ole </w:t>
      </w:r>
      <w:r w:rsidR="005B4C55" w:rsidRPr="00F44223">
        <w:rPr>
          <w:rFonts w:ascii="Arial" w:hAnsi="Arial" w:cs="Arial"/>
          <w:lang w:val="et-EE"/>
        </w:rPr>
        <w:t>eelnevalt koostatud</w:t>
      </w:r>
      <w:r w:rsidR="00B206F6" w:rsidRPr="00F44223">
        <w:rPr>
          <w:rFonts w:ascii="Arial" w:hAnsi="Arial" w:cs="Arial"/>
          <w:lang w:val="et-EE"/>
        </w:rPr>
        <w:t xml:space="preserve"> </w:t>
      </w:r>
      <w:r w:rsidR="005B4C55" w:rsidRPr="00F44223">
        <w:rPr>
          <w:rFonts w:ascii="Arial" w:hAnsi="Arial" w:cs="Arial"/>
          <w:lang w:val="et-EE"/>
        </w:rPr>
        <w:t>detailplaneering</w:t>
      </w:r>
      <w:r w:rsidRPr="00F44223">
        <w:rPr>
          <w:rFonts w:ascii="Arial" w:hAnsi="Arial" w:cs="Arial"/>
          <w:lang w:val="et-EE"/>
        </w:rPr>
        <w:t>ut.</w:t>
      </w:r>
    </w:p>
    <w:p w14:paraId="42CD45B4"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17" w:name="_Toc497647799"/>
      <w:bookmarkStart w:id="18" w:name="_Toc134787402"/>
      <w:r w:rsidRPr="00F44223">
        <w:rPr>
          <w:rFonts w:ascii="Arial" w:hAnsi="Arial" w:cs="Arial"/>
          <w:color w:val="auto"/>
          <w:sz w:val="22"/>
          <w:szCs w:val="22"/>
          <w:lang w:val="et-EE"/>
        </w:rPr>
        <w:t>Planeeringuala maakasutus ja hoonestus</w:t>
      </w:r>
      <w:bookmarkEnd w:id="17"/>
      <w:bookmarkEnd w:id="18"/>
    </w:p>
    <w:p w14:paraId="57F7F41D" w14:textId="77777777" w:rsidR="00D60276" w:rsidRPr="00F44223" w:rsidRDefault="00E80B74" w:rsidP="00D60276">
      <w:pPr>
        <w:spacing w:before="0" w:after="0" w:line="276" w:lineRule="auto"/>
        <w:jc w:val="both"/>
        <w:rPr>
          <w:rFonts w:ascii="Arial" w:hAnsi="Arial" w:cs="Arial"/>
          <w:lang w:val="et-EE"/>
        </w:rPr>
      </w:pPr>
      <w:r w:rsidRPr="00F44223">
        <w:rPr>
          <w:rFonts w:ascii="Arial" w:hAnsi="Arial" w:cs="Arial"/>
          <w:lang w:val="et-EE"/>
        </w:rPr>
        <w:t>Kordoni tee 40</w:t>
      </w:r>
      <w:r w:rsidR="00B206F6" w:rsidRPr="00F44223">
        <w:rPr>
          <w:rFonts w:ascii="Arial" w:hAnsi="Arial" w:cs="Arial"/>
          <w:lang w:val="et-EE"/>
        </w:rPr>
        <w:t xml:space="preserve"> </w:t>
      </w:r>
      <w:r w:rsidR="000E22E5" w:rsidRPr="00F44223">
        <w:rPr>
          <w:rFonts w:ascii="Arial" w:hAnsi="Arial" w:cs="Arial"/>
          <w:lang w:val="et-EE"/>
        </w:rPr>
        <w:t>(Ma</w:t>
      </w:r>
      <w:r w:rsidR="00326DCF" w:rsidRPr="00F44223">
        <w:rPr>
          <w:rFonts w:ascii="Arial" w:hAnsi="Arial" w:cs="Arial"/>
          <w:lang w:val="et-EE"/>
        </w:rPr>
        <w:t>a-ameti andmetel 27.05</w:t>
      </w:r>
      <w:r w:rsidR="0093073F" w:rsidRPr="00F44223">
        <w:rPr>
          <w:rFonts w:ascii="Arial" w:hAnsi="Arial" w:cs="Arial"/>
          <w:lang w:val="et-EE"/>
        </w:rPr>
        <w:t>.2021</w:t>
      </w:r>
      <w:r w:rsidR="00D60276" w:rsidRPr="00F44223">
        <w:rPr>
          <w:rFonts w:ascii="Arial" w:hAnsi="Arial" w:cs="Arial"/>
          <w:lang w:val="et-EE"/>
        </w:rPr>
        <w:t>)</w:t>
      </w:r>
    </w:p>
    <w:p w14:paraId="5E5CE1B0" w14:textId="77777777" w:rsidR="00D60276" w:rsidRPr="00F44223" w:rsidRDefault="00D60276" w:rsidP="00D60276">
      <w:pPr>
        <w:pStyle w:val="Loendilik"/>
        <w:numPr>
          <w:ilvl w:val="0"/>
          <w:numId w:val="13"/>
        </w:numPr>
        <w:spacing w:before="0" w:after="0" w:line="276" w:lineRule="auto"/>
        <w:jc w:val="both"/>
        <w:rPr>
          <w:rFonts w:ascii="Arial" w:hAnsi="Arial" w:cs="Arial"/>
          <w:lang w:val="et-EE"/>
        </w:rPr>
      </w:pPr>
      <w:r w:rsidRPr="00F44223">
        <w:rPr>
          <w:rFonts w:ascii="Arial" w:hAnsi="Arial" w:cs="Arial"/>
          <w:lang w:val="et-EE"/>
        </w:rPr>
        <w:t xml:space="preserve">Katastriüksuse tunnus </w:t>
      </w:r>
      <w:r w:rsidR="00C619D6" w:rsidRPr="00F44223">
        <w:rPr>
          <w:rFonts w:ascii="Arial" w:eastAsia="Times New Roman" w:hAnsi="Arial" w:cs="Arial"/>
          <w:color w:val="000000"/>
          <w:lang w:val="et-EE" w:eastAsia="en-GB"/>
        </w:rPr>
        <w:t>24505:001:</w:t>
      </w:r>
      <w:r w:rsidR="00C2469F" w:rsidRPr="00F44223">
        <w:rPr>
          <w:rFonts w:ascii="Arial" w:eastAsia="Times New Roman" w:hAnsi="Arial" w:cs="Arial"/>
          <w:color w:val="000000"/>
          <w:lang w:val="et-EE" w:eastAsia="en-GB"/>
        </w:rPr>
        <w:t>1014</w:t>
      </w:r>
    </w:p>
    <w:p w14:paraId="2C4AFF05" w14:textId="77777777" w:rsidR="00D60276" w:rsidRPr="00F44223" w:rsidRDefault="003445F1" w:rsidP="00D60276">
      <w:pPr>
        <w:pStyle w:val="Loendilik"/>
        <w:numPr>
          <w:ilvl w:val="0"/>
          <w:numId w:val="13"/>
        </w:numPr>
        <w:spacing w:before="0" w:after="0" w:line="276" w:lineRule="auto"/>
        <w:jc w:val="both"/>
        <w:rPr>
          <w:rFonts w:ascii="Arial" w:hAnsi="Arial" w:cs="Arial"/>
          <w:lang w:val="et-EE"/>
        </w:rPr>
      </w:pPr>
      <w:r w:rsidRPr="00F44223">
        <w:rPr>
          <w:rFonts w:ascii="Arial" w:hAnsi="Arial" w:cs="Arial"/>
          <w:lang w:val="et-EE"/>
        </w:rPr>
        <w:t>Maakasutuse sihtotstarve: elamu</w:t>
      </w:r>
      <w:r w:rsidR="00C619D6" w:rsidRPr="00F44223">
        <w:rPr>
          <w:rFonts w:ascii="Arial" w:hAnsi="Arial" w:cs="Arial"/>
          <w:lang w:val="et-EE"/>
        </w:rPr>
        <w:t>maa</w:t>
      </w:r>
      <w:r w:rsidR="00D60276" w:rsidRPr="00F44223">
        <w:rPr>
          <w:rFonts w:ascii="Arial" w:hAnsi="Arial" w:cs="Arial"/>
          <w:lang w:val="et-EE"/>
        </w:rPr>
        <w:t xml:space="preserve"> 100%</w:t>
      </w:r>
    </w:p>
    <w:p w14:paraId="542633BD" w14:textId="77777777" w:rsidR="00D60276" w:rsidRPr="00F44223" w:rsidRDefault="003445F1" w:rsidP="00D60276">
      <w:pPr>
        <w:pStyle w:val="Loendilik"/>
        <w:numPr>
          <w:ilvl w:val="0"/>
          <w:numId w:val="13"/>
        </w:numPr>
        <w:spacing w:before="0" w:after="0" w:line="276" w:lineRule="auto"/>
        <w:jc w:val="both"/>
        <w:rPr>
          <w:rFonts w:ascii="Arial" w:hAnsi="Arial" w:cs="Arial"/>
          <w:lang w:val="et-EE"/>
        </w:rPr>
      </w:pPr>
      <w:r w:rsidRPr="00F44223">
        <w:rPr>
          <w:rFonts w:ascii="Arial" w:hAnsi="Arial" w:cs="Arial"/>
          <w:lang w:val="et-EE"/>
        </w:rPr>
        <w:t>Kinnistu pindala:</w:t>
      </w:r>
      <w:r w:rsidR="00B206F6" w:rsidRPr="00F44223">
        <w:rPr>
          <w:rFonts w:ascii="Arial" w:hAnsi="Arial" w:cs="Arial"/>
          <w:lang w:val="et-EE"/>
        </w:rPr>
        <w:t xml:space="preserve"> </w:t>
      </w:r>
      <w:r w:rsidR="00E80B74" w:rsidRPr="00F44223">
        <w:rPr>
          <w:rFonts w:ascii="Arial" w:hAnsi="Arial" w:cs="Arial"/>
          <w:lang w:val="et-EE"/>
        </w:rPr>
        <w:t>1</w:t>
      </w:r>
      <w:r w:rsidR="000B46BF" w:rsidRPr="00F44223">
        <w:rPr>
          <w:rFonts w:ascii="Arial" w:hAnsi="Arial" w:cs="Arial"/>
          <w:lang w:val="et-EE"/>
        </w:rPr>
        <w:t>384</w:t>
      </w:r>
      <w:r w:rsidR="00D60276" w:rsidRPr="00F44223">
        <w:rPr>
          <w:rFonts w:ascii="Arial" w:hAnsi="Arial" w:cs="Arial"/>
          <w:lang w:val="et-EE"/>
        </w:rPr>
        <w:t xml:space="preserve"> </w:t>
      </w:r>
      <w:r w:rsidR="00D60276" w:rsidRPr="00F44223">
        <w:rPr>
          <w:rFonts w:ascii="Arial" w:hAnsi="Arial" w:cs="Arial"/>
          <w:color w:val="000000"/>
          <w:lang w:val="et-EE" w:eastAsia="et-EE"/>
        </w:rPr>
        <w:t>m²</w:t>
      </w:r>
    </w:p>
    <w:p w14:paraId="589BBA17" w14:textId="77777777" w:rsidR="00B206F6" w:rsidRPr="00F44223" w:rsidRDefault="00B206F6" w:rsidP="00EF5624">
      <w:pPr>
        <w:pStyle w:val="Loendilik"/>
        <w:spacing w:before="0" w:after="0" w:line="276" w:lineRule="auto"/>
        <w:jc w:val="both"/>
        <w:rPr>
          <w:rFonts w:ascii="Arial" w:hAnsi="Arial" w:cs="Arial"/>
          <w:lang w:val="et-EE"/>
        </w:rPr>
      </w:pPr>
    </w:p>
    <w:p w14:paraId="693EFBCA" w14:textId="77777777" w:rsidR="0067717B" w:rsidRPr="00F44223" w:rsidRDefault="00326DCF" w:rsidP="00E926CD">
      <w:pPr>
        <w:spacing w:before="0" w:after="0" w:line="276" w:lineRule="auto"/>
        <w:jc w:val="both"/>
        <w:rPr>
          <w:rFonts w:ascii="Arial" w:hAnsi="Arial" w:cs="Arial"/>
          <w:lang w:val="et-EE"/>
        </w:rPr>
      </w:pPr>
      <w:r w:rsidRPr="00F44223">
        <w:rPr>
          <w:rFonts w:ascii="Arial" w:hAnsi="Arial" w:cs="Arial"/>
          <w:lang w:val="et-EE"/>
        </w:rPr>
        <w:t>Planeeritava</w:t>
      </w:r>
      <w:r w:rsidR="002133FB" w:rsidRPr="00F44223">
        <w:rPr>
          <w:rFonts w:ascii="Arial" w:hAnsi="Arial" w:cs="Arial"/>
          <w:lang w:val="et-EE"/>
        </w:rPr>
        <w:t xml:space="preserve"> ala</w:t>
      </w:r>
      <w:r w:rsidR="00743850" w:rsidRPr="00F44223">
        <w:rPr>
          <w:rFonts w:ascii="Arial" w:hAnsi="Arial" w:cs="Arial"/>
          <w:lang w:val="et-EE"/>
        </w:rPr>
        <w:t xml:space="preserve"> </w:t>
      </w:r>
      <w:r w:rsidR="00E80B74" w:rsidRPr="00F44223">
        <w:rPr>
          <w:rFonts w:ascii="Arial" w:hAnsi="Arial" w:cs="Arial"/>
          <w:lang w:val="et-EE"/>
        </w:rPr>
        <w:t xml:space="preserve">ei ole </w:t>
      </w:r>
      <w:r w:rsidR="00B206F6" w:rsidRPr="00F44223">
        <w:rPr>
          <w:rFonts w:ascii="Arial" w:hAnsi="Arial" w:cs="Arial"/>
          <w:lang w:val="et-EE"/>
        </w:rPr>
        <w:t>hoonestatud.</w:t>
      </w:r>
    </w:p>
    <w:p w14:paraId="304E62C1"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19" w:name="_Toc497647800"/>
      <w:bookmarkStart w:id="20" w:name="_Toc134787403"/>
      <w:r w:rsidRPr="00F44223">
        <w:rPr>
          <w:rFonts w:ascii="Arial" w:hAnsi="Arial" w:cs="Arial"/>
          <w:color w:val="auto"/>
          <w:sz w:val="22"/>
          <w:szCs w:val="22"/>
          <w:lang w:val="et-EE"/>
        </w:rPr>
        <w:t>Planeeringualaga külgnevad kinnistud ja nende iseloomustus</w:t>
      </w:r>
      <w:bookmarkEnd w:id="19"/>
      <w:bookmarkEnd w:id="20"/>
    </w:p>
    <w:p w14:paraId="4A2F4EF1" w14:textId="77777777" w:rsidR="00E81250" w:rsidRPr="00F44223" w:rsidRDefault="00E81250" w:rsidP="00E81250">
      <w:pPr>
        <w:spacing w:before="0" w:after="0"/>
        <w:jc w:val="both"/>
        <w:rPr>
          <w:rFonts w:ascii="Arial" w:hAnsi="Arial" w:cs="Arial"/>
          <w:lang w:val="et-EE"/>
        </w:rPr>
      </w:pPr>
    </w:p>
    <w:tbl>
      <w:tblPr>
        <w:tblStyle w:val="Kontuurtabel"/>
        <w:tblW w:w="5029" w:type="pct"/>
        <w:tblLook w:val="04A0" w:firstRow="1" w:lastRow="0" w:firstColumn="1" w:lastColumn="0" w:noHBand="0" w:noVBand="1"/>
      </w:tblPr>
      <w:tblGrid>
        <w:gridCol w:w="2641"/>
        <w:gridCol w:w="1811"/>
        <w:gridCol w:w="2853"/>
        <w:gridCol w:w="2677"/>
      </w:tblGrid>
      <w:tr w:rsidR="00FC71F0" w:rsidRPr="00F44223" w14:paraId="0EC74404" w14:textId="77777777" w:rsidTr="00B206F6">
        <w:trPr>
          <w:trHeight w:val="528"/>
        </w:trPr>
        <w:tc>
          <w:tcPr>
            <w:tcW w:w="1323" w:type="pct"/>
          </w:tcPr>
          <w:p w14:paraId="13F462AC" w14:textId="77777777" w:rsidR="00FC71F0" w:rsidRPr="00F44223" w:rsidRDefault="00FC71F0" w:rsidP="00574C79">
            <w:pPr>
              <w:jc w:val="center"/>
              <w:rPr>
                <w:rFonts w:ascii="Arial" w:hAnsi="Arial" w:cs="Arial"/>
                <w:b/>
                <w:lang w:val="et-EE"/>
              </w:rPr>
            </w:pPr>
            <w:r w:rsidRPr="00F44223">
              <w:rPr>
                <w:rFonts w:ascii="Arial" w:hAnsi="Arial" w:cs="Arial"/>
                <w:b/>
                <w:lang w:val="et-EE"/>
              </w:rPr>
              <w:t>Aadress</w:t>
            </w:r>
          </w:p>
          <w:p w14:paraId="217A2246" w14:textId="77777777" w:rsidR="00BE0E66" w:rsidRPr="00F44223" w:rsidRDefault="00BE0E66" w:rsidP="00574C79">
            <w:pPr>
              <w:jc w:val="center"/>
              <w:rPr>
                <w:rFonts w:ascii="Arial" w:hAnsi="Arial" w:cs="Arial"/>
                <w:b/>
                <w:lang w:val="et-EE"/>
              </w:rPr>
            </w:pPr>
          </w:p>
        </w:tc>
        <w:tc>
          <w:tcPr>
            <w:tcW w:w="907" w:type="pct"/>
          </w:tcPr>
          <w:p w14:paraId="65819D56" w14:textId="77777777" w:rsidR="00FC71F0" w:rsidRPr="00F44223" w:rsidRDefault="00FC71F0" w:rsidP="00574C79">
            <w:pPr>
              <w:jc w:val="center"/>
              <w:rPr>
                <w:rFonts w:ascii="Arial" w:hAnsi="Arial" w:cs="Arial"/>
                <w:b/>
                <w:lang w:val="et-EE"/>
              </w:rPr>
            </w:pPr>
            <w:r w:rsidRPr="00F44223">
              <w:rPr>
                <w:rFonts w:ascii="Arial" w:hAnsi="Arial" w:cs="Arial"/>
                <w:b/>
                <w:lang w:val="et-EE"/>
              </w:rPr>
              <w:t>Pindala</w:t>
            </w:r>
          </w:p>
        </w:tc>
        <w:tc>
          <w:tcPr>
            <w:tcW w:w="1429" w:type="pct"/>
          </w:tcPr>
          <w:p w14:paraId="387DD824" w14:textId="77777777" w:rsidR="00FC71F0" w:rsidRPr="00F44223" w:rsidRDefault="00FC71F0" w:rsidP="00574C79">
            <w:pPr>
              <w:jc w:val="center"/>
              <w:rPr>
                <w:rFonts w:ascii="Arial" w:hAnsi="Arial" w:cs="Arial"/>
                <w:b/>
                <w:lang w:val="et-EE"/>
              </w:rPr>
            </w:pPr>
            <w:r w:rsidRPr="00F44223">
              <w:rPr>
                <w:rFonts w:ascii="Arial" w:hAnsi="Arial" w:cs="Arial"/>
                <w:b/>
                <w:lang w:val="et-EE"/>
              </w:rPr>
              <w:t>Katastritunnus</w:t>
            </w:r>
          </w:p>
        </w:tc>
        <w:tc>
          <w:tcPr>
            <w:tcW w:w="1341" w:type="pct"/>
          </w:tcPr>
          <w:p w14:paraId="4ED9A622" w14:textId="77777777" w:rsidR="00FC71F0" w:rsidRPr="00F44223" w:rsidRDefault="00FC71F0" w:rsidP="00574C79">
            <w:pPr>
              <w:jc w:val="center"/>
              <w:rPr>
                <w:rFonts w:ascii="Arial" w:hAnsi="Arial" w:cs="Arial"/>
                <w:b/>
                <w:lang w:val="et-EE"/>
              </w:rPr>
            </w:pPr>
            <w:r w:rsidRPr="00F44223">
              <w:rPr>
                <w:rFonts w:ascii="Arial" w:hAnsi="Arial" w:cs="Arial"/>
                <w:b/>
                <w:lang w:val="et-EE"/>
              </w:rPr>
              <w:t>Sihtotstarve</w:t>
            </w:r>
          </w:p>
        </w:tc>
      </w:tr>
      <w:tr w:rsidR="00FC71F0" w:rsidRPr="00F44223" w14:paraId="5DA3B298" w14:textId="77777777" w:rsidTr="00B206F6">
        <w:trPr>
          <w:trHeight w:val="494"/>
        </w:trPr>
        <w:tc>
          <w:tcPr>
            <w:tcW w:w="1323" w:type="pct"/>
            <w:vAlign w:val="center"/>
          </w:tcPr>
          <w:p w14:paraId="0D8902E1" w14:textId="77777777" w:rsidR="00FC71F0" w:rsidRPr="00F44223" w:rsidRDefault="00326DCF" w:rsidP="00574C79">
            <w:pPr>
              <w:jc w:val="center"/>
              <w:rPr>
                <w:rFonts w:ascii="Arial" w:hAnsi="Arial" w:cs="Arial"/>
                <w:lang w:val="et-EE"/>
              </w:rPr>
            </w:pPr>
            <w:r w:rsidRPr="00F44223">
              <w:rPr>
                <w:rFonts w:ascii="Arial" w:hAnsi="Arial" w:cs="Arial"/>
                <w:lang w:val="et-EE"/>
              </w:rPr>
              <w:t xml:space="preserve">Kordoni tee </w:t>
            </w:r>
          </w:p>
        </w:tc>
        <w:tc>
          <w:tcPr>
            <w:tcW w:w="907" w:type="pct"/>
            <w:vAlign w:val="center"/>
          </w:tcPr>
          <w:p w14:paraId="5C4038C5" w14:textId="77777777" w:rsidR="00FC71F0" w:rsidRPr="00F44223" w:rsidRDefault="00326DCF" w:rsidP="00574C79">
            <w:pPr>
              <w:jc w:val="center"/>
              <w:rPr>
                <w:rFonts w:ascii="Arial" w:hAnsi="Arial" w:cs="Arial"/>
                <w:color w:val="000000"/>
                <w:lang w:val="et-EE"/>
              </w:rPr>
            </w:pPr>
            <w:r w:rsidRPr="00F44223">
              <w:rPr>
                <w:rFonts w:ascii="Arial" w:hAnsi="Arial" w:cs="Arial"/>
                <w:color w:val="000000"/>
                <w:lang w:val="et-EE"/>
              </w:rPr>
              <w:t>5986</w:t>
            </w:r>
            <w:r w:rsidR="00C619D6" w:rsidRPr="00F44223">
              <w:rPr>
                <w:rFonts w:ascii="Arial" w:hAnsi="Arial" w:cs="Arial"/>
                <w:color w:val="000000"/>
                <w:lang w:val="et-EE"/>
              </w:rPr>
              <w:t xml:space="preserve"> m²</w:t>
            </w:r>
          </w:p>
        </w:tc>
        <w:tc>
          <w:tcPr>
            <w:tcW w:w="1429" w:type="pct"/>
            <w:vAlign w:val="center"/>
          </w:tcPr>
          <w:p w14:paraId="26CEBEE6" w14:textId="77777777" w:rsidR="00FC71F0" w:rsidRPr="00F44223" w:rsidRDefault="00326DCF" w:rsidP="00326DCF">
            <w:pPr>
              <w:jc w:val="center"/>
              <w:rPr>
                <w:rFonts w:ascii="Arial" w:hAnsi="Arial" w:cs="Arial"/>
                <w:color w:val="000000"/>
                <w:lang w:val="et-EE"/>
              </w:rPr>
            </w:pPr>
            <w:r w:rsidRPr="00F44223">
              <w:rPr>
                <w:rFonts w:ascii="Arial" w:hAnsi="Arial" w:cs="Arial"/>
                <w:color w:val="000000"/>
                <w:lang w:val="et-EE"/>
              </w:rPr>
              <w:t>24505:001:1113</w:t>
            </w:r>
          </w:p>
        </w:tc>
        <w:tc>
          <w:tcPr>
            <w:tcW w:w="1341" w:type="pct"/>
            <w:vAlign w:val="center"/>
          </w:tcPr>
          <w:p w14:paraId="647E5585" w14:textId="77777777" w:rsidR="00FC71F0" w:rsidRPr="00F44223" w:rsidRDefault="0096044E" w:rsidP="00574C79">
            <w:pPr>
              <w:jc w:val="center"/>
              <w:rPr>
                <w:rFonts w:ascii="Arial" w:hAnsi="Arial" w:cs="Arial"/>
                <w:lang w:val="et-EE"/>
              </w:rPr>
            </w:pPr>
            <w:r w:rsidRPr="00F44223">
              <w:rPr>
                <w:rFonts w:ascii="Arial" w:hAnsi="Arial" w:cs="Arial"/>
                <w:lang w:val="et-EE"/>
              </w:rPr>
              <w:t>Transpordimaa</w:t>
            </w:r>
            <w:r w:rsidR="00C619D6" w:rsidRPr="00F44223">
              <w:rPr>
                <w:rFonts w:ascii="Arial" w:hAnsi="Arial" w:cs="Arial"/>
                <w:lang w:val="et-EE"/>
              </w:rPr>
              <w:t xml:space="preserve"> 100%</w:t>
            </w:r>
          </w:p>
        </w:tc>
      </w:tr>
      <w:tr w:rsidR="00FC71F0" w:rsidRPr="00F44223" w14:paraId="6FE72715" w14:textId="77777777" w:rsidTr="00B206F6">
        <w:trPr>
          <w:trHeight w:val="547"/>
        </w:trPr>
        <w:tc>
          <w:tcPr>
            <w:tcW w:w="1323" w:type="pct"/>
            <w:vAlign w:val="center"/>
          </w:tcPr>
          <w:p w14:paraId="6C0764E8" w14:textId="77777777" w:rsidR="00FC71F0" w:rsidRPr="00F44223" w:rsidRDefault="00326DCF" w:rsidP="00574C79">
            <w:pPr>
              <w:jc w:val="center"/>
              <w:rPr>
                <w:rFonts w:ascii="Arial" w:hAnsi="Arial" w:cs="Arial"/>
                <w:lang w:val="et-EE"/>
              </w:rPr>
            </w:pPr>
            <w:r w:rsidRPr="00F44223">
              <w:rPr>
                <w:rFonts w:ascii="Arial" w:hAnsi="Arial" w:cs="Arial"/>
                <w:lang w:val="et-EE"/>
              </w:rPr>
              <w:t>Kordoni tee 42</w:t>
            </w:r>
          </w:p>
        </w:tc>
        <w:tc>
          <w:tcPr>
            <w:tcW w:w="907" w:type="pct"/>
            <w:vAlign w:val="center"/>
          </w:tcPr>
          <w:p w14:paraId="72B70380" w14:textId="77777777" w:rsidR="00FC71F0" w:rsidRPr="00F44223" w:rsidRDefault="008B33FD" w:rsidP="00574C79">
            <w:pPr>
              <w:jc w:val="center"/>
              <w:rPr>
                <w:rFonts w:ascii="Arial" w:hAnsi="Arial" w:cs="Arial"/>
                <w:lang w:val="et-EE"/>
              </w:rPr>
            </w:pPr>
            <w:r w:rsidRPr="00F44223">
              <w:rPr>
                <w:rFonts w:ascii="Arial" w:hAnsi="Arial" w:cs="Arial"/>
                <w:color w:val="000000"/>
                <w:shd w:val="clear" w:color="auto" w:fill="FFFFFF"/>
                <w:lang w:val="et-EE"/>
              </w:rPr>
              <w:t>1692</w:t>
            </w:r>
            <w:r w:rsidR="00C619D6" w:rsidRPr="00F44223">
              <w:rPr>
                <w:rFonts w:ascii="Arial" w:hAnsi="Arial" w:cs="Arial"/>
                <w:color w:val="000000"/>
                <w:shd w:val="clear" w:color="auto" w:fill="FFFFFF"/>
                <w:lang w:val="et-EE"/>
              </w:rPr>
              <w:t xml:space="preserve"> m²</w:t>
            </w:r>
          </w:p>
        </w:tc>
        <w:tc>
          <w:tcPr>
            <w:tcW w:w="1429" w:type="pct"/>
            <w:vAlign w:val="center"/>
          </w:tcPr>
          <w:p w14:paraId="720E4301" w14:textId="77777777" w:rsidR="00FC71F0" w:rsidRPr="00F44223" w:rsidRDefault="00326DCF" w:rsidP="00326DCF">
            <w:pPr>
              <w:jc w:val="center"/>
              <w:rPr>
                <w:rFonts w:ascii="Arial" w:hAnsi="Arial" w:cs="Arial"/>
                <w:color w:val="000000"/>
                <w:lang w:val="et-EE"/>
              </w:rPr>
            </w:pPr>
            <w:r w:rsidRPr="00F44223">
              <w:rPr>
                <w:rFonts w:ascii="Arial" w:hAnsi="Arial" w:cs="Arial"/>
                <w:color w:val="000000"/>
                <w:lang w:val="et-EE"/>
              </w:rPr>
              <w:t>24505:005</w:t>
            </w:r>
            <w:r w:rsidR="0096044E" w:rsidRPr="00F44223">
              <w:rPr>
                <w:rFonts w:ascii="Arial" w:hAnsi="Arial" w:cs="Arial"/>
                <w:color w:val="000000"/>
                <w:lang w:val="et-EE"/>
              </w:rPr>
              <w:t>:0</w:t>
            </w:r>
            <w:r w:rsidRPr="00F44223">
              <w:rPr>
                <w:rFonts w:ascii="Arial" w:hAnsi="Arial" w:cs="Arial"/>
                <w:color w:val="000000"/>
                <w:lang w:val="et-EE"/>
              </w:rPr>
              <w:t>003</w:t>
            </w:r>
          </w:p>
        </w:tc>
        <w:tc>
          <w:tcPr>
            <w:tcW w:w="1341" w:type="pct"/>
            <w:vAlign w:val="center"/>
          </w:tcPr>
          <w:p w14:paraId="282D60CB" w14:textId="77777777" w:rsidR="00FC71F0" w:rsidRPr="00F44223" w:rsidRDefault="00326DCF" w:rsidP="00574C79">
            <w:pPr>
              <w:jc w:val="center"/>
              <w:rPr>
                <w:rFonts w:ascii="Arial" w:hAnsi="Arial" w:cs="Arial"/>
                <w:lang w:val="et-EE"/>
              </w:rPr>
            </w:pPr>
            <w:r w:rsidRPr="00F44223">
              <w:rPr>
                <w:rFonts w:ascii="Arial" w:hAnsi="Arial" w:cs="Arial"/>
                <w:lang w:val="et-EE"/>
              </w:rPr>
              <w:t>Elamumaa</w:t>
            </w:r>
            <w:r w:rsidR="00C619D6" w:rsidRPr="00F44223">
              <w:rPr>
                <w:rFonts w:ascii="Arial" w:hAnsi="Arial" w:cs="Arial"/>
                <w:lang w:val="et-EE"/>
              </w:rPr>
              <w:t>100%</w:t>
            </w:r>
          </w:p>
        </w:tc>
      </w:tr>
      <w:tr w:rsidR="00FC71F0" w:rsidRPr="00F44223" w14:paraId="06838327" w14:textId="77777777" w:rsidTr="00B206F6">
        <w:trPr>
          <w:trHeight w:val="449"/>
        </w:trPr>
        <w:tc>
          <w:tcPr>
            <w:tcW w:w="1323" w:type="pct"/>
            <w:vAlign w:val="center"/>
          </w:tcPr>
          <w:p w14:paraId="11D33A95" w14:textId="77777777" w:rsidR="00FC71F0" w:rsidRPr="00F44223" w:rsidRDefault="00326DCF" w:rsidP="00574C79">
            <w:pPr>
              <w:jc w:val="center"/>
              <w:rPr>
                <w:rFonts w:ascii="Arial" w:hAnsi="Arial" w:cs="Arial"/>
                <w:lang w:val="et-EE"/>
              </w:rPr>
            </w:pPr>
            <w:r w:rsidRPr="00F44223">
              <w:rPr>
                <w:rFonts w:ascii="Arial" w:hAnsi="Arial" w:cs="Arial"/>
                <w:lang w:val="et-EE"/>
              </w:rPr>
              <w:t>Kordoni tee 38</w:t>
            </w:r>
          </w:p>
        </w:tc>
        <w:tc>
          <w:tcPr>
            <w:tcW w:w="907" w:type="pct"/>
            <w:vAlign w:val="center"/>
          </w:tcPr>
          <w:p w14:paraId="6F7B139C" w14:textId="77777777" w:rsidR="00FC71F0" w:rsidRPr="00F44223" w:rsidRDefault="00326DCF" w:rsidP="008B33FD">
            <w:pPr>
              <w:jc w:val="center"/>
              <w:rPr>
                <w:rFonts w:ascii="Arial" w:hAnsi="Arial" w:cs="Arial"/>
                <w:lang w:val="et-EE"/>
              </w:rPr>
            </w:pPr>
            <w:r w:rsidRPr="00F44223">
              <w:rPr>
                <w:rFonts w:ascii="Arial" w:hAnsi="Arial" w:cs="Arial"/>
                <w:color w:val="000000"/>
                <w:shd w:val="clear" w:color="auto" w:fill="FFFFFF"/>
                <w:lang w:val="et-EE"/>
              </w:rPr>
              <w:t>2</w:t>
            </w:r>
            <w:r w:rsidR="008B33FD" w:rsidRPr="00F44223">
              <w:rPr>
                <w:rFonts w:ascii="Arial" w:hAnsi="Arial" w:cs="Arial"/>
                <w:color w:val="000000"/>
                <w:shd w:val="clear" w:color="auto" w:fill="FFFFFF"/>
                <w:lang w:val="et-EE"/>
              </w:rPr>
              <w:t>011</w:t>
            </w:r>
            <w:r w:rsidR="00C619D6" w:rsidRPr="00F44223">
              <w:rPr>
                <w:rFonts w:ascii="Arial" w:hAnsi="Arial" w:cs="Arial"/>
                <w:color w:val="000000"/>
                <w:shd w:val="clear" w:color="auto" w:fill="FFFFFF"/>
                <w:lang w:val="et-EE"/>
              </w:rPr>
              <w:t xml:space="preserve"> m²</w:t>
            </w:r>
          </w:p>
        </w:tc>
        <w:tc>
          <w:tcPr>
            <w:tcW w:w="1429" w:type="pct"/>
            <w:vAlign w:val="center"/>
          </w:tcPr>
          <w:p w14:paraId="5FAC2B53" w14:textId="77777777" w:rsidR="00FC71F0" w:rsidRPr="00F44223" w:rsidRDefault="00326DCF" w:rsidP="00574C79">
            <w:pPr>
              <w:jc w:val="center"/>
              <w:rPr>
                <w:rFonts w:ascii="Arial" w:hAnsi="Arial" w:cs="Arial"/>
                <w:lang w:val="et-EE"/>
              </w:rPr>
            </w:pPr>
            <w:r w:rsidRPr="00F44223">
              <w:rPr>
                <w:rFonts w:ascii="Arial" w:hAnsi="Arial" w:cs="Arial"/>
                <w:color w:val="000000"/>
                <w:shd w:val="clear" w:color="auto" w:fill="FFFFFF"/>
                <w:lang w:val="et-EE"/>
              </w:rPr>
              <w:t>24505:001:1170</w:t>
            </w:r>
          </w:p>
        </w:tc>
        <w:tc>
          <w:tcPr>
            <w:tcW w:w="1341" w:type="pct"/>
            <w:vAlign w:val="center"/>
          </w:tcPr>
          <w:p w14:paraId="6B06FF78" w14:textId="77777777" w:rsidR="00FC71F0" w:rsidRPr="00F44223" w:rsidRDefault="00C619D6" w:rsidP="00574C79">
            <w:pPr>
              <w:jc w:val="center"/>
              <w:rPr>
                <w:rFonts w:ascii="Arial" w:hAnsi="Arial" w:cs="Arial"/>
                <w:lang w:val="et-EE"/>
              </w:rPr>
            </w:pPr>
            <w:r w:rsidRPr="00F44223">
              <w:rPr>
                <w:rFonts w:ascii="Arial" w:hAnsi="Arial" w:cs="Arial"/>
                <w:lang w:val="et-EE"/>
              </w:rPr>
              <w:t>Elamumaa 100%</w:t>
            </w:r>
          </w:p>
        </w:tc>
      </w:tr>
      <w:tr w:rsidR="00FC71F0" w:rsidRPr="00F44223" w14:paraId="56E3D9E8" w14:textId="77777777" w:rsidTr="00B206F6">
        <w:trPr>
          <w:trHeight w:val="576"/>
        </w:trPr>
        <w:tc>
          <w:tcPr>
            <w:tcW w:w="1323" w:type="pct"/>
            <w:vAlign w:val="center"/>
          </w:tcPr>
          <w:p w14:paraId="7E4B19A6" w14:textId="77777777" w:rsidR="00FC71F0" w:rsidRPr="00F44223" w:rsidRDefault="00326DCF" w:rsidP="00574C79">
            <w:pPr>
              <w:jc w:val="center"/>
              <w:rPr>
                <w:rFonts w:ascii="Arial" w:hAnsi="Arial" w:cs="Arial"/>
                <w:lang w:val="et-EE"/>
              </w:rPr>
            </w:pPr>
            <w:r w:rsidRPr="00F44223">
              <w:rPr>
                <w:rFonts w:ascii="Arial" w:hAnsi="Arial" w:cs="Arial"/>
                <w:lang w:val="et-EE"/>
              </w:rPr>
              <w:t>Kordoni tee 31</w:t>
            </w:r>
          </w:p>
        </w:tc>
        <w:tc>
          <w:tcPr>
            <w:tcW w:w="907" w:type="pct"/>
            <w:vAlign w:val="center"/>
          </w:tcPr>
          <w:p w14:paraId="2223F522" w14:textId="77777777" w:rsidR="00FC71F0" w:rsidRPr="00F44223" w:rsidRDefault="00326DCF" w:rsidP="00574C79">
            <w:pPr>
              <w:jc w:val="center"/>
              <w:rPr>
                <w:rFonts w:ascii="Arial" w:hAnsi="Arial" w:cs="Arial"/>
                <w:color w:val="000000"/>
                <w:lang w:val="et-EE"/>
              </w:rPr>
            </w:pPr>
            <w:r w:rsidRPr="00F44223">
              <w:rPr>
                <w:rFonts w:ascii="Arial" w:hAnsi="Arial" w:cs="Arial"/>
                <w:color w:val="000000"/>
                <w:lang w:val="et-EE"/>
              </w:rPr>
              <w:t xml:space="preserve">2808 </w:t>
            </w:r>
            <w:r w:rsidR="00C619D6" w:rsidRPr="00F44223">
              <w:rPr>
                <w:rFonts w:ascii="Arial" w:hAnsi="Arial" w:cs="Arial"/>
                <w:color w:val="000000"/>
                <w:lang w:val="et-EE"/>
              </w:rPr>
              <w:t>m²</w:t>
            </w:r>
          </w:p>
        </w:tc>
        <w:tc>
          <w:tcPr>
            <w:tcW w:w="1429" w:type="pct"/>
            <w:vAlign w:val="center"/>
          </w:tcPr>
          <w:p w14:paraId="587FEEB2" w14:textId="77777777" w:rsidR="00FC71F0" w:rsidRPr="00F44223" w:rsidRDefault="00326DCF" w:rsidP="00326DCF">
            <w:pPr>
              <w:jc w:val="center"/>
              <w:rPr>
                <w:rFonts w:ascii="Arial" w:hAnsi="Arial" w:cs="Arial"/>
                <w:color w:val="000000"/>
                <w:lang w:val="et-EE"/>
              </w:rPr>
            </w:pPr>
            <w:r w:rsidRPr="00F44223">
              <w:rPr>
                <w:rFonts w:ascii="Arial" w:hAnsi="Arial" w:cs="Arial"/>
                <w:color w:val="000000"/>
                <w:lang w:val="et-EE"/>
              </w:rPr>
              <w:t>24505:001:1180</w:t>
            </w:r>
          </w:p>
        </w:tc>
        <w:tc>
          <w:tcPr>
            <w:tcW w:w="1341" w:type="pct"/>
            <w:vAlign w:val="center"/>
          </w:tcPr>
          <w:p w14:paraId="3EF4F83C" w14:textId="77777777" w:rsidR="00FC71F0" w:rsidRPr="00F44223" w:rsidRDefault="00C619D6" w:rsidP="00574C79">
            <w:pPr>
              <w:jc w:val="center"/>
              <w:rPr>
                <w:rFonts w:ascii="Arial" w:hAnsi="Arial" w:cs="Arial"/>
                <w:lang w:val="et-EE"/>
              </w:rPr>
            </w:pPr>
            <w:r w:rsidRPr="00F44223">
              <w:rPr>
                <w:rFonts w:ascii="Arial" w:hAnsi="Arial" w:cs="Arial"/>
                <w:lang w:val="et-EE"/>
              </w:rPr>
              <w:t>Elamumaa 100%</w:t>
            </w:r>
          </w:p>
        </w:tc>
      </w:tr>
      <w:tr w:rsidR="00C619D6" w:rsidRPr="00F44223" w14:paraId="609521EE" w14:textId="77777777" w:rsidTr="00B206F6">
        <w:trPr>
          <w:trHeight w:val="576"/>
        </w:trPr>
        <w:tc>
          <w:tcPr>
            <w:tcW w:w="1323" w:type="pct"/>
            <w:vAlign w:val="center"/>
          </w:tcPr>
          <w:p w14:paraId="7E2B7763" w14:textId="77777777" w:rsidR="00C619D6" w:rsidRPr="00F44223" w:rsidRDefault="00326DCF" w:rsidP="00574C79">
            <w:pPr>
              <w:jc w:val="center"/>
              <w:rPr>
                <w:rFonts w:ascii="Arial" w:hAnsi="Arial" w:cs="Arial"/>
                <w:color w:val="000000"/>
                <w:shd w:val="clear" w:color="auto" w:fill="FFFFFF"/>
                <w:lang w:val="et-EE"/>
              </w:rPr>
            </w:pPr>
            <w:r w:rsidRPr="00F44223">
              <w:rPr>
                <w:rFonts w:ascii="Arial" w:hAnsi="Arial" w:cs="Arial"/>
                <w:lang w:val="et-EE"/>
              </w:rPr>
              <w:t>Kordoni tee 33</w:t>
            </w:r>
          </w:p>
        </w:tc>
        <w:tc>
          <w:tcPr>
            <w:tcW w:w="907" w:type="pct"/>
            <w:vAlign w:val="center"/>
          </w:tcPr>
          <w:p w14:paraId="6490168F" w14:textId="77777777" w:rsidR="00C619D6" w:rsidRPr="00F44223" w:rsidRDefault="00326DCF" w:rsidP="00574C79">
            <w:pPr>
              <w:jc w:val="center"/>
              <w:rPr>
                <w:rFonts w:ascii="Arial" w:hAnsi="Arial" w:cs="Arial"/>
                <w:color w:val="000000"/>
                <w:lang w:val="et-EE"/>
              </w:rPr>
            </w:pPr>
            <w:r w:rsidRPr="00F44223">
              <w:rPr>
                <w:rFonts w:ascii="Arial" w:hAnsi="Arial" w:cs="Arial"/>
                <w:color w:val="000000"/>
                <w:lang w:val="et-EE"/>
              </w:rPr>
              <w:t xml:space="preserve">2819 </w:t>
            </w:r>
            <w:r w:rsidR="0096044E" w:rsidRPr="00F44223">
              <w:rPr>
                <w:rFonts w:ascii="Arial" w:hAnsi="Arial" w:cs="Arial"/>
                <w:color w:val="000000"/>
                <w:lang w:val="et-EE"/>
              </w:rPr>
              <w:t>m²</w:t>
            </w:r>
          </w:p>
        </w:tc>
        <w:tc>
          <w:tcPr>
            <w:tcW w:w="1429" w:type="pct"/>
            <w:vAlign w:val="center"/>
          </w:tcPr>
          <w:p w14:paraId="06BE670F" w14:textId="77777777" w:rsidR="00C619D6" w:rsidRPr="00F44223" w:rsidRDefault="0096044E" w:rsidP="00326DCF">
            <w:pPr>
              <w:jc w:val="center"/>
              <w:rPr>
                <w:rFonts w:ascii="Arial" w:hAnsi="Arial" w:cs="Arial"/>
                <w:color w:val="000000"/>
                <w:lang w:val="et-EE"/>
              </w:rPr>
            </w:pPr>
            <w:r w:rsidRPr="00F44223">
              <w:rPr>
                <w:rFonts w:ascii="Arial" w:hAnsi="Arial" w:cs="Arial"/>
                <w:color w:val="000000"/>
                <w:lang w:val="et-EE"/>
              </w:rPr>
              <w:t>24505:001:</w:t>
            </w:r>
            <w:r w:rsidR="00326DCF" w:rsidRPr="00F44223">
              <w:rPr>
                <w:rFonts w:ascii="Arial" w:hAnsi="Arial" w:cs="Arial"/>
                <w:color w:val="000000"/>
                <w:lang w:val="et-EE"/>
              </w:rPr>
              <w:t>1013</w:t>
            </w:r>
          </w:p>
        </w:tc>
        <w:tc>
          <w:tcPr>
            <w:tcW w:w="1341" w:type="pct"/>
            <w:vAlign w:val="center"/>
          </w:tcPr>
          <w:p w14:paraId="51846EA2" w14:textId="77777777" w:rsidR="00C619D6" w:rsidRPr="00F44223" w:rsidRDefault="00326DCF" w:rsidP="00574C79">
            <w:pPr>
              <w:jc w:val="center"/>
              <w:rPr>
                <w:rFonts w:ascii="Arial" w:hAnsi="Arial" w:cs="Arial"/>
                <w:lang w:val="et-EE"/>
              </w:rPr>
            </w:pPr>
            <w:r w:rsidRPr="00F44223">
              <w:rPr>
                <w:rFonts w:ascii="Arial" w:hAnsi="Arial" w:cs="Arial"/>
                <w:lang w:val="et-EE"/>
              </w:rPr>
              <w:t>Elamumaa</w:t>
            </w:r>
            <w:r w:rsidR="0096044E" w:rsidRPr="00F44223">
              <w:rPr>
                <w:rFonts w:ascii="Arial" w:hAnsi="Arial" w:cs="Arial"/>
                <w:lang w:val="et-EE"/>
              </w:rPr>
              <w:t>100%</w:t>
            </w:r>
          </w:p>
        </w:tc>
      </w:tr>
      <w:tr w:rsidR="00326DCF" w:rsidRPr="00F44223" w14:paraId="0D4526D6" w14:textId="77777777" w:rsidTr="00B206F6">
        <w:trPr>
          <w:trHeight w:val="576"/>
        </w:trPr>
        <w:tc>
          <w:tcPr>
            <w:tcW w:w="1323" w:type="pct"/>
            <w:vAlign w:val="center"/>
          </w:tcPr>
          <w:p w14:paraId="54438293" w14:textId="77777777" w:rsidR="00326DCF" w:rsidRPr="00F44223" w:rsidRDefault="00326DCF" w:rsidP="00A2158E">
            <w:pPr>
              <w:jc w:val="center"/>
              <w:rPr>
                <w:rFonts w:ascii="Arial" w:hAnsi="Arial" w:cs="Arial"/>
                <w:color w:val="000000"/>
                <w:shd w:val="clear" w:color="auto" w:fill="FFFFFF"/>
                <w:lang w:val="et-EE"/>
              </w:rPr>
            </w:pPr>
            <w:r w:rsidRPr="00F44223">
              <w:rPr>
                <w:rFonts w:ascii="Arial" w:hAnsi="Arial" w:cs="Arial"/>
                <w:lang w:val="et-EE"/>
              </w:rPr>
              <w:t>Karikalda tee 1</w:t>
            </w:r>
          </w:p>
        </w:tc>
        <w:tc>
          <w:tcPr>
            <w:tcW w:w="907" w:type="pct"/>
            <w:vAlign w:val="center"/>
          </w:tcPr>
          <w:p w14:paraId="3CF51672" w14:textId="77777777" w:rsidR="00326DCF" w:rsidRPr="00F44223" w:rsidRDefault="00326DCF" w:rsidP="00A2158E">
            <w:pPr>
              <w:jc w:val="center"/>
              <w:rPr>
                <w:rFonts w:ascii="Arial" w:hAnsi="Arial" w:cs="Arial"/>
                <w:color w:val="000000"/>
                <w:lang w:val="et-EE"/>
              </w:rPr>
            </w:pPr>
            <w:r w:rsidRPr="00F44223">
              <w:rPr>
                <w:rFonts w:ascii="Arial" w:hAnsi="Arial" w:cs="Arial"/>
                <w:color w:val="000000"/>
                <w:lang w:val="et-EE"/>
              </w:rPr>
              <w:t>1883 m²</w:t>
            </w:r>
          </w:p>
        </w:tc>
        <w:tc>
          <w:tcPr>
            <w:tcW w:w="1429" w:type="pct"/>
            <w:vAlign w:val="center"/>
          </w:tcPr>
          <w:p w14:paraId="216AF379" w14:textId="77777777" w:rsidR="00326DCF" w:rsidRPr="00F44223" w:rsidRDefault="00326DCF" w:rsidP="00326DCF">
            <w:pPr>
              <w:jc w:val="center"/>
              <w:rPr>
                <w:rFonts w:ascii="Arial" w:hAnsi="Arial" w:cs="Arial"/>
                <w:color w:val="000000"/>
                <w:lang w:val="et-EE"/>
              </w:rPr>
            </w:pPr>
            <w:r w:rsidRPr="00F44223">
              <w:rPr>
                <w:rFonts w:ascii="Arial" w:hAnsi="Arial" w:cs="Arial"/>
                <w:color w:val="000000"/>
                <w:lang w:val="et-EE"/>
              </w:rPr>
              <w:t>24505:001:0908</w:t>
            </w:r>
          </w:p>
        </w:tc>
        <w:tc>
          <w:tcPr>
            <w:tcW w:w="1341" w:type="pct"/>
            <w:vAlign w:val="center"/>
          </w:tcPr>
          <w:p w14:paraId="1F0B3D8E" w14:textId="77777777" w:rsidR="00326DCF" w:rsidRPr="00F44223" w:rsidRDefault="00326DCF" w:rsidP="00A2158E">
            <w:pPr>
              <w:jc w:val="center"/>
              <w:rPr>
                <w:rFonts w:ascii="Arial" w:hAnsi="Arial" w:cs="Arial"/>
                <w:lang w:val="et-EE"/>
              </w:rPr>
            </w:pPr>
            <w:r w:rsidRPr="00F44223">
              <w:rPr>
                <w:rFonts w:ascii="Arial" w:hAnsi="Arial" w:cs="Arial"/>
                <w:lang w:val="et-EE"/>
              </w:rPr>
              <w:t>Elamumaa100%</w:t>
            </w:r>
          </w:p>
        </w:tc>
      </w:tr>
    </w:tbl>
    <w:p w14:paraId="30EFA6B3" w14:textId="77777777" w:rsidR="00E81250" w:rsidRPr="00F44223" w:rsidRDefault="00E81250" w:rsidP="00E81250">
      <w:pPr>
        <w:spacing w:before="0" w:after="0"/>
        <w:jc w:val="both"/>
        <w:rPr>
          <w:rFonts w:ascii="Arial" w:hAnsi="Arial" w:cs="Arial"/>
          <w:lang w:val="et-EE"/>
        </w:rPr>
      </w:pPr>
    </w:p>
    <w:p w14:paraId="74DAFB63"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1" w:name="_Toc497647801"/>
      <w:bookmarkStart w:id="22" w:name="_Toc134787404"/>
      <w:r w:rsidRPr="00F44223">
        <w:rPr>
          <w:rFonts w:ascii="Arial" w:hAnsi="Arial" w:cs="Arial"/>
          <w:color w:val="auto"/>
          <w:sz w:val="22"/>
          <w:szCs w:val="22"/>
          <w:lang w:val="et-EE"/>
        </w:rPr>
        <w:t>Olemasolevad teed ja juurdepääsud</w:t>
      </w:r>
      <w:bookmarkEnd w:id="21"/>
      <w:bookmarkEnd w:id="22"/>
    </w:p>
    <w:p w14:paraId="0FEB076B" w14:textId="0CE0EFB4" w:rsidR="00E81250" w:rsidRDefault="00E72AC4" w:rsidP="00E926CD">
      <w:pPr>
        <w:spacing w:before="0" w:after="0" w:line="276" w:lineRule="auto"/>
        <w:jc w:val="both"/>
        <w:rPr>
          <w:rFonts w:ascii="Arial" w:hAnsi="Arial" w:cs="Arial"/>
          <w:lang w:val="et-EE"/>
        </w:rPr>
      </w:pPr>
      <w:r w:rsidRPr="00F44223">
        <w:rPr>
          <w:rFonts w:ascii="Arial" w:hAnsi="Arial" w:cs="Arial"/>
          <w:lang w:val="et-EE"/>
        </w:rPr>
        <w:t>Juurdepääs planeeritavale alale on tagatud</w:t>
      </w:r>
      <w:r w:rsidR="0096044E" w:rsidRPr="00F44223">
        <w:rPr>
          <w:rFonts w:ascii="Arial" w:hAnsi="Arial" w:cs="Arial"/>
          <w:lang w:val="et-EE"/>
        </w:rPr>
        <w:t xml:space="preserve"> </w:t>
      </w:r>
      <w:r w:rsidR="00D57030" w:rsidRPr="00F44223">
        <w:rPr>
          <w:rFonts w:ascii="Arial" w:hAnsi="Arial" w:cs="Arial"/>
          <w:lang w:val="et-EE"/>
        </w:rPr>
        <w:t>Kordoni tee</w:t>
      </w:r>
      <w:r w:rsidR="001A0E4E">
        <w:rPr>
          <w:rFonts w:ascii="Arial" w:hAnsi="Arial" w:cs="Arial"/>
          <w:lang w:val="et-EE"/>
        </w:rPr>
        <w:t>lt</w:t>
      </w:r>
      <w:r w:rsidR="00B206F6" w:rsidRPr="00F44223">
        <w:rPr>
          <w:rFonts w:ascii="Arial" w:hAnsi="Arial" w:cs="Arial"/>
          <w:lang w:val="et-EE"/>
        </w:rPr>
        <w:t xml:space="preserve"> </w:t>
      </w:r>
      <w:r w:rsidR="00D57030" w:rsidRPr="00F44223">
        <w:rPr>
          <w:rFonts w:ascii="Arial" w:hAnsi="Arial" w:cs="Arial"/>
          <w:lang w:val="et-EE"/>
        </w:rPr>
        <w:t>(24505:001:1113</w:t>
      </w:r>
      <w:r w:rsidR="003E097C" w:rsidRPr="00F44223">
        <w:rPr>
          <w:rFonts w:ascii="Arial" w:hAnsi="Arial" w:cs="Arial"/>
          <w:lang w:val="et-EE"/>
        </w:rPr>
        <w:t xml:space="preserve">) </w:t>
      </w:r>
    </w:p>
    <w:p w14:paraId="25F67296" w14:textId="0296550B" w:rsidR="005F1E8D" w:rsidRPr="00F44223" w:rsidRDefault="001A0E4E" w:rsidP="00E926CD">
      <w:pPr>
        <w:spacing w:before="0" w:after="0" w:line="276" w:lineRule="auto"/>
        <w:jc w:val="both"/>
        <w:rPr>
          <w:rFonts w:ascii="Arial" w:hAnsi="Arial" w:cs="Arial"/>
          <w:lang w:val="et-EE"/>
        </w:rPr>
      </w:pPr>
      <w:bookmarkStart w:id="23" w:name="_Hlk137024024"/>
      <w:r>
        <w:rPr>
          <w:rFonts w:ascii="Arial" w:hAnsi="Arial" w:cs="Arial"/>
          <w:lang w:val="et-EE"/>
        </w:rPr>
        <w:t>Juurdepääs kallasrajale on tagatud Kordoni tee 50 paikneva teelõigu kaudu. Lähim avalik juurdepääs kallasrajale on Kaberneeme sadama ala</w:t>
      </w:r>
      <w:r w:rsidR="008A4FDC">
        <w:rPr>
          <w:rFonts w:ascii="Arial" w:hAnsi="Arial" w:cs="Arial"/>
          <w:lang w:val="et-EE"/>
        </w:rPr>
        <w:t>lt.</w:t>
      </w:r>
    </w:p>
    <w:p w14:paraId="4688507D"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4" w:name="_Toc497647802"/>
      <w:bookmarkStart w:id="25" w:name="_Toc134787405"/>
      <w:bookmarkEnd w:id="23"/>
      <w:r w:rsidRPr="00F44223">
        <w:rPr>
          <w:rFonts w:ascii="Arial" w:hAnsi="Arial" w:cs="Arial"/>
          <w:color w:val="auto"/>
          <w:sz w:val="22"/>
          <w:szCs w:val="22"/>
          <w:lang w:val="et-EE"/>
        </w:rPr>
        <w:t>Olemasolev tehnovarustus</w:t>
      </w:r>
      <w:bookmarkEnd w:id="24"/>
      <w:bookmarkEnd w:id="25"/>
    </w:p>
    <w:p w14:paraId="7684A339" w14:textId="77777777" w:rsidR="00E72AC4" w:rsidRPr="00F44223" w:rsidRDefault="00A2158E" w:rsidP="00E926CD">
      <w:pPr>
        <w:spacing w:before="0" w:after="0" w:line="276" w:lineRule="auto"/>
        <w:jc w:val="both"/>
        <w:rPr>
          <w:rFonts w:ascii="Arial" w:hAnsi="Arial" w:cs="Arial"/>
          <w:lang w:val="et-EE"/>
        </w:rPr>
      </w:pPr>
      <w:r w:rsidRPr="00F44223">
        <w:rPr>
          <w:rFonts w:ascii="Arial" w:hAnsi="Arial" w:cs="Arial"/>
          <w:lang w:val="et-EE"/>
        </w:rPr>
        <w:t>Kordoni</w:t>
      </w:r>
      <w:r w:rsidR="0096044E" w:rsidRPr="00F44223">
        <w:rPr>
          <w:rFonts w:ascii="Arial" w:hAnsi="Arial" w:cs="Arial"/>
          <w:lang w:val="et-EE"/>
        </w:rPr>
        <w:t xml:space="preserve"> teel</w:t>
      </w:r>
      <w:r w:rsidR="00B206F6" w:rsidRPr="00F44223">
        <w:rPr>
          <w:rFonts w:ascii="Arial" w:hAnsi="Arial" w:cs="Arial"/>
          <w:lang w:val="et-EE"/>
        </w:rPr>
        <w:t xml:space="preserve"> </w:t>
      </w:r>
      <w:r w:rsidR="003E097C" w:rsidRPr="00F44223">
        <w:rPr>
          <w:rFonts w:ascii="Arial" w:hAnsi="Arial" w:cs="Arial"/>
          <w:lang w:val="et-EE"/>
        </w:rPr>
        <w:t xml:space="preserve">asuvad </w:t>
      </w:r>
      <w:r w:rsidR="00DF580C" w:rsidRPr="00F44223">
        <w:rPr>
          <w:rFonts w:ascii="Arial" w:hAnsi="Arial" w:cs="Arial"/>
          <w:lang w:val="et-EE"/>
        </w:rPr>
        <w:t>olemas</w:t>
      </w:r>
      <w:r w:rsidR="00E72AC4" w:rsidRPr="00F44223">
        <w:rPr>
          <w:rFonts w:ascii="Arial" w:hAnsi="Arial" w:cs="Arial"/>
          <w:lang w:val="et-EE"/>
        </w:rPr>
        <w:t>olevad tehnovõrgud:</w:t>
      </w:r>
    </w:p>
    <w:p w14:paraId="5976BD6A" w14:textId="33945C23" w:rsidR="00E86398" w:rsidRPr="00F44223" w:rsidRDefault="00F44223" w:rsidP="00B82668">
      <w:pPr>
        <w:widowControl w:val="0"/>
        <w:numPr>
          <w:ilvl w:val="0"/>
          <w:numId w:val="15"/>
        </w:numPr>
        <w:tabs>
          <w:tab w:val="left" w:pos="720"/>
        </w:tabs>
        <w:suppressAutoHyphens/>
        <w:autoSpaceDE w:val="0"/>
        <w:spacing w:before="0" w:after="0" w:line="276" w:lineRule="auto"/>
        <w:jc w:val="both"/>
        <w:rPr>
          <w:rFonts w:ascii="Arial" w:hAnsi="Arial" w:cs="Arial"/>
          <w:lang w:val="et-EE"/>
        </w:rPr>
      </w:pPr>
      <w:r w:rsidRPr="00F44223">
        <w:rPr>
          <w:rFonts w:ascii="Arial" w:hAnsi="Arial" w:cs="Arial"/>
          <w:lang w:val="et-EE"/>
        </w:rPr>
        <w:t>e</w:t>
      </w:r>
      <w:r w:rsidR="00E86398" w:rsidRPr="00F44223">
        <w:rPr>
          <w:rFonts w:ascii="Arial" w:hAnsi="Arial" w:cs="Arial"/>
          <w:lang w:val="et-EE"/>
        </w:rPr>
        <w:t>lektri madalpinge õhuliin</w:t>
      </w:r>
    </w:p>
    <w:p w14:paraId="3B4D6127" w14:textId="77777777" w:rsidR="00A2158E" w:rsidRPr="00F44223" w:rsidRDefault="00A2158E" w:rsidP="00B82668">
      <w:pPr>
        <w:widowControl w:val="0"/>
        <w:numPr>
          <w:ilvl w:val="0"/>
          <w:numId w:val="15"/>
        </w:numPr>
        <w:tabs>
          <w:tab w:val="left" w:pos="720"/>
        </w:tabs>
        <w:suppressAutoHyphens/>
        <w:autoSpaceDE w:val="0"/>
        <w:spacing w:before="0" w:after="0" w:line="276" w:lineRule="auto"/>
        <w:jc w:val="both"/>
        <w:rPr>
          <w:rFonts w:ascii="Arial" w:hAnsi="Arial" w:cs="Arial"/>
          <w:lang w:val="et-EE"/>
        </w:rPr>
      </w:pPr>
      <w:r w:rsidRPr="00F44223">
        <w:rPr>
          <w:rFonts w:ascii="Arial" w:hAnsi="Arial" w:cs="Arial"/>
          <w:lang w:val="et-EE"/>
        </w:rPr>
        <w:t>veetorustik</w:t>
      </w:r>
    </w:p>
    <w:p w14:paraId="2294E040" w14:textId="77777777" w:rsidR="00E81250" w:rsidRPr="00F44223"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6" w:name="_Toc497647803"/>
      <w:bookmarkStart w:id="27" w:name="_Toc134787406"/>
      <w:r w:rsidRPr="00F44223">
        <w:rPr>
          <w:rFonts w:ascii="Arial" w:hAnsi="Arial" w:cs="Arial"/>
          <w:color w:val="auto"/>
          <w:sz w:val="22"/>
          <w:szCs w:val="22"/>
          <w:lang w:val="et-EE"/>
        </w:rPr>
        <w:t>Olemasolev haljastus ja keskkond</w:t>
      </w:r>
      <w:bookmarkEnd w:id="26"/>
      <w:bookmarkEnd w:id="27"/>
    </w:p>
    <w:p w14:paraId="446BAAE0" w14:textId="77777777" w:rsidR="00EE35A1" w:rsidRPr="00F44223" w:rsidRDefault="00772736" w:rsidP="00E81250">
      <w:pPr>
        <w:spacing w:before="0" w:after="0"/>
        <w:jc w:val="both"/>
        <w:rPr>
          <w:rFonts w:ascii="Arial" w:hAnsi="Arial" w:cs="Arial"/>
          <w:lang w:val="et-EE"/>
        </w:rPr>
      </w:pPr>
      <w:r w:rsidRPr="00F44223">
        <w:rPr>
          <w:rFonts w:ascii="Arial" w:hAnsi="Arial" w:cs="Arial"/>
          <w:lang w:val="et-EE"/>
        </w:rPr>
        <w:t xml:space="preserve">Kinnistul </w:t>
      </w:r>
      <w:r w:rsidR="00A2158E" w:rsidRPr="00F44223">
        <w:rPr>
          <w:rFonts w:ascii="Arial" w:hAnsi="Arial" w:cs="Arial"/>
          <w:lang w:val="et-EE"/>
        </w:rPr>
        <w:t>ei kasva</w:t>
      </w:r>
      <w:r w:rsidRPr="00F44223">
        <w:rPr>
          <w:rFonts w:ascii="Arial" w:hAnsi="Arial" w:cs="Arial"/>
          <w:lang w:val="et-EE"/>
        </w:rPr>
        <w:t xml:space="preserve"> kõrghaljastus.</w:t>
      </w:r>
    </w:p>
    <w:p w14:paraId="718732FB" w14:textId="77777777" w:rsidR="00EE35A1" w:rsidRPr="00F44223" w:rsidRDefault="00EE35A1" w:rsidP="008B56BF">
      <w:pPr>
        <w:pStyle w:val="Pealkiri2"/>
        <w:numPr>
          <w:ilvl w:val="1"/>
          <w:numId w:val="5"/>
        </w:numPr>
        <w:tabs>
          <w:tab w:val="left" w:pos="426"/>
        </w:tabs>
        <w:jc w:val="both"/>
        <w:rPr>
          <w:rFonts w:ascii="Arial" w:hAnsi="Arial" w:cs="Arial"/>
          <w:color w:val="auto"/>
          <w:sz w:val="22"/>
          <w:szCs w:val="22"/>
          <w:lang w:val="et-EE"/>
        </w:rPr>
      </w:pPr>
      <w:bookmarkStart w:id="28" w:name="_Toc134787407"/>
      <w:r w:rsidRPr="00F44223">
        <w:rPr>
          <w:rFonts w:ascii="Arial" w:hAnsi="Arial" w:cs="Arial"/>
          <w:color w:val="auto"/>
          <w:sz w:val="22"/>
          <w:szCs w:val="22"/>
          <w:lang w:val="et-EE"/>
        </w:rPr>
        <w:t>Kehtivad piirangud ja kitsendused</w:t>
      </w:r>
      <w:bookmarkEnd w:id="28"/>
    </w:p>
    <w:p w14:paraId="6ABBBEB1" w14:textId="3A942DC7" w:rsidR="007C185A" w:rsidRPr="00F44223" w:rsidRDefault="007C185A" w:rsidP="0070227A">
      <w:pPr>
        <w:spacing w:before="0"/>
        <w:rPr>
          <w:rFonts w:ascii="Arial" w:hAnsi="Arial" w:cs="Arial"/>
          <w:lang w:val="et-EE"/>
        </w:rPr>
      </w:pPr>
      <w:r w:rsidRPr="00F44223">
        <w:rPr>
          <w:rFonts w:ascii="Arial" w:hAnsi="Arial" w:cs="Arial"/>
          <w:lang w:val="et-EE"/>
        </w:rPr>
        <w:t>Kitsendused on arvestatud 1</w:t>
      </w:r>
      <w:r w:rsidR="0070227A" w:rsidRPr="00F44223">
        <w:rPr>
          <w:rFonts w:ascii="Arial" w:hAnsi="Arial" w:cs="Arial"/>
          <w:lang w:val="et-EE"/>
        </w:rPr>
        <w:t xml:space="preserve"> </w:t>
      </w:r>
      <w:r w:rsidRPr="00F44223">
        <w:rPr>
          <w:rFonts w:ascii="Arial" w:hAnsi="Arial" w:cs="Arial"/>
          <w:lang w:val="et-EE"/>
        </w:rPr>
        <w:t>m samakõrgusjoonest:</w:t>
      </w:r>
    </w:p>
    <w:p w14:paraId="3F8F81B7" w14:textId="4C13D8C9" w:rsidR="00A1599C" w:rsidRPr="00F44223" w:rsidRDefault="0070227A" w:rsidP="00A1599C">
      <w:pPr>
        <w:pStyle w:val="Loendilik"/>
        <w:numPr>
          <w:ilvl w:val="0"/>
          <w:numId w:val="22"/>
        </w:numPr>
        <w:rPr>
          <w:rFonts w:ascii="Arial" w:hAnsi="Arial" w:cs="Arial"/>
          <w:lang w:val="et-EE"/>
        </w:rPr>
      </w:pPr>
      <w:r w:rsidRPr="00F44223">
        <w:rPr>
          <w:rFonts w:ascii="Arial" w:hAnsi="Arial" w:cs="Arial"/>
          <w:lang w:val="et-EE"/>
        </w:rPr>
        <w:t>k</w:t>
      </w:r>
      <w:r w:rsidR="00A1599C" w:rsidRPr="00F44223">
        <w:rPr>
          <w:rFonts w:ascii="Arial" w:hAnsi="Arial" w:cs="Arial"/>
          <w:lang w:val="et-EE"/>
        </w:rPr>
        <w:t>allasrada 10 m laiuselt;</w:t>
      </w:r>
    </w:p>
    <w:p w14:paraId="7F701528" w14:textId="66F97ED2" w:rsidR="00A1599C" w:rsidRPr="00F44223" w:rsidRDefault="0070227A" w:rsidP="00A1599C">
      <w:pPr>
        <w:pStyle w:val="Loendilik"/>
        <w:numPr>
          <w:ilvl w:val="0"/>
          <w:numId w:val="22"/>
        </w:numPr>
        <w:rPr>
          <w:rFonts w:ascii="Arial" w:hAnsi="Arial" w:cs="Arial"/>
          <w:lang w:val="et-EE"/>
        </w:rPr>
      </w:pPr>
      <w:r w:rsidRPr="00F44223">
        <w:rPr>
          <w:rFonts w:ascii="Arial" w:hAnsi="Arial" w:cs="Arial"/>
          <w:lang w:val="et-EE"/>
        </w:rPr>
        <w:t>v</w:t>
      </w:r>
      <w:r w:rsidR="00A1599C" w:rsidRPr="00F44223">
        <w:rPr>
          <w:rFonts w:ascii="Arial" w:hAnsi="Arial" w:cs="Arial"/>
          <w:lang w:val="et-EE"/>
        </w:rPr>
        <w:t>eekaitsevöönd 20 m laiuselt;</w:t>
      </w:r>
    </w:p>
    <w:p w14:paraId="09E88AE8" w14:textId="648E1A4F" w:rsidR="003E097C" w:rsidRDefault="0070227A" w:rsidP="003E097C">
      <w:pPr>
        <w:pStyle w:val="Loendilik"/>
        <w:numPr>
          <w:ilvl w:val="0"/>
          <w:numId w:val="22"/>
        </w:numPr>
        <w:rPr>
          <w:rFonts w:ascii="Arial" w:hAnsi="Arial" w:cs="Arial"/>
          <w:lang w:val="et-EE"/>
        </w:rPr>
      </w:pPr>
      <w:r w:rsidRPr="00F44223">
        <w:rPr>
          <w:rFonts w:ascii="Arial" w:hAnsi="Arial" w:cs="Arial"/>
          <w:lang w:val="et-EE"/>
        </w:rPr>
        <w:t>r</w:t>
      </w:r>
      <w:r w:rsidR="006E3C6B" w:rsidRPr="00F44223">
        <w:rPr>
          <w:rFonts w:ascii="Arial" w:hAnsi="Arial" w:cs="Arial"/>
          <w:lang w:val="et-EE"/>
        </w:rPr>
        <w:t>anna</w:t>
      </w:r>
      <w:r w:rsidR="008B39E8" w:rsidRPr="00F44223">
        <w:rPr>
          <w:rFonts w:ascii="Arial" w:hAnsi="Arial" w:cs="Arial"/>
          <w:lang w:val="et-EE"/>
        </w:rPr>
        <w:t xml:space="preserve"> </w:t>
      </w:r>
      <w:r w:rsidR="004C3B70" w:rsidRPr="00F44223">
        <w:rPr>
          <w:rFonts w:ascii="Arial" w:hAnsi="Arial" w:cs="Arial"/>
          <w:lang w:val="et-EE"/>
        </w:rPr>
        <w:t xml:space="preserve">ehituskeeluvöönd </w:t>
      </w:r>
      <w:r w:rsidR="006E3C6B" w:rsidRPr="00F44223">
        <w:rPr>
          <w:rFonts w:ascii="Arial" w:hAnsi="Arial" w:cs="Arial"/>
          <w:lang w:val="et-EE"/>
        </w:rPr>
        <w:t>5</w:t>
      </w:r>
      <w:r w:rsidR="004C3B70" w:rsidRPr="00F44223">
        <w:rPr>
          <w:rFonts w:ascii="Arial" w:hAnsi="Arial" w:cs="Arial"/>
          <w:lang w:val="et-EE"/>
        </w:rPr>
        <w:t>0</w:t>
      </w:r>
      <w:r w:rsidR="004C6A26" w:rsidRPr="00F44223">
        <w:rPr>
          <w:rFonts w:ascii="Arial" w:hAnsi="Arial" w:cs="Arial"/>
          <w:lang w:val="et-EE"/>
        </w:rPr>
        <w:t xml:space="preserve"> m laiuselt</w:t>
      </w:r>
      <w:r w:rsidRPr="00F44223">
        <w:rPr>
          <w:rFonts w:ascii="Arial" w:hAnsi="Arial" w:cs="Arial"/>
          <w:lang w:val="et-EE"/>
        </w:rPr>
        <w:t>.</w:t>
      </w:r>
    </w:p>
    <w:p w14:paraId="6A37EFE5" w14:textId="77777777" w:rsidR="008A4FDC" w:rsidRPr="00F44223" w:rsidRDefault="008A4FDC" w:rsidP="008A4FDC">
      <w:pPr>
        <w:pStyle w:val="Loendilik"/>
        <w:rPr>
          <w:rFonts w:ascii="Arial" w:hAnsi="Arial" w:cs="Arial"/>
          <w:lang w:val="et-EE"/>
        </w:rPr>
      </w:pPr>
    </w:p>
    <w:p w14:paraId="7437A5BF" w14:textId="32212E0A" w:rsidR="00B46340" w:rsidRPr="008A4FDC" w:rsidRDefault="008A4FDC" w:rsidP="008A4FDC">
      <w:pPr>
        <w:pStyle w:val="Loendilik"/>
        <w:rPr>
          <w:rFonts w:ascii="Arial" w:hAnsi="Arial" w:cs="Arial"/>
          <w:lang w:val="et-EE"/>
        </w:rPr>
      </w:pPr>
      <w:r w:rsidRPr="008A4FDC">
        <w:rPr>
          <w:rFonts w:ascii="Arial" w:hAnsi="Arial" w:cs="Arial"/>
          <w:lang w:val="et-EE"/>
        </w:rPr>
        <w:t>Lähim avalik juurdepääs kallasrajale on Kaberneeme sadama ala</w:t>
      </w:r>
      <w:r>
        <w:rPr>
          <w:rFonts w:ascii="Arial" w:hAnsi="Arial" w:cs="Arial"/>
          <w:lang w:val="et-EE"/>
        </w:rPr>
        <w:t>lt.</w:t>
      </w:r>
    </w:p>
    <w:p w14:paraId="3FD651F6" w14:textId="77777777" w:rsidR="0070227A" w:rsidRPr="00F44223" w:rsidRDefault="0070227A" w:rsidP="00B46340">
      <w:pPr>
        <w:pStyle w:val="Loendilik"/>
        <w:rPr>
          <w:rFonts w:ascii="Arial" w:hAnsi="Arial" w:cs="Arial"/>
          <w:lang w:val="et-EE"/>
        </w:rPr>
      </w:pPr>
    </w:p>
    <w:p w14:paraId="15DE8BCC" w14:textId="72518F8A" w:rsidR="00B46340" w:rsidRPr="00BB3344" w:rsidRDefault="00B46340" w:rsidP="00BB3344">
      <w:pPr>
        <w:rPr>
          <w:rFonts w:ascii="Arial" w:hAnsi="Arial" w:cs="Arial"/>
          <w:lang w:val="et-EE"/>
        </w:rPr>
      </w:pPr>
      <w:r w:rsidRPr="00BB3344">
        <w:rPr>
          <w:rFonts w:ascii="Arial" w:hAnsi="Arial" w:cs="Arial"/>
          <w:lang w:val="et-EE"/>
        </w:rPr>
        <w:t>Planeeringuala jääb Loodukaitseseadus</w:t>
      </w:r>
      <w:r w:rsidR="00B56087" w:rsidRPr="00BB3344">
        <w:rPr>
          <w:rFonts w:ascii="Arial" w:hAnsi="Arial" w:cs="Arial"/>
          <w:lang w:val="et-EE"/>
        </w:rPr>
        <w:t>est tulenevalt ranna piiranguvööndisse</w:t>
      </w:r>
      <w:r w:rsidR="00BC0393" w:rsidRPr="00BB3344">
        <w:rPr>
          <w:rFonts w:ascii="Arial" w:hAnsi="Arial" w:cs="Arial"/>
          <w:lang w:val="et-EE"/>
        </w:rPr>
        <w:t xml:space="preserve"> ning alale ulatub ranna ehituskeeluvöönd ja Veeseadusest tulenev veekaitsevöönd (20 m);</w:t>
      </w:r>
    </w:p>
    <w:p w14:paraId="15A5CAE2" w14:textId="52F4EF48" w:rsidR="00BC0393" w:rsidRPr="00BB3344" w:rsidRDefault="00BC0393" w:rsidP="00BB3344">
      <w:pPr>
        <w:jc w:val="both"/>
        <w:rPr>
          <w:rFonts w:ascii="Arial" w:hAnsi="Arial" w:cs="Arial"/>
          <w:lang w:val="et-EE"/>
        </w:rPr>
      </w:pPr>
      <w:r w:rsidRPr="00BB3344">
        <w:rPr>
          <w:rFonts w:ascii="Arial" w:hAnsi="Arial" w:cs="Arial"/>
          <w:lang w:val="et-EE"/>
        </w:rPr>
        <w:t xml:space="preserve">Keskkonnaseadustiku üldosa </w:t>
      </w:r>
      <w:r w:rsidR="00EA4238" w:rsidRPr="00BB3344">
        <w:rPr>
          <w:rFonts w:ascii="Arial" w:hAnsi="Arial" w:cs="Arial"/>
          <w:lang w:val="et-EE"/>
        </w:rPr>
        <w:t xml:space="preserve">seadus </w:t>
      </w:r>
      <w:r w:rsidR="00E86398" w:rsidRPr="00BB3344">
        <w:rPr>
          <w:rFonts w:ascii="Arial" w:hAnsi="Arial" w:cs="Arial"/>
          <w:lang w:val="et-EE"/>
        </w:rPr>
        <w:t>1 § 38 rakendub mereäärsetele maaüksustele Kallasrada. Kallasrada on kaldariba avalikult kasutatava veekogu ääres veekogu avalikuks kasutamiseks ja selle ääres viibimiseks, sealhulgas sellel kaldal liikumiseks. Kallasraja laiust arvestatakse lamekaldal põhikaardile kantud veekogu piirist või ja kõrgkaldal kaldanõlva ülemisest ser</w:t>
      </w:r>
      <w:r w:rsidR="00BF5C4C" w:rsidRPr="00BB3344">
        <w:rPr>
          <w:rFonts w:ascii="Arial" w:hAnsi="Arial" w:cs="Arial"/>
          <w:lang w:val="et-EE"/>
        </w:rPr>
        <w:t xml:space="preserve">vast, arvates viimasel juhul kallasrajaks vee piirjoone ja kaldanõlva ülemise serva vahelise maariba. Kui kallasrada on üle ujutatud, on kallasrajaks kahe meetri laiune kaldariba veeseisu piirjoonest </w:t>
      </w:r>
      <w:r w:rsidR="00002D03" w:rsidRPr="00BB3344">
        <w:rPr>
          <w:rFonts w:ascii="Arial" w:hAnsi="Arial" w:cs="Arial"/>
          <w:lang w:val="et-EE"/>
        </w:rPr>
        <w:t>(</w:t>
      </w:r>
      <w:r w:rsidR="00BF5C4C" w:rsidRPr="00BB3344">
        <w:rPr>
          <w:rFonts w:ascii="Arial" w:hAnsi="Arial" w:cs="Arial"/>
          <w:lang w:val="et-EE"/>
        </w:rPr>
        <w:t>edaspidi ajutine kallasrada).</w:t>
      </w:r>
    </w:p>
    <w:p w14:paraId="1464F54E" w14:textId="48E994FB" w:rsidR="009E4CB2" w:rsidRPr="00F44223" w:rsidRDefault="00AF264D" w:rsidP="00002D03">
      <w:pPr>
        <w:jc w:val="both"/>
        <w:rPr>
          <w:rFonts w:ascii="Arial" w:hAnsi="Arial" w:cs="Arial"/>
          <w:lang w:val="et-EE"/>
        </w:rPr>
      </w:pPr>
      <w:r w:rsidRPr="00F44223">
        <w:rPr>
          <w:rFonts w:ascii="Arial" w:hAnsi="Arial" w:cs="Arial"/>
          <w:lang w:val="et-EE"/>
        </w:rPr>
        <w:t xml:space="preserve">Vastavalt </w:t>
      </w:r>
      <w:r w:rsidR="0032388C" w:rsidRPr="00F44223">
        <w:rPr>
          <w:rFonts w:ascii="Arial" w:hAnsi="Arial" w:cs="Arial"/>
          <w:lang w:val="et-EE"/>
        </w:rPr>
        <w:t>Looduskai</w:t>
      </w:r>
      <w:r w:rsidRPr="00F44223">
        <w:rPr>
          <w:rFonts w:ascii="Arial" w:hAnsi="Arial" w:cs="Arial"/>
          <w:lang w:val="et-EE"/>
        </w:rPr>
        <w:t>t</w:t>
      </w:r>
      <w:r w:rsidR="0032388C" w:rsidRPr="00F44223">
        <w:rPr>
          <w:rFonts w:ascii="Arial" w:hAnsi="Arial" w:cs="Arial"/>
          <w:lang w:val="et-EE"/>
        </w:rPr>
        <w:t>seseaduse §</w:t>
      </w:r>
      <w:r w:rsidR="00002D03" w:rsidRPr="00F44223">
        <w:rPr>
          <w:rFonts w:ascii="Arial" w:hAnsi="Arial" w:cs="Arial"/>
          <w:lang w:val="et-EE"/>
        </w:rPr>
        <w:t xml:space="preserve"> </w:t>
      </w:r>
      <w:r w:rsidR="0032388C" w:rsidRPr="00F44223">
        <w:rPr>
          <w:rFonts w:ascii="Arial" w:hAnsi="Arial" w:cs="Arial"/>
          <w:lang w:val="et-EE"/>
        </w:rPr>
        <w:t>35</w:t>
      </w:r>
      <w:r w:rsidRPr="00F44223">
        <w:rPr>
          <w:rFonts w:ascii="Arial" w:hAnsi="Arial" w:cs="Arial"/>
          <w:lang w:val="et-EE"/>
        </w:rPr>
        <w:t xml:space="preserve"> loetakse  ehituskeeluvööndi, piiranguvööndi ja veekaitsevööndi ulatust </w:t>
      </w:r>
      <w:r w:rsidR="0032388C" w:rsidRPr="00F44223">
        <w:rPr>
          <w:rFonts w:ascii="Arial" w:hAnsi="Arial" w:cs="Arial"/>
          <w:lang w:val="et-EE"/>
        </w:rPr>
        <w:t>1</w:t>
      </w:r>
      <w:r w:rsidR="00002D03" w:rsidRPr="00F44223">
        <w:rPr>
          <w:rFonts w:ascii="Arial" w:hAnsi="Arial" w:cs="Arial"/>
          <w:lang w:val="et-EE"/>
        </w:rPr>
        <w:t xml:space="preserve"> </w:t>
      </w:r>
      <w:r w:rsidR="0032388C" w:rsidRPr="00F44223">
        <w:rPr>
          <w:rFonts w:ascii="Arial" w:hAnsi="Arial" w:cs="Arial"/>
          <w:lang w:val="et-EE"/>
        </w:rPr>
        <w:t>m samakõrgusjoonest</w:t>
      </w:r>
      <w:r w:rsidRPr="00F44223">
        <w:rPr>
          <w:rFonts w:ascii="Arial" w:hAnsi="Arial" w:cs="Arial"/>
          <w:lang w:val="et-EE"/>
        </w:rPr>
        <w:t xml:space="preserve"> ning käesoleva seaduse §-des 37 ja 39 sätestatud vööndi laiusest</w:t>
      </w:r>
      <w:r w:rsidR="00A1599C" w:rsidRPr="00F44223">
        <w:rPr>
          <w:rFonts w:ascii="Arial" w:hAnsi="Arial" w:cs="Arial"/>
          <w:lang w:val="et-EE"/>
        </w:rPr>
        <w:t>.</w:t>
      </w:r>
    </w:p>
    <w:p w14:paraId="00236378" w14:textId="198C866F" w:rsidR="00A1599C" w:rsidRPr="00F44223" w:rsidRDefault="009E4CB2" w:rsidP="00002D03">
      <w:pPr>
        <w:jc w:val="both"/>
        <w:rPr>
          <w:rFonts w:ascii="Arial" w:hAnsi="Arial" w:cs="Arial"/>
          <w:lang w:val="et-EE"/>
        </w:rPr>
      </w:pPr>
      <w:r w:rsidRPr="00F44223">
        <w:rPr>
          <w:rFonts w:ascii="Arial" w:hAnsi="Arial" w:cs="Arial"/>
          <w:lang w:val="et-EE"/>
        </w:rPr>
        <w:t>Looduskaitseseaduse § 38 lõike 4 punktist 1¹  tulenevalt  on võimalik rakendada  tiheasustusala ehituskeeluvööndis varem väljakujunenud  ehitusjoont maismaa suunas olemasolevate ehitiste vahele uue ehitise püstitamisele.</w:t>
      </w:r>
    </w:p>
    <w:p w14:paraId="68AB938F" w14:textId="77777777" w:rsidR="00E81250" w:rsidRPr="00F44223" w:rsidRDefault="00E81250" w:rsidP="002133FB">
      <w:pPr>
        <w:pStyle w:val="Pealkiri1"/>
        <w:numPr>
          <w:ilvl w:val="0"/>
          <w:numId w:val="7"/>
        </w:numPr>
      </w:pPr>
      <w:bookmarkStart w:id="29" w:name="_Toc497647805"/>
      <w:bookmarkStart w:id="30" w:name="_Toc134787408"/>
      <w:r w:rsidRPr="00F44223">
        <w:t>P</w:t>
      </w:r>
      <w:bookmarkEnd w:id="29"/>
      <w:r w:rsidR="008E2468" w:rsidRPr="00F44223">
        <w:t>LANEERINGU ETTEPANEK</w:t>
      </w:r>
      <w:bookmarkEnd w:id="30"/>
    </w:p>
    <w:p w14:paraId="1948D229" w14:textId="0C721BB6" w:rsidR="0064043A" w:rsidRPr="00F44223" w:rsidRDefault="006E31B5" w:rsidP="00BC7302">
      <w:pPr>
        <w:jc w:val="both"/>
        <w:rPr>
          <w:rFonts w:ascii="Arial" w:hAnsi="Arial" w:cs="Arial"/>
          <w:color w:val="000000"/>
          <w:lang w:val="et-EE"/>
        </w:rPr>
      </w:pPr>
      <w:r w:rsidRPr="00F44223">
        <w:rPr>
          <w:rFonts w:ascii="Arial" w:hAnsi="Arial" w:cs="Arial"/>
          <w:color w:val="000000"/>
          <w:lang w:val="et-EE"/>
        </w:rPr>
        <w:t>Detailplaneeringu koostamise eesmärgiks on</w:t>
      </w:r>
      <w:r w:rsidR="00A02DC0" w:rsidRPr="00F44223">
        <w:rPr>
          <w:rFonts w:ascii="Arial" w:hAnsi="Arial" w:cs="Arial"/>
          <w:color w:val="000000"/>
          <w:lang w:val="et-EE"/>
        </w:rPr>
        <w:t xml:space="preserve"> Kordoni tee 40 maaüksusele</w:t>
      </w:r>
      <w:r w:rsidRPr="00F44223">
        <w:rPr>
          <w:rFonts w:ascii="Arial" w:hAnsi="Arial" w:cs="Arial"/>
          <w:color w:val="000000"/>
          <w:lang w:val="et-EE"/>
        </w:rPr>
        <w:t xml:space="preserve"> ehitusõiguse määramine üksikelamu ja abihoone ning ranna kindlustusrajatise rajamiseks, hoonestustingimuste täpsustamine, juurdepääsu ja tehnovarustuse lahendamine ning keskkonnatingimuste seadmine planeeringuga kavandatu elluviimiseks.</w:t>
      </w:r>
    </w:p>
    <w:p w14:paraId="19B31E67" w14:textId="77777777" w:rsidR="00E81250" w:rsidRPr="00F44223" w:rsidRDefault="00E81250" w:rsidP="00E81250">
      <w:pPr>
        <w:pStyle w:val="Pealkiri2"/>
        <w:numPr>
          <w:ilvl w:val="1"/>
          <w:numId w:val="7"/>
        </w:numPr>
        <w:tabs>
          <w:tab w:val="left" w:pos="426"/>
        </w:tabs>
        <w:jc w:val="both"/>
        <w:rPr>
          <w:rFonts w:ascii="Arial" w:hAnsi="Arial" w:cs="Arial"/>
          <w:color w:val="auto"/>
          <w:sz w:val="22"/>
          <w:szCs w:val="22"/>
          <w:lang w:val="et-EE"/>
        </w:rPr>
      </w:pPr>
      <w:bookmarkStart w:id="31" w:name="_Toc497647807"/>
      <w:bookmarkStart w:id="32" w:name="_Toc134787409"/>
      <w:r w:rsidRPr="00F44223">
        <w:rPr>
          <w:rFonts w:ascii="Arial" w:hAnsi="Arial" w:cs="Arial"/>
          <w:color w:val="auto"/>
          <w:sz w:val="22"/>
          <w:szCs w:val="22"/>
          <w:lang w:val="et-EE"/>
        </w:rPr>
        <w:t>Krundi ehitusõigu</w:t>
      </w:r>
      <w:bookmarkEnd w:id="31"/>
      <w:r w:rsidR="006164C6" w:rsidRPr="00F44223">
        <w:rPr>
          <w:rFonts w:ascii="Arial" w:hAnsi="Arial" w:cs="Arial"/>
          <w:color w:val="auto"/>
          <w:sz w:val="22"/>
          <w:szCs w:val="22"/>
          <w:lang w:val="et-EE"/>
        </w:rPr>
        <w:t>s</w:t>
      </w:r>
      <w:bookmarkEnd w:id="32"/>
    </w:p>
    <w:p w14:paraId="6F27C042" w14:textId="084752AD" w:rsidR="002C0A1B" w:rsidRPr="00F44223" w:rsidRDefault="002C0A1B" w:rsidP="00E926CD">
      <w:pPr>
        <w:pStyle w:val="Loendilik"/>
        <w:autoSpaceDE w:val="0"/>
        <w:autoSpaceDN w:val="0"/>
        <w:adjustRightInd w:val="0"/>
        <w:spacing w:before="0" w:line="276" w:lineRule="auto"/>
        <w:ind w:left="0"/>
        <w:jc w:val="both"/>
        <w:rPr>
          <w:rFonts w:ascii="Arial" w:hAnsi="Arial" w:cs="Arial"/>
          <w:u w:val="single"/>
          <w:lang w:val="et-EE"/>
        </w:rPr>
      </w:pPr>
      <w:r w:rsidRPr="00F44223">
        <w:rPr>
          <w:rFonts w:ascii="Arial" w:hAnsi="Arial" w:cs="Arial"/>
          <w:u w:val="single"/>
          <w:lang w:val="et-EE"/>
        </w:rPr>
        <w:t>P</w:t>
      </w:r>
      <w:r w:rsidR="005731CD" w:rsidRPr="00F44223">
        <w:rPr>
          <w:rFonts w:ascii="Arial" w:hAnsi="Arial" w:cs="Arial"/>
          <w:u w:val="single"/>
          <w:lang w:val="et-EE"/>
        </w:rPr>
        <w:t>os</w:t>
      </w:r>
      <w:r w:rsidRPr="00F44223">
        <w:rPr>
          <w:rFonts w:ascii="Arial" w:hAnsi="Arial" w:cs="Arial"/>
          <w:u w:val="single"/>
          <w:lang w:val="et-EE"/>
        </w:rPr>
        <w:t xml:space="preserve"> 1</w:t>
      </w:r>
    </w:p>
    <w:p w14:paraId="630784B5" w14:textId="51BCE8F7" w:rsidR="002C0A1B" w:rsidRPr="00F44223" w:rsidRDefault="005D4715" w:rsidP="00002D03">
      <w:pPr>
        <w:pStyle w:val="Loendilik"/>
        <w:tabs>
          <w:tab w:val="left" w:pos="4820"/>
        </w:tabs>
        <w:autoSpaceDE w:val="0"/>
        <w:autoSpaceDN w:val="0"/>
        <w:adjustRightInd w:val="0"/>
        <w:spacing w:before="0" w:line="276" w:lineRule="auto"/>
        <w:ind w:left="0"/>
        <w:jc w:val="both"/>
        <w:rPr>
          <w:rFonts w:ascii="Arial" w:hAnsi="Arial" w:cs="Arial"/>
          <w:lang w:val="et-EE"/>
        </w:rPr>
      </w:pPr>
      <w:r w:rsidRPr="00F44223">
        <w:rPr>
          <w:rFonts w:ascii="Arial" w:hAnsi="Arial" w:cs="Arial"/>
          <w:lang w:val="et-EE"/>
        </w:rPr>
        <w:t xml:space="preserve">Krundi </w:t>
      </w:r>
      <w:r w:rsidR="00043ACA" w:rsidRPr="00F44223">
        <w:rPr>
          <w:rFonts w:ascii="Arial" w:hAnsi="Arial" w:cs="Arial"/>
          <w:lang w:val="et-EE"/>
        </w:rPr>
        <w:t>suurus</w:t>
      </w:r>
      <w:r w:rsidR="00043ACA" w:rsidRPr="00F44223">
        <w:rPr>
          <w:rFonts w:ascii="Arial" w:hAnsi="Arial" w:cs="Arial"/>
          <w:lang w:val="et-EE"/>
        </w:rPr>
        <w:tab/>
      </w:r>
      <w:r w:rsidR="00C802D0" w:rsidRPr="00F44223">
        <w:rPr>
          <w:rFonts w:ascii="Arial" w:hAnsi="Arial" w:cs="Arial"/>
          <w:lang w:val="et-EE"/>
        </w:rPr>
        <w:t>13</w:t>
      </w:r>
      <w:r w:rsidR="008B33FD" w:rsidRPr="00F44223">
        <w:rPr>
          <w:rFonts w:ascii="Arial" w:hAnsi="Arial" w:cs="Arial"/>
          <w:lang w:val="et-EE"/>
        </w:rPr>
        <w:t>84</w:t>
      </w:r>
      <w:r w:rsidR="002C0A1B" w:rsidRPr="00F44223">
        <w:rPr>
          <w:rFonts w:ascii="Arial" w:hAnsi="Arial" w:cs="Arial"/>
          <w:lang w:val="et-EE"/>
        </w:rPr>
        <w:t xml:space="preserve"> m²</w:t>
      </w:r>
    </w:p>
    <w:p w14:paraId="327B00C7" w14:textId="57421E86" w:rsidR="002C0A1B" w:rsidRPr="00F44223" w:rsidRDefault="002C0A1B" w:rsidP="00002D03">
      <w:pPr>
        <w:pStyle w:val="Loendilik"/>
        <w:tabs>
          <w:tab w:val="left" w:pos="4820"/>
        </w:tabs>
        <w:autoSpaceDE w:val="0"/>
        <w:autoSpaceDN w:val="0"/>
        <w:adjustRightInd w:val="0"/>
        <w:spacing w:before="0" w:after="0" w:line="276" w:lineRule="auto"/>
        <w:ind w:left="0"/>
        <w:jc w:val="both"/>
        <w:rPr>
          <w:rFonts w:ascii="Arial" w:hAnsi="Arial" w:cs="Arial"/>
          <w:lang w:val="et-EE"/>
        </w:rPr>
      </w:pPr>
      <w:r w:rsidRPr="00F44223">
        <w:rPr>
          <w:rFonts w:ascii="Arial" w:hAnsi="Arial" w:cs="Arial"/>
          <w:lang w:val="et-EE"/>
        </w:rPr>
        <w:t>Krundi kasutamise sihtotstarve</w:t>
      </w:r>
      <w:r w:rsidR="00D60276" w:rsidRPr="00F44223">
        <w:rPr>
          <w:rFonts w:ascii="Arial" w:hAnsi="Arial" w:cs="Arial"/>
          <w:lang w:val="et-EE"/>
        </w:rPr>
        <w:tab/>
      </w:r>
      <w:r w:rsidR="005D4715" w:rsidRPr="00F44223">
        <w:rPr>
          <w:rFonts w:ascii="Arial" w:hAnsi="Arial" w:cs="Arial"/>
          <w:lang w:val="et-EE"/>
        </w:rPr>
        <w:t>elamumaa 10</w:t>
      </w:r>
      <w:r w:rsidR="00D60276" w:rsidRPr="00F44223">
        <w:rPr>
          <w:rFonts w:ascii="Arial" w:hAnsi="Arial" w:cs="Arial"/>
          <w:lang w:val="et-EE"/>
        </w:rPr>
        <w:t>0%</w:t>
      </w:r>
    </w:p>
    <w:p w14:paraId="33D990C9" w14:textId="59AB3159" w:rsidR="002C0A1B" w:rsidRPr="00F44223" w:rsidRDefault="002C0A1B" w:rsidP="00002D03">
      <w:pPr>
        <w:pStyle w:val="Loendilik"/>
        <w:tabs>
          <w:tab w:val="left" w:pos="4820"/>
        </w:tabs>
        <w:autoSpaceDE w:val="0"/>
        <w:autoSpaceDN w:val="0"/>
        <w:adjustRightInd w:val="0"/>
        <w:spacing w:before="0" w:after="0" w:line="276" w:lineRule="auto"/>
        <w:ind w:left="0"/>
        <w:jc w:val="both"/>
        <w:rPr>
          <w:rFonts w:ascii="Arial" w:hAnsi="Arial" w:cs="Arial"/>
          <w:lang w:val="et-EE"/>
        </w:rPr>
      </w:pPr>
      <w:r w:rsidRPr="00F44223">
        <w:rPr>
          <w:rFonts w:ascii="Arial" w:hAnsi="Arial" w:cs="Arial"/>
          <w:lang w:val="et-EE"/>
        </w:rPr>
        <w:t>Hoonete suurim arv krundil</w:t>
      </w:r>
      <w:r w:rsidRPr="00F44223">
        <w:rPr>
          <w:rFonts w:ascii="Arial" w:hAnsi="Arial" w:cs="Arial"/>
          <w:lang w:val="et-EE"/>
        </w:rPr>
        <w:tab/>
        <w:t>1</w:t>
      </w:r>
      <w:r w:rsidR="005D4715" w:rsidRPr="00F44223">
        <w:rPr>
          <w:rFonts w:ascii="Arial" w:hAnsi="Arial" w:cs="Arial"/>
          <w:lang w:val="et-EE"/>
        </w:rPr>
        <w:t xml:space="preserve"> elamu</w:t>
      </w:r>
      <w:r w:rsidR="00861505" w:rsidRPr="00F44223">
        <w:rPr>
          <w:rFonts w:ascii="Arial" w:hAnsi="Arial" w:cs="Arial"/>
          <w:lang w:val="et-EE"/>
        </w:rPr>
        <w:t xml:space="preserve"> </w:t>
      </w:r>
      <w:r w:rsidR="00E75F88" w:rsidRPr="00F44223">
        <w:rPr>
          <w:rFonts w:ascii="Arial" w:hAnsi="Arial" w:cs="Arial"/>
          <w:lang w:val="et-EE"/>
        </w:rPr>
        <w:t>/ 1</w:t>
      </w:r>
      <w:r w:rsidR="00002D03" w:rsidRPr="00F44223">
        <w:rPr>
          <w:rFonts w:ascii="Arial" w:hAnsi="Arial" w:cs="Arial"/>
          <w:lang w:val="et-EE"/>
        </w:rPr>
        <w:t xml:space="preserve"> </w:t>
      </w:r>
      <w:r w:rsidR="00E75F88" w:rsidRPr="00F44223">
        <w:rPr>
          <w:rFonts w:ascii="Arial" w:hAnsi="Arial" w:cs="Arial"/>
          <w:lang w:val="et-EE"/>
        </w:rPr>
        <w:t>abihoone</w:t>
      </w:r>
    </w:p>
    <w:p w14:paraId="3C94353A" w14:textId="5AC0E6E6" w:rsidR="002C0A1B" w:rsidRPr="00F44223" w:rsidRDefault="002C0A1B" w:rsidP="00002D03">
      <w:pPr>
        <w:pStyle w:val="Loendilik"/>
        <w:tabs>
          <w:tab w:val="left" w:pos="4820"/>
        </w:tabs>
        <w:autoSpaceDE w:val="0"/>
        <w:autoSpaceDN w:val="0"/>
        <w:adjustRightInd w:val="0"/>
        <w:spacing w:before="0" w:after="0" w:line="276" w:lineRule="auto"/>
        <w:ind w:left="0"/>
        <w:jc w:val="both"/>
        <w:rPr>
          <w:rFonts w:ascii="Arial" w:hAnsi="Arial" w:cs="Arial"/>
          <w:lang w:val="et-EE"/>
        </w:rPr>
      </w:pPr>
      <w:r w:rsidRPr="00F44223">
        <w:rPr>
          <w:rFonts w:ascii="Arial" w:hAnsi="Arial" w:cs="Arial"/>
          <w:lang w:val="et-EE"/>
        </w:rPr>
        <w:t>Hoonete suurim lubatud ehitusalune pind</w:t>
      </w:r>
      <w:r w:rsidR="005D4715" w:rsidRPr="00F44223">
        <w:rPr>
          <w:rFonts w:ascii="Arial" w:hAnsi="Arial" w:cs="Arial"/>
          <w:lang w:val="et-EE"/>
        </w:rPr>
        <w:tab/>
      </w:r>
      <w:r w:rsidR="00E0168E" w:rsidRPr="00F44223">
        <w:rPr>
          <w:rFonts w:ascii="Arial" w:hAnsi="Arial" w:cs="Arial"/>
          <w:lang w:val="et-EE"/>
        </w:rPr>
        <w:t>250</w:t>
      </w:r>
      <w:r w:rsidRPr="00F44223">
        <w:rPr>
          <w:rFonts w:ascii="Arial" w:hAnsi="Arial" w:cs="Arial"/>
          <w:lang w:val="et-EE"/>
        </w:rPr>
        <w:t xml:space="preserve"> m²</w:t>
      </w:r>
    </w:p>
    <w:p w14:paraId="1CCAD37B" w14:textId="18E27391" w:rsidR="00E81250" w:rsidRPr="00F44223" w:rsidRDefault="003C6C2C" w:rsidP="00002D03">
      <w:pPr>
        <w:pStyle w:val="Loendilik"/>
        <w:tabs>
          <w:tab w:val="left" w:pos="4820"/>
        </w:tabs>
        <w:autoSpaceDE w:val="0"/>
        <w:autoSpaceDN w:val="0"/>
        <w:adjustRightInd w:val="0"/>
        <w:spacing w:before="0" w:after="0" w:line="276" w:lineRule="auto"/>
        <w:ind w:left="0"/>
        <w:jc w:val="both"/>
        <w:rPr>
          <w:rFonts w:ascii="Arial" w:hAnsi="Arial" w:cs="Arial"/>
          <w:lang w:val="et-EE"/>
        </w:rPr>
      </w:pPr>
      <w:r w:rsidRPr="00F44223">
        <w:rPr>
          <w:rFonts w:ascii="Arial" w:hAnsi="Arial" w:cs="Arial"/>
          <w:lang w:val="et-EE"/>
        </w:rPr>
        <w:t>Hoonete suurim lubatud kõrg</w:t>
      </w:r>
      <w:r w:rsidR="00DD6777" w:rsidRPr="00F44223">
        <w:rPr>
          <w:rFonts w:ascii="Arial" w:hAnsi="Arial" w:cs="Arial"/>
          <w:lang w:val="et-EE"/>
        </w:rPr>
        <w:t>us</w:t>
      </w:r>
      <w:r w:rsidR="00DD6777" w:rsidRPr="00F44223">
        <w:rPr>
          <w:rFonts w:ascii="Arial" w:hAnsi="Arial" w:cs="Arial"/>
          <w:lang w:val="et-EE"/>
        </w:rPr>
        <w:tab/>
        <w:t>8,5/ 5</w:t>
      </w:r>
      <w:r w:rsidR="005731CD" w:rsidRPr="00F44223">
        <w:rPr>
          <w:rFonts w:ascii="Arial" w:hAnsi="Arial" w:cs="Arial"/>
          <w:lang w:val="et-EE"/>
        </w:rPr>
        <w:t xml:space="preserve"> </w:t>
      </w:r>
      <w:r w:rsidR="00DD6777" w:rsidRPr="00F44223">
        <w:rPr>
          <w:rFonts w:ascii="Arial" w:hAnsi="Arial" w:cs="Arial"/>
          <w:lang w:val="et-EE"/>
        </w:rPr>
        <w:t>m</w:t>
      </w:r>
    </w:p>
    <w:p w14:paraId="2C1FCE42" w14:textId="333B65D4" w:rsidR="00666554"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00666554" w:rsidRPr="00F44223">
        <w:rPr>
          <w:rFonts w:ascii="Arial" w:hAnsi="Arial" w:cs="Arial"/>
          <w:color w:val="000000"/>
          <w:lang w:val="et-EE"/>
        </w:rPr>
        <w:t>hoone</w:t>
      </w:r>
      <w:r w:rsidR="00870AF4" w:rsidRPr="00F44223">
        <w:rPr>
          <w:rFonts w:ascii="Arial" w:hAnsi="Arial" w:cs="Arial"/>
          <w:color w:val="000000"/>
          <w:lang w:val="et-EE"/>
        </w:rPr>
        <w:t xml:space="preserve">  ±0.00=</w:t>
      </w:r>
      <w:r w:rsidR="00E80039" w:rsidRPr="00F44223">
        <w:rPr>
          <w:rFonts w:ascii="Arial" w:hAnsi="Arial" w:cs="Arial"/>
          <w:color w:val="000000"/>
          <w:lang w:val="et-EE"/>
        </w:rPr>
        <w:t xml:space="preserve"> </w:t>
      </w:r>
      <w:r w:rsidR="00870AF4" w:rsidRPr="00F44223">
        <w:rPr>
          <w:rFonts w:ascii="Arial" w:hAnsi="Arial" w:cs="Arial"/>
          <w:color w:val="000000"/>
          <w:lang w:val="et-EE"/>
        </w:rPr>
        <w:t>8.</w:t>
      </w:r>
      <w:r w:rsidR="00E80039" w:rsidRPr="00F44223">
        <w:rPr>
          <w:rFonts w:ascii="Arial" w:hAnsi="Arial" w:cs="Arial"/>
          <w:color w:val="000000"/>
          <w:lang w:val="et-EE"/>
        </w:rPr>
        <w:t xml:space="preserve">5 m </w:t>
      </w:r>
      <w:r w:rsidR="00870AF4" w:rsidRPr="00F44223">
        <w:rPr>
          <w:rFonts w:ascii="Arial" w:hAnsi="Arial" w:cs="Arial"/>
          <w:color w:val="000000"/>
          <w:lang w:val="et-EE"/>
        </w:rPr>
        <w:t xml:space="preserve"> maapinnast</w:t>
      </w:r>
      <w:r w:rsidR="00E80039" w:rsidRPr="00F44223">
        <w:rPr>
          <w:rFonts w:ascii="Arial" w:hAnsi="Arial" w:cs="Arial"/>
          <w:color w:val="000000"/>
          <w:lang w:val="et-EE"/>
        </w:rPr>
        <w:t xml:space="preserve"> (</w:t>
      </w:r>
      <w:proofErr w:type="spellStart"/>
      <w:r w:rsidR="00E80039" w:rsidRPr="00F44223">
        <w:rPr>
          <w:rFonts w:ascii="Arial" w:hAnsi="Arial" w:cs="Arial"/>
          <w:color w:val="000000"/>
          <w:lang w:val="et-EE"/>
        </w:rPr>
        <w:t>abs</w:t>
      </w:r>
      <w:proofErr w:type="spellEnd"/>
      <w:r w:rsidR="00E80039" w:rsidRPr="00F44223">
        <w:rPr>
          <w:rFonts w:ascii="Arial" w:hAnsi="Arial" w:cs="Arial"/>
          <w:color w:val="000000"/>
          <w:lang w:val="et-EE"/>
        </w:rPr>
        <w:t xml:space="preserve"> kõrgus hoonel 14.</w:t>
      </w:r>
      <w:r w:rsidR="005E5118" w:rsidRPr="00F44223">
        <w:rPr>
          <w:rFonts w:ascii="Arial" w:hAnsi="Arial" w:cs="Arial"/>
          <w:color w:val="000000"/>
          <w:lang w:val="et-EE"/>
        </w:rPr>
        <w:t>5</w:t>
      </w:r>
      <w:r w:rsidR="00E80039" w:rsidRPr="00F44223">
        <w:rPr>
          <w:rFonts w:ascii="Arial" w:hAnsi="Arial" w:cs="Arial"/>
          <w:color w:val="000000"/>
          <w:lang w:val="et-EE"/>
        </w:rPr>
        <w:t xml:space="preserve"> </w:t>
      </w:r>
      <w:proofErr w:type="spellStart"/>
      <w:r w:rsidR="00E80039" w:rsidRPr="00F44223">
        <w:rPr>
          <w:rFonts w:ascii="Arial" w:hAnsi="Arial" w:cs="Arial"/>
          <w:color w:val="000000"/>
          <w:lang w:val="et-EE"/>
        </w:rPr>
        <w:t>abs</w:t>
      </w:r>
      <w:proofErr w:type="spellEnd"/>
      <w:r w:rsidR="00E80039" w:rsidRPr="00F44223">
        <w:rPr>
          <w:rFonts w:ascii="Arial" w:hAnsi="Arial" w:cs="Arial"/>
          <w:color w:val="000000"/>
          <w:lang w:val="et-EE"/>
        </w:rPr>
        <w:t>);</w:t>
      </w:r>
    </w:p>
    <w:p w14:paraId="5B3872C5" w14:textId="77777777" w:rsidR="005D4715" w:rsidRPr="00F44223" w:rsidRDefault="00666554" w:rsidP="00666554">
      <w:pPr>
        <w:pStyle w:val="Loendilik"/>
        <w:numPr>
          <w:ilvl w:val="0"/>
          <w:numId w:val="42"/>
        </w:numPr>
        <w:autoSpaceDE w:val="0"/>
        <w:autoSpaceDN w:val="0"/>
        <w:adjustRightInd w:val="0"/>
        <w:spacing w:before="0" w:after="0"/>
        <w:jc w:val="both"/>
        <w:rPr>
          <w:rFonts w:ascii="Arial" w:hAnsi="Arial" w:cs="Arial"/>
          <w:color w:val="000000"/>
          <w:lang w:val="et-EE"/>
        </w:rPr>
      </w:pPr>
      <w:r w:rsidRPr="00F44223">
        <w:rPr>
          <w:rFonts w:ascii="Arial" w:hAnsi="Arial" w:cs="Arial"/>
          <w:color w:val="000000"/>
          <w:lang w:val="et-EE"/>
        </w:rPr>
        <w:t>k</w:t>
      </w:r>
      <w:r w:rsidR="005D4715" w:rsidRPr="00F44223">
        <w:rPr>
          <w:rFonts w:ascii="Arial" w:hAnsi="Arial" w:cs="Arial"/>
          <w:color w:val="000000"/>
          <w:lang w:val="et-EE"/>
        </w:rPr>
        <w:t xml:space="preserve">rundil võib paikneda üks elamu ja </w:t>
      </w:r>
      <w:r w:rsidR="00E75F88" w:rsidRPr="00F44223">
        <w:rPr>
          <w:rFonts w:ascii="Arial" w:hAnsi="Arial" w:cs="Arial"/>
          <w:color w:val="000000"/>
          <w:lang w:val="et-EE"/>
        </w:rPr>
        <w:t>üks abihoone</w:t>
      </w:r>
      <w:r w:rsidR="005D4715" w:rsidRPr="00F44223">
        <w:rPr>
          <w:rFonts w:ascii="Arial" w:hAnsi="Arial" w:cs="Arial"/>
          <w:color w:val="000000"/>
          <w:lang w:val="et-EE"/>
        </w:rPr>
        <w:t>;</w:t>
      </w:r>
    </w:p>
    <w:p w14:paraId="1F97E3A2" w14:textId="77777777" w:rsidR="005D4715" w:rsidRPr="00F44223" w:rsidRDefault="005D4715" w:rsidP="00666554">
      <w:pPr>
        <w:autoSpaceDE w:val="0"/>
        <w:autoSpaceDN w:val="0"/>
        <w:adjustRightInd w:val="0"/>
        <w:spacing w:before="0" w:after="0"/>
        <w:ind w:left="720" w:hanging="360"/>
        <w:jc w:val="both"/>
        <w:rPr>
          <w:rFonts w:ascii="Symbol" w:hAnsi="Symbol" w:cs="Symbo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Pr="00F44223">
        <w:rPr>
          <w:rFonts w:ascii="Arial" w:hAnsi="Arial" w:cs="Arial"/>
          <w:color w:val="000000"/>
          <w:lang w:val="et-EE"/>
        </w:rPr>
        <w:t>hoone ehitusala on määratud krund</w:t>
      </w:r>
      <w:r w:rsidR="00D57030" w:rsidRPr="00F44223">
        <w:rPr>
          <w:rFonts w:ascii="Arial" w:hAnsi="Arial" w:cs="Arial"/>
          <w:color w:val="000000"/>
          <w:lang w:val="et-EE"/>
        </w:rPr>
        <w:t xml:space="preserve">i </w:t>
      </w:r>
      <w:r w:rsidRPr="00F44223">
        <w:rPr>
          <w:rFonts w:ascii="Arial" w:hAnsi="Arial" w:cs="Arial"/>
          <w:color w:val="000000"/>
          <w:lang w:val="et-EE"/>
        </w:rPr>
        <w:t>piiridest minimaalselt nelja meetri kaugusele;</w:t>
      </w:r>
    </w:p>
    <w:p w14:paraId="21047F31" w14:textId="77777777" w:rsidR="005D4715"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00317191" w:rsidRPr="00F44223">
        <w:rPr>
          <w:rFonts w:ascii="Arial" w:hAnsi="Arial" w:cs="Arial"/>
          <w:color w:val="000000"/>
          <w:lang w:val="et-EE"/>
        </w:rPr>
        <w:t>elamu suurim lubatud kõrgus on 8.5</w:t>
      </w:r>
      <w:r w:rsidRPr="00F44223">
        <w:rPr>
          <w:rFonts w:ascii="Arial" w:hAnsi="Arial" w:cs="Arial"/>
          <w:color w:val="000000"/>
          <w:lang w:val="et-EE"/>
        </w:rPr>
        <w:t xml:space="preserve"> m ja suurim lubatud korruste arv 2 korrust;</w:t>
      </w:r>
    </w:p>
    <w:p w14:paraId="44903D43" w14:textId="77777777" w:rsidR="005D4715"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Pr="00F44223">
        <w:rPr>
          <w:rFonts w:ascii="Arial" w:hAnsi="Arial" w:cs="Arial"/>
          <w:color w:val="000000"/>
          <w:lang w:val="et-EE"/>
        </w:rPr>
        <w:t>abihoone lubatud suurim kõrgus on 5 m, suurim lubatud korruste arv 1;</w:t>
      </w:r>
    </w:p>
    <w:p w14:paraId="6C8B1199" w14:textId="77777777" w:rsidR="005D4715"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000F4BFB" w:rsidRPr="00F44223">
        <w:rPr>
          <w:rFonts w:ascii="Arial" w:hAnsi="Arial" w:cs="Arial"/>
          <w:color w:val="000000"/>
          <w:lang w:val="et-EE"/>
        </w:rPr>
        <w:t>p</w:t>
      </w:r>
      <w:r w:rsidRPr="00F44223">
        <w:rPr>
          <w:rFonts w:ascii="Arial" w:hAnsi="Arial" w:cs="Arial"/>
          <w:color w:val="000000"/>
          <w:lang w:val="et-EE"/>
        </w:rPr>
        <w:t>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2E2F07C1" w14:textId="77777777" w:rsidR="005D4715" w:rsidRPr="00F44223" w:rsidRDefault="005D4715" w:rsidP="005D4715">
      <w:pPr>
        <w:autoSpaceDE w:val="0"/>
        <w:autoSpaceDN w:val="0"/>
        <w:adjustRightInd w:val="0"/>
        <w:spacing w:before="0" w:after="0"/>
        <w:ind w:left="720" w:hanging="360"/>
        <w:jc w:val="both"/>
        <w:rPr>
          <w:rFonts w:ascii="Arial" w:hAnsi="Arial" w:cs="Arial"/>
          <w:lang w:val="et-EE"/>
        </w:rPr>
      </w:pPr>
      <w:r w:rsidRPr="00F44223">
        <w:rPr>
          <w:rFonts w:ascii="Symbol" w:hAnsi="Symbol" w:cs="Symbol"/>
          <w:color w:val="000000"/>
          <w:lang w:val="et-EE"/>
        </w:rPr>
        <w:t></w:t>
      </w:r>
      <w:r w:rsidRPr="00F44223">
        <w:rPr>
          <w:rFonts w:ascii="Symbol" w:hAnsi="Symbol" w:cs="Symbol"/>
          <w:color w:val="000000"/>
          <w:lang w:val="et-EE"/>
        </w:rPr>
        <w:tab/>
      </w:r>
      <w:r w:rsidRPr="00F44223">
        <w:rPr>
          <w:rFonts w:ascii="Arial" w:hAnsi="Arial" w:cs="Arial"/>
          <w:lang w:val="et-EE"/>
        </w:rPr>
        <w:t xml:space="preserve">hoonete ±0.00 on </w:t>
      </w:r>
      <w:r w:rsidR="00E0168E" w:rsidRPr="00F44223">
        <w:rPr>
          <w:rFonts w:ascii="Arial" w:hAnsi="Arial" w:cs="Arial"/>
          <w:lang w:val="et-EE"/>
        </w:rPr>
        <w:t xml:space="preserve">planeeritavast maapinnast 0,5 m </w:t>
      </w:r>
      <w:r w:rsidRPr="00F44223">
        <w:rPr>
          <w:rFonts w:ascii="Arial" w:hAnsi="Arial" w:cs="Arial"/>
          <w:lang w:val="et-EE"/>
        </w:rPr>
        <w:t>kõrgemal;</w:t>
      </w:r>
    </w:p>
    <w:p w14:paraId="5D49439D" w14:textId="4655CC99" w:rsidR="005D4715" w:rsidRPr="00F44223" w:rsidRDefault="005D4715" w:rsidP="005D4715">
      <w:pPr>
        <w:autoSpaceDE w:val="0"/>
        <w:autoSpaceDN w:val="0"/>
        <w:adjustRightInd w:val="0"/>
        <w:spacing w:before="0" w:after="0"/>
        <w:ind w:left="720" w:hanging="360"/>
        <w:jc w:val="both"/>
        <w:rPr>
          <w:rFonts w:ascii="Arial" w:hAnsi="Arial" w:cs="Arial"/>
          <w:lang w:val="et-EE"/>
        </w:rPr>
      </w:pPr>
      <w:r w:rsidRPr="00F44223">
        <w:rPr>
          <w:rFonts w:ascii="Symbol" w:hAnsi="Symbol" w:cs="Symbol"/>
          <w:lang w:val="et-EE"/>
        </w:rPr>
        <w:t></w:t>
      </w:r>
      <w:r w:rsidRPr="00F44223">
        <w:rPr>
          <w:rFonts w:ascii="Symbol" w:hAnsi="Symbol" w:cs="Symbol"/>
          <w:lang w:val="et-EE"/>
        </w:rPr>
        <w:tab/>
      </w:r>
      <w:r w:rsidR="00B206F6" w:rsidRPr="00F44223">
        <w:rPr>
          <w:rFonts w:ascii="Arial" w:hAnsi="Arial" w:cs="Arial"/>
          <w:lang w:val="et-EE"/>
        </w:rPr>
        <w:t>katusekalle: ühepereelamu</w:t>
      </w:r>
      <w:r w:rsidR="00D57030" w:rsidRPr="00F44223">
        <w:rPr>
          <w:rFonts w:ascii="Arial" w:hAnsi="Arial" w:cs="Arial"/>
          <w:lang w:val="et-EE"/>
        </w:rPr>
        <w:t xml:space="preserve"> </w:t>
      </w:r>
      <w:r w:rsidR="00A03B36" w:rsidRPr="00F44223">
        <w:rPr>
          <w:rFonts w:ascii="Arial" w:hAnsi="Arial" w:cs="Arial"/>
          <w:lang w:val="et-EE"/>
        </w:rPr>
        <w:t>15</w:t>
      </w:r>
      <w:r w:rsidR="005731CD" w:rsidRPr="00F44223">
        <w:rPr>
          <w:rFonts w:ascii="Arial" w:hAnsi="Arial" w:cs="Arial"/>
          <w:lang w:val="et-EE"/>
        </w:rPr>
        <w:t xml:space="preserve"> – </w:t>
      </w:r>
      <w:r w:rsidR="002E2E85" w:rsidRPr="00F44223">
        <w:rPr>
          <w:rFonts w:ascii="Arial" w:hAnsi="Arial" w:cs="Arial"/>
          <w:lang w:val="et-EE"/>
        </w:rPr>
        <w:t>40º</w:t>
      </w:r>
      <w:r w:rsidR="009F0C3B" w:rsidRPr="00F44223">
        <w:rPr>
          <w:rFonts w:ascii="Arial" w:hAnsi="Arial" w:cs="Arial"/>
          <w:lang w:val="et-EE"/>
        </w:rPr>
        <w:t>;</w:t>
      </w:r>
      <w:r w:rsidR="002E2E85" w:rsidRPr="00F44223">
        <w:rPr>
          <w:rFonts w:ascii="Arial" w:hAnsi="Arial" w:cs="Arial"/>
          <w:lang w:val="et-EE"/>
        </w:rPr>
        <w:t xml:space="preserve"> osa merepoolsest hoone osast 0º;</w:t>
      </w:r>
    </w:p>
    <w:p w14:paraId="5EB3C955" w14:textId="77777777" w:rsidR="005D4715" w:rsidRPr="00F44223" w:rsidRDefault="005D4715" w:rsidP="005D4715">
      <w:pPr>
        <w:autoSpaceDE w:val="0"/>
        <w:autoSpaceDN w:val="0"/>
        <w:adjustRightInd w:val="0"/>
        <w:spacing w:before="0" w:after="0"/>
        <w:ind w:left="720" w:hanging="360"/>
        <w:jc w:val="both"/>
        <w:rPr>
          <w:rFonts w:ascii="Arial" w:hAnsi="Arial" w:cs="Arial"/>
          <w:lang w:val="et-EE"/>
        </w:rPr>
      </w:pPr>
      <w:r w:rsidRPr="00F44223">
        <w:rPr>
          <w:rFonts w:ascii="Symbol" w:hAnsi="Symbol" w:cs="Symbol"/>
          <w:lang w:val="et-EE"/>
        </w:rPr>
        <w:t></w:t>
      </w:r>
      <w:r w:rsidRPr="00F44223">
        <w:rPr>
          <w:rFonts w:ascii="Symbol" w:hAnsi="Symbol" w:cs="Symbol"/>
          <w:lang w:val="et-EE"/>
        </w:rPr>
        <w:tab/>
      </w:r>
      <w:r w:rsidRPr="00F44223">
        <w:rPr>
          <w:rFonts w:ascii="Arial" w:hAnsi="Arial" w:cs="Arial"/>
          <w:lang w:val="et-EE"/>
        </w:rPr>
        <w:t>katusematerjalideks kasutada rullmaterjale, kivi ja plekki;</w:t>
      </w:r>
    </w:p>
    <w:p w14:paraId="323F9FEA" w14:textId="77777777" w:rsidR="005D4715"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Pr="00F44223">
        <w:rPr>
          <w:rFonts w:ascii="Arial" w:hAnsi="Arial" w:cs="Arial"/>
          <w:color w:val="000000"/>
          <w:lang w:val="et-EE"/>
        </w:rPr>
        <w:t>välisviimistluses kasutada peamise fassaadimaterjalina puitu, mida võib kombineerida kivi, krohvi, tellisega ja ilmastikukindla ehitusplaadiga;</w:t>
      </w:r>
    </w:p>
    <w:p w14:paraId="4DE6AC46" w14:textId="77777777" w:rsidR="005D4715" w:rsidRPr="00F44223" w:rsidRDefault="005D4715" w:rsidP="005D4715">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Pr="00F44223">
        <w:rPr>
          <w:rFonts w:ascii="Arial" w:hAnsi="Arial" w:cs="Arial"/>
          <w:color w:val="000000"/>
          <w:lang w:val="et-EE"/>
        </w:rPr>
        <w:t>vältida naturaalseid materjale imiteerivaid materjale;</w:t>
      </w:r>
    </w:p>
    <w:p w14:paraId="256BD239" w14:textId="77777777" w:rsidR="005D4715" w:rsidRPr="00F44223" w:rsidRDefault="005D4715" w:rsidP="00BC7302">
      <w:pPr>
        <w:autoSpaceDE w:val="0"/>
        <w:autoSpaceDN w:val="0"/>
        <w:adjustRightInd w:val="0"/>
        <w:spacing w:before="0" w:after="0"/>
        <w:ind w:left="720" w:hanging="360"/>
        <w:jc w:val="both"/>
        <w:rPr>
          <w:rFonts w:ascii="Arial" w:hAnsi="Arial" w:cs="Arial"/>
          <w:color w:val="000000"/>
          <w:lang w:val="et-EE"/>
        </w:rPr>
      </w:pPr>
      <w:r w:rsidRPr="00F44223">
        <w:rPr>
          <w:rFonts w:ascii="Symbol" w:hAnsi="Symbol" w:cs="Symbol"/>
          <w:color w:val="000000"/>
          <w:lang w:val="et-EE"/>
        </w:rPr>
        <w:t></w:t>
      </w:r>
      <w:r w:rsidRPr="00F44223">
        <w:rPr>
          <w:rFonts w:ascii="Symbol" w:hAnsi="Symbol" w:cs="Symbol"/>
          <w:color w:val="000000"/>
          <w:lang w:val="et-EE"/>
        </w:rPr>
        <w:tab/>
      </w:r>
      <w:r w:rsidR="00E75F88" w:rsidRPr="00F44223">
        <w:rPr>
          <w:rFonts w:ascii="Arial" w:hAnsi="Arial" w:cs="Arial"/>
          <w:color w:val="000000"/>
          <w:lang w:val="et-EE"/>
        </w:rPr>
        <w:t>abihoone</w:t>
      </w:r>
      <w:r w:rsidRPr="00F44223">
        <w:rPr>
          <w:rFonts w:ascii="Arial" w:hAnsi="Arial" w:cs="Arial"/>
          <w:color w:val="000000"/>
          <w:lang w:val="et-EE"/>
        </w:rPr>
        <w:t xml:space="preserve"> ja piire peavad sobima materjalikasutuselt ja värvivalikult põhihoone arhitektuuriga</w:t>
      </w:r>
      <w:r w:rsidR="00BC7302" w:rsidRPr="00F44223">
        <w:rPr>
          <w:rFonts w:ascii="Arial" w:hAnsi="Arial" w:cs="Arial"/>
          <w:color w:val="000000"/>
          <w:lang w:val="et-EE"/>
        </w:rPr>
        <w:t>.</w:t>
      </w:r>
    </w:p>
    <w:p w14:paraId="346C918D" w14:textId="77777777" w:rsidR="00E81250" w:rsidRPr="00F44223" w:rsidRDefault="00E81250" w:rsidP="00E81250">
      <w:pPr>
        <w:spacing w:before="0" w:after="0"/>
        <w:jc w:val="both"/>
        <w:rPr>
          <w:rFonts w:ascii="Arial" w:hAnsi="Arial" w:cs="Arial"/>
          <w:lang w:val="et-EE"/>
        </w:rPr>
      </w:pPr>
    </w:p>
    <w:p w14:paraId="44189495" w14:textId="7B16FA25" w:rsidR="009346BD" w:rsidRPr="00F44223" w:rsidRDefault="009346BD" w:rsidP="00CB36DB">
      <w:pPr>
        <w:spacing w:before="0" w:after="0"/>
        <w:jc w:val="both"/>
        <w:rPr>
          <w:rFonts w:ascii="Arial" w:hAnsi="Arial" w:cs="Arial"/>
          <w:lang w:val="et-EE"/>
        </w:rPr>
      </w:pPr>
      <w:r w:rsidRPr="00F44223">
        <w:rPr>
          <w:rFonts w:ascii="Arial" w:hAnsi="Arial" w:cs="Arial"/>
          <w:lang w:val="et-EE"/>
        </w:rPr>
        <w:t xml:space="preserve">Hoonete projekteerimisel arvestada lähiümbruste planeeringutega ja naaberhoonestusega. </w:t>
      </w:r>
      <w:r w:rsidR="005731CD" w:rsidRPr="00F44223">
        <w:rPr>
          <w:rFonts w:ascii="Arial" w:hAnsi="Arial" w:cs="Arial"/>
          <w:lang w:val="et-EE"/>
        </w:rPr>
        <w:t xml:space="preserve">Tagada piisav </w:t>
      </w:r>
      <w:proofErr w:type="spellStart"/>
      <w:r w:rsidR="005731CD" w:rsidRPr="00F44223">
        <w:rPr>
          <w:rFonts w:ascii="Arial" w:hAnsi="Arial" w:cs="Arial"/>
          <w:lang w:val="et-EE"/>
        </w:rPr>
        <w:t>insolatsioon</w:t>
      </w:r>
      <w:proofErr w:type="spellEnd"/>
      <w:r w:rsidR="005731CD" w:rsidRPr="00F44223">
        <w:rPr>
          <w:rFonts w:ascii="Arial" w:hAnsi="Arial" w:cs="Arial"/>
          <w:lang w:val="et-EE"/>
        </w:rPr>
        <w:t xml:space="preserve"> vastavalt kehtivale standardile EVS-EN 17037:2019+A1:2021 „Päevavalgus hoonetes”.</w:t>
      </w:r>
    </w:p>
    <w:p w14:paraId="7E08E11B" w14:textId="17C1A656" w:rsidR="009346BD" w:rsidRPr="00F44223" w:rsidRDefault="009346BD" w:rsidP="00CB36DB">
      <w:pPr>
        <w:spacing w:before="0" w:after="0"/>
        <w:jc w:val="both"/>
        <w:rPr>
          <w:rFonts w:ascii="Arial" w:hAnsi="Arial" w:cs="Arial"/>
          <w:lang w:val="et-EE"/>
        </w:rPr>
      </w:pPr>
      <w:r w:rsidRPr="00F44223">
        <w:rPr>
          <w:rFonts w:ascii="Arial" w:hAnsi="Arial" w:cs="Arial"/>
          <w:lang w:val="et-EE"/>
        </w:rPr>
        <w:t>Projekteeritava hoone arhitektuurne lahendus peab arvestama piirkonna miljööd, naaberhoonestuse üld</w:t>
      </w:r>
      <w:r w:rsidR="002F5430" w:rsidRPr="00F44223">
        <w:rPr>
          <w:rFonts w:ascii="Arial" w:hAnsi="Arial" w:cs="Arial"/>
          <w:lang w:val="et-EE"/>
        </w:rPr>
        <w:t xml:space="preserve">iseid </w:t>
      </w:r>
      <w:r w:rsidRPr="00F44223">
        <w:rPr>
          <w:rFonts w:ascii="Arial" w:hAnsi="Arial" w:cs="Arial"/>
          <w:lang w:val="et-EE"/>
        </w:rPr>
        <w:t>mahtusid ja proportsioone.</w:t>
      </w:r>
    </w:p>
    <w:p w14:paraId="59A38F44" w14:textId="77777777" w:rsidR="009346BD" w:rsidRPr="00F44223" w:rsidRDefault="009346BD" w:rsidP="00CB36DB">
      <w:pPr>
        <w:spacing w:before="0" w:after="0"/>
        <w:jc w:val="both"/>
        <w:rPr>
          <w:rFonts w:ascii="Arial" w:hAnsi="Arial" w:cs="Arial"/>
          <w:lang w:val="et-EE"/>
        </w:rPr>
      </w:pPr>
      <w:r w:rsidRPr="00F44223">
        <w:rPr>
          <w:rFonts w:ascii="Arial" w:hAnsi="Arial" w:cs="Arial"/>
          <w:lang w:val="et-EE"/>
        </w:rPr>
        <w:lastRenderedPageBreak/>
        <w:t>Ehitusprojekt tuleb kooskõlastada valla</w:t>
      </w:r>
      <w:r w:rsidR="00CB36DB" w:rsidRPr="00F44223">
        <w:rPr>
          <w:rFonts w:ascii="Arial" w:hAnsi="Arial" w:cs="Arial"/>
          <w:lang w:val="et-EE"/>
        </w:rPr>
        <w:t xml:space="preserve"> arhitektiga eskiisi staadiumis, eesmärgiga rajada planeeringu alale maksimaalselt sobituv ja ümbruskonna elukeskkonda esteetiliselt ja visuaalselt väärtustav hoone</w:t>
      </w:r>
    </w:p>
    <w:p w14:paraId="72BC17B0" w14:textId="77777777" w:rsidR="00815727" w:rsidRDefault="00442CA1" w:rsidP="00FB3B53">
      <w:pPr>
        <w:pStyle w:val="Pealkiri2"/>
        <w:numPr>
          <w:ilvl w:val="1"/>
          <w:numId w:val="7"/>
        </w:numPr>
        <w:tabs>
          <w:tab w:val="left" w:pos="426"/>
        </w:tabs>
        <w:jc w:val="both"/>
        <w:rPr>
          <w:rFonts w:ascii="Arial" w:hAnsi="Arial" w:cs="Arial"/>
          <w:color w:val="auto"/>
          <w:sz w:val="22"/>
          <w:szCs w:val="22"/>
          <w:lang w:val="et-EE"/>
        </w:rPr>
      </w:pPr>
      <w:bookmarkStart w:id="33" w:name="_Toc134787410"/>
      <w:r w:rsidRPr="00F44223">
        <w:rPr>
          <w:rFonts w:ascii="Arial" w:hAnsi="Arial" w:cs="Arial"/>
          <w:color w:val="auto"/>
          <w:sz w:val="22"/>
          <w:szCs w:val="22"/>
          <w:lang w:val="et-EE"/>
        </w:rPr>
        <w:t>Piirded</w:t>
      </w:r>
      <w:bookmarkEnd w:id="33"/>
      <w:r w:rsidR="00815727" w:rsidRPr="00F44223">
        <w:rPr>
          <w:rFonts w:ascii="Arial" w:hAnsi="Arial" w:cs="Arial"/>
          <w:color w:val="auto"/>
          <w:sz w:val="22"/>
          <w:szCs w:val="22"/>
          <w:lang w:val="et-EE"/>
        </w:rPr>
        <w:t xml:space="preserve"> </w:t>
      </w:r>
    </w:p>
    <w:p w14:paraId="0FDA934C" w14:textId="12D6CD69" w:rsidR="008A4FDC" w:rsidRPr="00F44223" w:rsidRDefault="00AB28D5" w:rsidP="00AB28D5">
      <w:pPr>
        <w:spacing w:before="0"/>
        <w:rPr>
          <w:rFonts w:ascii="Arial" w:hAnsi="Arial" w:cs="Arial"/>
          <w:lang w:val="et-EE"/>
        </w:rPr>
      </w:pPr>
      <w:r>
        <w:rPr>
          <w:rFonts w:ascii="Arial" w:hAnsi="Arial" w:cs="Arial"/>
          <w:lang w:val="et-EE"/>
        </w:rPr>
        <w:t xml:space="preserve">Naabritega, </w:t>
      </w:r>
      <w:r w:rsidR="008A4FDC">
        <w:rPr>
          <w:rFonts w:ascii="Arial" w:hAnsi="Arial" w:cs="Arial"/>
          <w:lang w:val="et-EE"/>
        </w:rPr>
        <w:t xml:space="preserve"> Kordo</w:t>
      </w:r>
      <w:r>
        <w:rPr>
          <w:rFonts w:ascii="Arial" w:hAnsi="Arial" w:cs="Arial"/>
          <w:lang w:val="et-EE"/>
        </w:rPr>
        <w:t xml:space="preserve">ni tee 38 ja Kordoni tee 42 </w:t>
      </w:r>
      <w:r w:rsidR="008A4FDC">
        <w:rPr>
          <w:rFonts w:ascii="Arial" w:hAnsi="Arial" w:cs="Arial"/>
          <w:lang w:val="et-EE"/>
        </w:rPr>
        <w:t xml:space="preserve"> </w:t>
      </w:r>
      <w:r>
        <w:rPr>
          <w:rFonts w:ascii="Arial" w:hAnsi="Arial" w:cs="Arial"/>
          <w:lang w:val="et-EE"/>
        </w:rPr>
        <w:t xml:space="preserve">kinnistutel </w:t>
      </w:r>
      <w:r w:rsidR="008A4FDC">
        <w:rPr>
          <w:rFonts w:ascii="Arial" w:hAnsi="Arial" w:cs="Arial"/>
          <w:lang w:val="et-EE"/>
        </w:rPr>
        <w:t xml:space="preserve">on olemasolevad piirdeaiad mille osas muudatusi ei tehta. Uus puitlippaed on planeeritud Kordoni tee poolsesse ossa. </w:t>
      </w:r>
      <w:r w:rsidR="005D4715" w:rsidRPr="00F44223">
        <w:rPr>
          <w:rFonts w:ascii="Arial" w:hAnsi="Arial" w:cs="Arial"/>
          <w:lang w:val="et-EE"/>
        </w:rPr>
        <w:t>Tänavaäärsed piirded peavad olema piirkonda sobivad nii materjali kui kõrguse poolest. Piirete suurim lubatud kõrgus tee poolsel küljel on 1,5 m, läbipaistvusega vähemalt 30%.</w:t>
      </w:r>
      <w:r>
        <w:rPr>
          <w:rFonts w:ascii="Arial" w:hAnsi="Arial" w:cs="Arial"/>
          <w:lang w:val="et-EE"/>
        </w:rPr>
        <w:t xml:space="preserve"> </w:t>
      </w:r>
      <w:bookmarkStart w:id="34" w:name="_Hlk137024140"/>
      <w:r>
        <w:rPr>
          <w:rFonts w:ascii="Arial" w:hAnsi="Arial" w:cs="Arial"/>
          <w:lang w:val="et-EE"/>
        </w:rPr>
        <w:t xml:space="preserve">Merepoolsesse külge piirdeaedu ei rajata.  </w:t>
      </w:r>
      <w:r w:rsidR="00E7014F">
        <w:rPr>
          <w:rFonts w:ascii="Arial" w:hAnsi="Arial" w:cs="Arial"/>
          <w:lang w:val="et-EE"/>
        </w:rPr>
        <w:t>Täpne lahendus antakse ehitusprojektiga.</w:t>
      </w:r>
      <w:r>
        <w:rPr>
          <w:rFonts w:ascii="Arial" w:hAnsi="Arial" w:cs="Arial"/>
          <w:lang w:val="et-EE"/>
        </w:rPr>
        <w:t xml:space="preserve"> </w:t>
      </w:r>
      <w:bookmarkEnd w:id="34"/>
    </w:p>
    <w:p w14:paraId="6D5199ED" w14:textId="77777777" w:rsidR="00E81250" w:rsidRPr="00F44223" w:rsidRDefault="00E81250" w:rsidP="00EE35A1">
      <w:pPr>
        <w:pStyle w:val="Pealkiri2"/>
        <w:numPr>
          <w:ilvl w:val="1"/>
          <w:numId w:val="7"/>
        </w:numPr>
        <w:tabs>
          <w:tab w:val="left" w:pos="426"/>
        </w:tabs>
        <w:jc w:val="both"/>
        <w:rPr>
          <w:rFonts w:ascii="Arial" w:hAnsi="Arial" w:cs="Arial"/>
          <w:color w:val="auto"/>
          <w:sz w:val="22"/>
          <w:szCs w:val="22"/>
          <w:lang w:val="et-EE"/>
        </w:rPr>
      </w:pPr>
      <w:bookmarkStart w:id="35" w:name="_Toc497647810"/>
      <w:bookmarkStart w:id="36" w:name="_Toc134787411"/>
      <w:r w:rsidRPr="00F44223">
        <w:rPr>
          <w:rFonts w:ascii="Arial" w:hAnsi="Arial" w:cs="Arial"/>
          <w:color w:val="auto"/>
          <w:sz w:val="22"/>
          <w:szCs w:val="22"/>
          <w:lang w:val="et-EE"/>
        </w:rPr>
        <w:t>Tänavate maa-alad, liiklus- ja parkimiskorraldus</w:t>
      </w:r>
      <w:bookmarkEnd w:id="35"/>
      <w:bookmarkEnd w:id="36"/>
    </w:p>
    <w:p w14:paraId="6E8AFDF3" w14:textId="77777777" w:rsidR="0050691A" w:rsidRPr="00F44223" w:rsidRDefault="0050691A" w:rsidP="00CB36DB">
      <w:pPr>
        <w:pStyle w:val="Loendilik"/>
        <w:spacing w:before="0" w:after="0"/>
        <w:ind w:left="0"/>
        <w:jc w:val="both"/>
        <w:rPr>
          <w:rFonts w:ascii="Arial" w:hAnsi="Arial" w:cs="Arial"/>
          <w:lang w:val="et-EE"/>
        </w:rPr>
      </w:pPr>
      <w:r w:rsidRPr="00F44223">
        <w:rPr>
          <w:rFonts w:ascii="Arial" w:hAnsi="Arial" w:cs="Arial"/>
          <w:lang w:val="et-EE"/>
        </w:rPr>
        <w:t>Juurdepääs</w:t>
      </w:r>
      <w:r w:rsidR="00EB7B1D" w:rsidRPr="00F44223">
        <w:rPr>
          <w:rFonts w:ascii="Arial" w:hAnsi="Arial" w:cs="Arial"/>
          <w:lang w:val="et-EE"/>
        </w:rPr>
        <w:t xml:space="preserve">ud </w:t>
      </w:r>
      <w:r w:rsidRPr="00F44223">
        <w:rPr>
          <w:rFonts w:ascii="Arial" w:hAnsi="Arial" w:cs="Arial"/>
          <w:lang w:val="et-EE"/>
        </w:rPr>
        <w:t xml:space="preserve"> p</w:t>
      </w:r>
      <w:r w:rsidR="0053426B" w:rsidRPr="00F44223">
        <w:rPr>
          <w:rFonts w:ascii="Arial" w:hAnsi="Arial" w:cs="Arial"/>
          <w:lang w:val="et-EE"/>
        </w:rPr>
        <w:t xml:space="preserve">laneeritavale alale on tagatud </w:t>
      </w:r>
      <w:r w:rsidR="00E75F88" w:rsidRPr="00F44223">
        <w:rPr>
          <w:rFonts w:ascii="Arial" w:hAnsi="Arial" w:cs="Arial"/>
          <w:lang w:val="et-EE"/>
        </w:rPr>
        <w:t>Kordoni tee</w:t>
      </w:r>
      <w:r w:rsidR="00B206F6" w:rsidRPr="00F44223">
        <w:rPr>
          <w:rFonts w:ascii="Arial" w:hAnsi="Arial" w:cs="Arial"/>
          <w:lang w:val="et-EE"/>
        </w:rPr>
        <w:t xml:space="preserve"> </w:t>
      </w:r>
      <w:r w:rsidR="0053426B" w:rsidRPr="00F44223">
        <w:rPr>
          <w:rFonts w:ascii="Arial" w:hAnsi="Arial" w:cs="Arial"/>
          <w:lang w:val="et-EE"/>
        </w:rPr>
        <w:t>(</w:t>
      </w:r>
      <w:r w:rsidR="00E75F88" w:rsidRPr="00F44223">
        <w:rPr>
          <w:rFonts w:ascii="Arial" w:hAnsi="Arial" w:cs="Arial"/>
          <w:color w:val="000000"/>
          <w:lang w:val="et-EE"/>
        </w:rPr>
        <w:t>24505:001:1113</w:t>
      </w:r>
      <w:r w:rsidR="0053426B" w:rsidRPr="00F44223">
        <w:rPr>
          <w:rFonts w:ascii="Arial" w:hAnsi="Arial" w:cs="Arial"/>
          <w:color w:val="000000"/>
          <w:lang w:val="et-EE"/>
        </w:rPr>
        <w:t xml:space="preserve">) </w:t>
      </w:r>
      <w:r w:rsidR="00D75C1A" w:rsidRPr="00F44223">
        <w:rPr>
          <w:rFonts w:ascii="Arial" w:hAnsi="Arial" w:cs="Arial"/>
          <w:lang w:val="et-EE"/>
        </w:rPr>
        <w:t>kaudu.</w:t>
      </w:r>
    </w:p>
    <w:p w14:paraId="653D3FFF" w14:textId="77777777" w:rsidR="0050691A" w:rsidRPr="00F44223" w:rsidRDefault="0050691A" w:rsidP="00CB36DB">
      <w:pPr>
        <w:pStyle w:val="Loendilik"/>
        <w:spacing w:before="0" w:after="0"/>
        <w:ind w:left="0"/>
        <w:jc w:val="both"/>
        <w:rPr>
          <w:rFonts w:ascii="Arial" w:hAnsi="Arial" w:cs="Arial"/>
          <w:lang w:val="et-EE"/>
        </w:rPr>
      </w:pPr>
      <w:r w:rsidRPr="00F44223">
        <w:rPr>
          <w:rFonts w:ascii="Arial" w:hAnsi="Arial" w:cs="Arial"/>
          <w:lang w:val="et-EE"/>
        </w:rPr>
        <w:t>Planeeritava ala sisene liiklus- ja parkimiskorr</w:t>
      </w:r>
      <w:r w:rsidR="0067144B" w:rsidRPr="00F44223">
        <w:rPr>
          <w:rFonts w:ascii="Arial" w:hAnsi="Arial" w:cs="Arial"/>
          <w:lang w:val="et-EE"/>
        </w:rPr>
        <w:t xml:space="preserve">aldus on planeeritud vastavalt </w:t>
      </w:r>
      <w:r w:rsidRPr="00F44223">
        <w:rPr>
          <w:rFonts w:ascii="Arial" w:hAnsi="Arial" w:cs="Arial"/>
          <w:lang w:val="et-EE"/>
        </w:rPr>
        <w:t>EVS 843:2016 „Linnatänavad” järgi.</w:t>
      </w:r>
    </w:p>
    <w:p w14:paraId="79CD090D" w14:textId="77777777" w:rsidR="00BB2B6A" w:rsidRPr="00F44223" w:rsidRDefault="0053426B" w:rsidP="00950353">
      <w:pPr>
        <w:pStyle w:val="Loendilik"/>
        <w:spacing w:before="0" w:after="0"/>
        <w:ind w:left="0"/>
        <w:jc w:val="both"/>
        <w:rPr>
          <w:rFonts w:ascii="Arial" w:hAnsi="Arial" w:cs="Arial"/>
          <w:lang w:val="et-EE"/>
        </w:rPr>
      </w:pPr>
      <w:r w:rsidRPr="00F44223">
        <w:rPr>
          <w:rFonts w:ascii="Arial" w:eastAsia="Arial" w:hAnsi="Arial" w:cs="Arial"/>
          <w:lang w:val="et-EE"/>
        </w:rPr>
        <w:t xml:space="preserve">Parkimine on lahendatud omal krundil. </w:t>
      </w:r>
      <w:r w:rsidR="00D75C1A" w:rsidRPr="00F44223">
        <w:rPr>
          <w:rFonts w:ascii="Arial" w:eastAsia="Arial" w:hAnsi="Arial" w:cs="Arial"/>
          <w:lang w:val="et-EE"/>
        </w:rPr>
        <w:t>Parkimiskohtade täpne asukoht lahendatakse planeeritava hoone ehitusprojekti käigus.</w:t>
      </w:r>
    </w:p>
    <w:p w14:paraId="49E13BBF" w14:textId="15020538" w:rsidR="00E81250" w:rsidRPr="00F44223" w:rsidRDefault="00E81250" w:rsidP="00EE35A1">
      <w:pPr>
        <w:pStyle w:val="Pealkiri2"/>
        <w:numPr>
          <w:ilvl w:val="1"/>
          <w:numId w:val="7"/>
        </w:numPr>
        <w:tabs>
          <w:tab w:val="left" w:pos="426"/>
        </w:tabs>
        <w:jc w:val="both"/>
        <w:rPr>
          <w:rFonts w:ascii="Arial" w:hAnsi="Arial" w:cs="Arial"/>
          <w:color w:val="auto"/>
          <w:sz w:val="22"/>
          <w:szCs w:val="22"/>
          <w:lang w:val="et-EE"/>
        </w:rPr>
      </w:pPr>
      <w:bookmarkStart w:id="37" w:name="_Toc497647811"/>
      <w:bookmarkStart w:id="38" w:name="_Toc134787412"/>
      <w:r w:rsidRPr="00F44223">
        <w:rPr>
          <w:rFonts w:ascii="Arial" w:hAnsi="Arial" w:cs="Arial"/>
          <w:color w:val="auto"/>
          <w:sz w:val="22"/>
          <w:szCs w:val="22"/>
          <w:lang w:val="et-EE"/>
        </w:rPr>
        <w:t>Haljastuse ja heakorra põhimõtted</w:t>
      </w:r>
      <w:bookmarkEnd w:id="37"/>
      <w:bookmarkEnd w:id="38"/>
      <w:r w:rsidR="00FB4102">
        <w:rPr>
          <w:rFonts w:ascii="Arial" w:hAnsi="Arial" w:cs="Arial"/>
          <w:color w:val="auto"/>
          <w:sz w:val="22"/>
          <w:szCs w:val="22"/>
          <w:lang w:val="et-EE"/>
        </w:rPr>
        <w:t xml:space="preserve"> </w:t>
      </w:r>
    </w:p>
    <w:p w14:paraId="60BDEA52" w14:textId="3B875387" w:rsidR="007B1979" w:rsidRPr="00F44223" w:rsidRDefault="007B1979" w:rsidP="00950353">
      <w:pPr>
        <w:autoSpaceDE w:val="0"/>
        <w:spacing w:before="0" w:after="0"/>
        <w:jc w:val="both"/>
        <w:rPr>
          <w:rFonts w:ascii="Arial" w:hAnsi="Arial" w:cs="Arial"/>
          <w:lang w:val="et-EE"/>
        </w:rPr>
      </w:pPr>
      <w:r w:rsidRPr="00F44223">
        <w:rPr>
          <w:rFonts w:ascii="Arial" w:hAnsi="Arial" w:cs="Arial"/>
          <w:lang w:val="et-EE"/>
        </w:rPr>
        <w:t>Krundi haljastuse rajamiseks tuleb koostada haljastusprojekt hoone ehitusprojekti staadiumis.</w:t>
      </w:r>
    </w:p>
    <w:p w14:paraId="70D3471E" w14:textId="77777777" w:rsidR="007B1979" w:rsidRPr="00F44223" w:rsidRDefault="007B1979" w:rsidP="00950353">
      <w:pPr>
        <w:autoSpaceDE w:val="0"/>
        <w:spacing w:before="0" w:after="0"/>
        <w:jc w:val="both"/>
        <w:rPr>
          <w:rFonts w:ascii="Arial" w:hAnsi="Arial" w:cs="Arial"/>
          <w:lang w:val="et-EE"/>
        </w:rPr>
      </w:pPr>
      <w:r w:rsidRPr="00F44223">
        <w:rPr>
          <w:rFonts w:ascii="Arial" w:hAnsi="Arial" w:cs="Arial"/>
          <w:lang w:val="et-EE"/>
        </w:rPr>
        <w:t>Hoonete ja tehnovõrkude projekteerimisel tagada istutatavate puude ning ehitiste vahelised kujad vastavalt Eesti standardi EVS 843:2016 nõuetele.</w:t>
      </w:r>
    </w:p>
    <w:p w14:paraId="745C4959" w14:textId="77777777" w:rsidR="007B1979" w:rsidRPr="00F44223" w:rsidRDefault="007B1979" w:rsidP="00950353">
      <w:pPr>
        <w:autoSpaceDE w:val="0"/>
        <w:spacing w:after="0" w:line="276" w:lineRule="auto"/>
        <w:jc w:val="both"/>
        <w:rPr>
          <w:rFonts w:ascii="Arial" w:hAnsi="Arial" w:cs="Arial"/>
          <w:lang w:val="et-EE"/>
        </w:rPr>
      </w:pPr>
      <w:r w:rsidRPr="00F44223">
        <w:rPr>
          <w:rFonts w:ascii="Arial" w:hAnsi="Arial" w:cs="Arial"/>
          <w:lang w:val="et-EE"/>
        </w:rPr>
        <w:t>Istutatav perspektiivne kõrghaljastus ei tohi varjata naaberkrunte päikesevalguse eest.</w:t>
      </w:r>
    </w:p>
    <w:p w14:paraId="1376DA7D" w14:textId="77777777" w:rsidR="001633A7" w:rsidRPr="00F44223" w:rsidRDefault="000A111F" w:rsidP="00CB36DB">
      <w:pPr>
        <w:autoSpaceDE w:val="0"/>
        <w:jc w:val="both"/>
        <w:rPr>
          <w:rFonts w:ascii="Arial" w:hAnsi="Arial" w:cs="Arial"/>
          <w:lang w:val="et-EE"/>
        </w:rPr>
      </w:pPr>
      <w:r w:rsidRPr="00F44223">
        <w:rPr>
          <w:rFonts w:ascii="Arial" w:hAnsi="Arial" w:cs="Arial"/>
          <w:lang w:val="et-EE"/>
        </w:rPr>
        <w:t xml:space="preserve">Jäätmete käitlemisel juhinduda Jäätmeseadusest ja Jõelähtme valla jäätmehoolduseeskirja nõuetest. </w:t>
      </w:r>
      <w:r w:rsidR="001633A7" w:rsidRPr="00F44223">
        <w:rPr>
          <w:rFonts w:ascii="Arial" w:hAnsi="Arial" w:cs="Arial"/>
          <w:lang w:val="et-EE"/>
        </w:rPr>
        <w:t xml:space="preserve">Prügikonteineri täpne asukohad määratakse konkreetse ehitusprojekti asendiplaanil. </w:t>
      </w:r>
      <w:r w:rsidRPr="00F44223">
        <w:rPr>
          <w:rFonts w:ascii="Arial" w:hAnsi="Arial" w:cs="Arial"/>
          <w:lang w:val="et-EE"/>
        </w:rPr>
        <w:t>Rakendada jäätmete sorteeritud kogumist – taaskasutatavaid, sega-,</w:t>
      </w:r>
      <w:r w:rsidR="00F37BD1" w:rsidRPr="00F44223">
        <w:rPr>
          <w:rFonts w:ascii="Arial" w:hAnsi="Arial" w:cs="Arial"/>
          <w:lang w:val="et-EE"/>
        </w:rPr>
        <w:t xml:space="preserve"> </w:t>
      </w:r>
      <w:r w:rsidRPr="00F44223">
        <w:rPr>
          <w:rFonts w:ascii="Arial" w:hAnsi="Arial" w:cs="Arial"/>
          <w:lang w:val="et-EE"/>
        </w:rPr>
        <w:t xml:space="preserve">olme- ja ohtlikud jäätmed (näit. </w:t>
      </w:r>
      <w:proofErr w:type="spellStart"/>
      <w:r w:rsidRPr="00F44223">
        <w:rPr>
          <w:rFonts w:ascii="Arial" w:hAnsi="Arial" w:cs="Arial"/>
          <w:lang w:val="et-EE"/>
        </w:rPr>
        <w:t>Hg</w:t>
      </w:r>
      <w:proofErr w:type="spellEnd"/>
      <w:r w:rsidRPr="00F44223">
        <w:rPr>
          <w:rFonts w:ascii="Arial" w:hAnsi="Arial" w:cs="Arial"/>
          <w:lang w:val="et-EE"/>
        </w:rPr>
        <w:t>-lambid, patareid, väetisekotid jms.) koguda liikide kaupa eraldi. Prügivedu peab toimuma vastavat kvalifikatsiooni omava ettevõtte poolt, kellega kinnistu omanik sõlmid vastava lepingu</w:t>
      </w:r>
    </w:p>
    <w:p w14:paraId="51A8AA53" w14:textId="77777777" w:rsidR="000A111F" w:rsidRPr="00F44223" w:rsidRDefault="0043089C" w:rsidP="00CB36DB">
      <w:pPr>
        <w:autoSpaceDE w:val="0"/>
        <w:jc w:val="both"/>
        <w:rPr>
          <w:rFonts w:ascii="Arial" w:hAnsi="Arial" w:cs="Arial"/>
          <w:lang w:val="et-EE"/>
        </w:rPr>
      </w:pPr>
      <w:r w:rsidRPr="00F44223">
        <w:rPr>
          <w:rFonts w:ascii="Arial" w:hAnsi="Arial" w:cs="Arial"/>
          <w:lang w:val="et-EE"/>
        </w:rPr>
        <w:t>Planeeritava tegevusega ei kaasne eeldatavalt olulisi kahjulikke tagajärgi nagu vee-, pinnase- või õhusaastatus, jäätme</w:t>
      </w:r>
      <w:r w:rsidR="00950353" w:rsidRPr="00F44223">
        <w:rPr>
          <w:rFonts w:ascii="Arial" w:hAnsi="Arial" w:cs="Arial"/>
          <w:lang w:val="et-EE"/>
        </w:rPr>
        <w:t>te</w:t>
      </w:r>
      <w:r w:rsidRPr="00F44223">
        <w:rPr>
          <w:rFonts w:ascii="Arial" w:hAnsi="Arial" w:cs="Arial"/>
          <w:lang w:val="et-EE"/>
        </w:rPr>
        <w:t xml:space="preserve"> teke, müra, vibratsioon, valgus, soojus, kiirgus ja lõhn.</w:t>
      </w:r>
    </w:p>
    <w:p w14:paraId="4E9B25D7" w14:textId="77777777" w:rsidR="00925F49" w:rsidRPr="00F44223" w:rsidRDefault="00925F49" w:rsidP="00950353">
      <w:pPr>
        <w:pStyle w:val="Pealkiri2"/>
        <w:numPr>
          <w:ilvl w:val="1"/>
          <w:numId w:val="7"/>
        </w:numPr>
        <w:tabs>
          <w:tab w:val="left" w:pos="426"/>
        </w:tabs>
        <w:spacing w:before="0"/>
        <w:jc w:val="both"/>
        <w:rPr>
          <w:rFonts w:ascii="Arial" w:hAnsi="Arial" w:cs="Arial"/>
          <w:color w:val="auto"/>
          <w:sz w:val="22"/>
          <w:szCs w:val="22"/>
          <w:lang w:val="et-EE"/>
        </w:rPr>
      </w:pPr>
      <w:bookmarkStart w:id="39" w:name="_Toc134787413"/>
      <w:r w:rsidRPr="00F44223">
        <w:rPr>
          <w:rFonts w:ascii="Arial" w:hAnsi="Arial" w:cs="Arial"/>
          <w:color w:val="auto"/>
          <w:sz w:val="22"/>
          <w:szCs w:val="22"/>
          <w:lang w:val="et-EE"/>
        </w:rPr>
        <w:t>Keskkonnakaitse</w:t>
      </w:r>
      <w:bookmarkEnd w:id="39"/>
    </w:p>
    <w:p w14:paraId="31079454" w14:textId="24DA153B" w:rsidR="00AA5801" w:rsidRPr="00F44223" w:rsidRDefault="00AA5801" w:rsidP="005731CD">
      <w:pPr>
        <w:autoSpaceDE w:val="0"/>
        <w:spacing w:before="0" w:after="0"/>
        <w:jc w:val="both"/>
        <w:rPr>
          <w:rFonts w:ascii="Arial" w:hAnsi="Arial" w:cs="Arial"/>
          <w:lang w:val="et-EE"/>
        </w:rPr>
      </w:pPr>
      <w:r w:rsidRPr="00F44223">
        <w:rPr>
          <w:rFonts w:ascii="Arial" w:hAnsi="Arial" w:cs="Arial"/>
          <w:lang w:val="et-EE"/>
        </w:rPr>
        <w:t>Maa-ameti kaardirakenduse j</w:t>
      </w:r>
      <w:r w:rsidR="001633A7" w:rsidRPr="00F44223">
        <w:rPr>
          <w:rFonts w:ascii="Arial" w:hAnsi="Arial" w:cs="Arial"/>
          <w:lang w:val="et-EE"/>
        </w:rPr>
        <w:t>a K</w:t>
      </w:r>
      <w:r w:rsidR="00914F29" w:rsidRPr="00F44223">
        <w:rPr>
          <w:rFonts w:ascii="Arial" w:hAnsi="Arial" w:cs="Arial"/>
          <w:lang w:val="et-EE"/>
        </w:rPr>
        <w:t>eskkonnaregistri kohaselt (04.15.2021</w:t>
      </w:r>
      <w:r w:rsidRPr="00F44223">
        <w:rPr>
          <w:rFonts w:ascii="Arial" w:hAnsi="Arial" w:cs="Arial"/>
          <w:lang w:val="et-EE"/>
        </w:rPr>
        <w:t xml:space="preserve"> seisuga) </w:t>
      </w:r>
      <w:r w:rsidR="00914F29" w:rsidRPr="00F44223">
        <w:rPr>
          <w:rFonts w:ascii="Arial" w:hAnsi="Arial" w:cs="Arial"/>
          <w:lang w:val="et-EE"/>
        </w:rPr>
        <w:t xml:space="preserve">asub planeeringualast ca 1,2 km kaugusel </w:t>
      </w:r>
      <w:proofErr w:type="spellStart"/>
      <w:r w:rsidR="00914F29" w:rsidRPr="00F44223">
        <w:rPr>
          <w:rFonts w:ascii="Arial" w:hAnsi="Arial" w:cs="Arial"/>
          <w:lang w:val="et-EE"/>
        </w:rPr>
        <w:t>Kolga</w:t>
      </w:r>
      <w:proofErr w:type="spellEnd"/>
      <w:r w:rsidR="00914F29" w:rsidRPr="00F44223">
        <w:rPr>
          <w:rFonts w:ascii="Arial" w:hAnsi="Arial" w:cs="Arial"/>
          <w:lang w:val="et-EE"/>
        </w:rPr>
        <w:t xml:space="preserve"> lahe loodukaitseala.</w:t>
      </w:r>
      <w:r w:rsidRPr="00F44223">
        <w:rPr>
          <w:rFonts w:ascii="Arial" w:hAnsi="Arial" w:cs="Arial"/>
          <w:lang w:val="et-EE"/>
        </w:rPr>
        <w:t xml:space="preserve">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 mõju puudub.</w:t>
      </w:r>
    </w:p>
    <w:p w14:paraId="5D6D33C6" w14:textId="77777777" w:rsidR="005731CD" w:rsidRPr="00F44223" w:rsidRDefault="005731CD" w:rsidP="005731CD">
      <w:pPr>
        <w:autoSpaceDE w:val="0"/>
        <w:spacing w:before="0" w:after="0"/>
        <w:jc w:val="both"/>
        <w:rPr>
          <w:rFonts w:ascii="Arial" w:hAnsi="Arial" w:cs="Arial"/>
          <w:lang w:val="et-EE"/>
        </w:rPr>
      </w:pPr>
    </w:p>
    <w:p w14:paraId="175A6DFC" w14:textId="69351F7D" w:rsidR="00FB4102" w:rsidRDefault="00FB4102" w:rsidP="005731CD">
      <w:pPr>
        <w:pStyle w:val="Pealkiri3"/>
        <w:numPr>
          <w:ilvl w:val="2"/>
          <w:numId w:val="43"/>
        </w:numPr>
        <w:rPr>
          <w:lang w:val="et-EE"/>
        </w:rPr>
      </w:pPr>
      <w:bookmarkStart w:id="40" w:name="_Toc134787414"/>
      <w:r>
        <w:rPr>
          <w:lang w:val="et-EE"/>
        </w:rPr>
        <w:t>Rannikuprotsesside analüüs</w:t>
      </w:r>
      <w:bookmarkEnd w:id="40"/>
    </w:p>
    <w:p w14:paraId="0CD3936A" w14:textId="270A1996" w:rsidR="00D07F77" w:rsidRDefault="00D07F77" w:rsidP="00D07F77">
      <w:pPr>
        <w:pStyle w:val="Normal12pt"/>
        <w:ind w:right="33"/>
        <w:jc w:val="both"/>
        <w:rPr>
          <w:rFonts w:ascii="Arial" w:hAnsi="Arial" w:cs="Arial"/>
          <w:sz w:val="22"/>
          <w:szCs w:val="22"/>
        </w:rPr>
      </w:pPr>
      <w:r w:rsidRPr="00D07F77">
        <w:rPr>
          <w:rFonts w:ascii="Arial" w:hAnsi="Arial" w:cs="Arial"/>
          <w:sz w:val="22"/>
          <w:szCs w:val="22"/>
        </w:rPr>
        <w:t>Alale on</w:t>
      </w:r>
      <w:r>
        <w:t xml:space="preserve"> </w:t>
      </w:r>
      <w:r>
        <w:rPr>
          <w:rFonts w:ascii="Arial" w:hAnsi="Arial" w:cs="Arial"/>
          <w:sz w:val="22"/>
          <w:szCs w:val="22"/>
        </w:rPr>
        <w:t>koostatud rannaprotsesside analüüs, Lainemudel OÜ, töö nr 2305, mai 2023 a, vt lisad.</w:t>
      </w:r>
    </w:p>
    <w:p w14:paraId="258E5951" w14:textId="0EC10DDD" w:rsidR="00601DE0" w:rsidRDefault="00601DE0" w:rsidP="00D07F77">
      <w:pPr>
        <w:pStyle w:val="Normal12pt"/>
        <w:ind w:right="33"/>
        <w:jc w:val="both"/>
        <w:rPr>
          <w:rFonts w:ascii="Arial" w:hAnsi="Arial" w:cs="Arial"/>
          <w:sz w:val="22"/>
          <w:szCs w:val="22"/>
        </w:rPr>
      </w:pPr>
      <w:r>
        <w:rPr>
          <w:rFonts w:ascii="Arial" w:hAnsi="Arial" w:cs="Arial"/>
          <w:sz w:val="22"/>
          <w:szCs w:val="22"/>
        </w:rPr>
        <w:t xml:space="preserve">Planeeritava rannakindlustuse rajamine Kordoni tee 40 külgnevale rannaalale ei tohiks olulist mõju lõunapoolsetele kinnistutele. Seda eeskätt Kordoni tee 40  lühikese ala tõttu, kus teoreetiliselt saaks tugev lainetus kõrge veetaseme ajal setteid kaasa haarata ja teisalt juba lõunapool olemasolevatele rannakindlustustele. Seega ei halvenda planeeritav rannakindlustus setete liikumise mõttes oluliselt naabruses olevate kindlustuste olukorda. Lisaks sobitub planeeritav lahendus keskkonda, kuna kasutatakse </w:t>
      </w:r>
      <w:r w:rsidR="003C2FB3">
        <w:rPr>
          <w:rFonts w:ascii="Arial" w:hAnsi="Arial" w:cs="Arial"/>
          <w:sz w:val="22"/>
          <w:szCs w:val="22"/>
        </w:rPr>
        <w:t>sarnast lahendust naaberkinnistutega.</w:t>
      </w:r>
    </w:p>
    <w:p w14:paraId="3605EB6F" w14:textId="3E9F456B" w:rsidR="00FB4102" w:rsidRDefault="00D07F77" w:rsidP="0047007F">
      <w:pPr>
        <w:pStyle w:val="Normal12pt"/>
        <w:ind w:right="33"/>
        <w:jc w:val="both"/>
        <w:rPr>
          <w:rFonts w:ascii="Arial" w:hAnsi="Arial" w:cs="Arial"/>
          <w:sz w:val="22"/>
          <w:szCs w:val="22"/>
        </w:rPr>
      </w:pPr>
      <w:r>
        <w:rPr>
          <w:rFonts w:ascii="Arial" w:hAnsi="Arial" w:cs="Arial"/>
          <w:sz w:val="22"/>
          <w:szCs w:val="22"/>
        </w:rPr>
        <w:t>Lähtuvalt analüüsist on antud parameetrid mille alusel saab ehitusprojekti staadiumis  ehitusinsener projekteerida rannakindlustuse.</w:t>
      </w:r>
    </w:p>
    <w:p w14:paraId="7F36FAD3" w14:textId="77777777" w:rsidR="0047007F" w:rsidRPr="0047007F" w:rsidRDefault="0047007F" w:rsidP="0047007F">
      <w:pPr>
        <w:pStyle w:val="Normal12pt"/>
        <w:ind w:right="33"/>
        <w:jc w:val="both"/>
        <w:rPr>
          <w:rFonts w:ascii="Arial" w:hAnsi="Arial" w:cs="Arial"/>
          <w:sz w:val="22"/>
          <w:szCs w:val="22"/>
        </w:rPr>
      </w:pPr>
    </w:p>
    <w:p w14:paraId="0AD23196" w14:textId="77777777" w:rsidR="0002541F" w:rsidRPr="00F44223" w:rsidRDefault="00F7164A" w:rsidP="005731CD">
      <w:pPr>
        <w:pStyle w:val="Pealkiri3"/>
        <w:numPr>
          <w:ilvl w:val="2"/>
          <w:numId w:val="43"/>
        </w:numPr>
        <w:rPr>
          <w:lang w:val="et-EE"/>
        </w:rPr>
      </w:pPr>
      <w:bookmarkStart w:id="41" w:name="_Toc134787415"/>
      <w:r w:rsidRPr="00F44223">
        <w:rPr>
          <w:lang w:val="et-EE"/>
        </w:rPr>
        <w:t>Radooniriski vähendamise võimalused</w:t>
      </w:r>
      <w:bookmarkEnd w:id="41"/>
    </w:p>
    <w:p w14:paraId="3CC4FD84" w14:textId="77777777" w:rsidR="0002541F" w:rsidRPr="00F44223" w:rsidRDefault="0002541F" w:rsidP="00950353">
      <w:pPr>
        <w:spacing w:before="0"/>
        <w:jc w:val="both"/>
        <w:rPr>
          <w:rFonts w:ascii="Arial" w:hAnsi="Arial" w:cs="Arial"/>
          <w:lang w:val="et-EE"/>
        </w:rPr>
      </w:pPr>
      <w:r w:rsidRPr="00F44223">
        <w:rPr>
          <w:rFonts w:ascii="Arial" w:hAnsi="Arial" w:cs="Arial"/>
          <w:lang w:val="et-EE"/>
        </w:rPr>
        <w:t>Planee</w:t>
      </w:r>
      <w:r w:rsidR="001633A7" w:rsidRPr="00F44223">
        <w:rPr>
          <w:rFonts w:ascii="Arial" w:hAnsi="Arial" w:cs="Arial"/>
          <w:lang w:val="et-EE"/>
        </w:rPr>
        <w:t xml:space="preserve">ritav ala jääb Põhja-Eesti </w:t>
      </w:r>
      <w:r w:rsidR="00E8348C" w:rsidRPr="00F44223">
        <w:rPr>
          <w:rFonts w:ascii="Arial" w:hAnsi="Arial" w:cs="Arial"/>
          <w:lang w:val="et-EE"/>
        </w:rPr>
        <w:t>kõrge</w:t>
      </w:r>
      <w:r w:rsidR="00B206F6" w:rsidRPr="00F44223">
        <w:rPr>
          <w:rFonts w:ascii="Arial" w:hAnsi="Arial" w:cs="Arial"/>
          <w:lang w:val="et-EE"/>
        </w:rPr>
        <w:t xml:space="preserve"> </w:t>
      </w:r>
      <w:r w:rsidRPr="00F44223">
        <w:rPr>
          <w:rFonts w:ascii="Arial" w:hAnsi="Arial" w:cs="Arial"/>
          <w:lang w:val="et-EE"/>
        </w:rPr>
        <w:t>radoonisisaldusega pinnase vööndi piires</w:t>
      </w:r>
      <w:r w:rsidR="001633A7" w:rsidRPr="00F44223">
        <w:rPr>
          <w:rFonts w:ascii="Arial" w:hAnsi="Arial" w:cs="Arial"/>
          <w:lang w:val="et-EE"/>
        </w:rPr>
        <w:t>s</w:t>
      </w:r>
      <w:r w:rsidR="00E8348C" w:rsidRPr="00F44223">
        <w:rPr>
          <w:rFonts w:ascii="Arial" w:hAnsi="Arial" w:cs="Arial"/>
          <w:lang w:val="et-EE"/>
        </w:rPr>
        <w:t>e: pinnase radoonisisaldus on 150-250</w:t>
      </w:r>
      <w:r w:rsidRPr="00F44223">
        <w:rPr>
          <w:rFonts w:ascii="Arial" w:hAnsi="Arial" w:cs="Arial"/>
          <w:lang w:val="et-EE"/>
        </w:rPr>
        <w:t xml:space="preserve"> </w:t>
      </w:r>
      <w:proofErr w:type="spellStart"/>
      <w:r w:rsidRPr="00F44223">
        <w:rPr>
          <w:rFonts w:ascii="Arial" w:hAnsi="Arial" w:cs="Arial"/>
          <w:lang w:val="et-EE"/>
        </w:rPr>
        <w:t>kBq</w:t>
      </w:r>
      <w:proofErr w:type="spellEnd"/>
      <w:r w:rsidRPr="00F44223">
        <w:rPr>
          <w:rFonts w:ascii="Arial" w:hAnsi="Arial" w:cs="Arial"/>
          <w:lang w:val="et-EE"/>
        </w:rPr>
        <w:t>/m3 (Harjumaa pinnase radooniriski kaart, Tallinn 2008).</w:t>
      </w:r>
    </w:p>
    <w:p w14:paraId="6C3E895E" w14:textId="77777777" w:rsidR="0002541F" w:rsidRPr="00F44223" w:rsidRDefault="0002541F" w:rsidP="00950353">
      <w:pPr>
        <w:spacing w:before="0"/>
        <w:jc w:val="both"/>
        <w:rPr>
          <w:rFonts w:ascii="Arial" w:hAnsi="Arial" w:cs="Arial"/>
          <w:lang w:val="et-EE"/>
        </w:rPr>
      </w:pPr>
      <w:r w:rsidRPr="00F44223">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628C1E0" w14:textId="77777777" w:rsidR="0002541F" w:rsidRPr="00F44223" w:rsidRDefault="0002541F" w:rsidP="00950353">
      <w:pPr>
        <w:spacing w:before="0" w:line="276" w:lineRule="auto"/>
        <w:jc w:val="both"/>
        <w:rPr>
          <w:rFonts w:ascii="Arial" w:hAnsi="Arial" w:cs="Arial"/>
          <w:lang w:val="et-EE"/>
        </w:rPr>
      </w:pPr>
      <w:r w:rsidRPr="00F44223">
        <w:rPr>
          <w:rFonts w:ascii="Arial" w:hAnsi="Arial" w:cs="Arial"/>
          <w:lang w:val="et-EE"/>
        </w:rPr>
        <w:lastRenderedPageBreak/>
        <w:t>Planeeringualal tuleb arvestada EVS 840:2017 punkt 6 ja 7 ehitamise põhimõtteid.</w:t>
      </w:r>
    </w:p>
    <w:p w14:paraId="54A28969" w14:textId="77777777" w:rsidR="0002541F" w:rsidRPr="00F44223" w:rsidRDefault="0002541F" w:rsidP="00CB36DB">
      <w:pPr>
        <w:jc w:val="both"/>
        <w:rPr>
          <w:rFonts w:ascii="Arial" w:hAnsi="Arial" w:cs="Arial"/>
          <w:lang w:val="et-EE"/>
        </w:rPr>
      </w:pPr>
      <w:r w:rsidRPr="00F44223">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7A7E7594" w14:textId="1C133392" w:rsidR="0002541F" w:rsidRPr="00F44223" w:rsidRDefault="0002541F" w:rsidP="00CB36DB">
      <w:pPr>
        <w:jc w:val="both"/>
        <w:rPr>
          <w:rFonts w:ascii="Arial" w:hAnsi="Arial" w:cs="Arial"/>
          <w:lang w:val="et-EE"/>
        </w:rPr>
      </w:pPr>
      <w:r w:rsidRPr="00F44223">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27AE1C6A" w14:textId="77777777" w:rsidR="0070227A" w:rsidRPr="00F44223" w:rsidRDefault="0070227A" w:rsidP="00CB36DB">
      <w:pPr>
        <w:jc w:val="both"/>
        <w:rPr>
          <w:rFonts w:ascii="Arial" w:hAnsi="Arial" w:cs="Arial"/>
          <w:lang w:val="et-EE"/>
        </w:rPr>
      </w:pPr>
    </w:p>
    <w:p w14:paraId="6071B94E" w14:textId="77777777" w:rsidR="00CC25F7" w:rsidRPr="00F44223" w:rsidRDefault="00F7164A" w:rsidP="005731CD">
      <w:pPr>
        <w:pStyle w:val="Pealkiri3"/>
        <w:numPr>
          <w:ilvl w:val="2"/>
          <w:numId w:val="43"/>
        </w:numPr>
        <w:rPr>
          <w:lang w:val="et-EE"/>
        </w:rPr>
      </w:pPr>
      <w:bookmarkStart w:id="42" w:name="_Toc134787416"/>
      <w:r w:rsidRPr="00F44223">
        <w:rPr>
          <w:lang w:val="et-EE"/>
        </w:rPr>
        <w:t>Müra ja vibratsioon</w:t>
      </w:r>
      <w:bookmarkEnd w:id="42"/>
    </w:p>
    <w:p w14:paraId="05DEDFFF" w14:textId="77777777" w:rsidR="00E33FC6" w:rsidRPr="00F44223" w:rsidRDefault="00E33FC6" w:rsidP="00607DDD">
      <w:pPr>
        <w:spacing w:before="0"/>
        <w:jc w:val="both"/>
        <w:rPr>
          <w:rFonts w:ascii="Arial" w:hAnsi="Arial" w:cs="Arial"/>
          <w:lang w:val="et-EE"/>
        </w:rPr>
      </w:pPr>
      <w:r w:rsidRPr="00F44223">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243FA60" w14:textId="77777777" w:rsidR="00E33FC6" w:rsidRPr="00F44223" w:rsidRDefault="00E33FC6" w:rsidP="00E33FC6">
      <w:pPr>
        <w:spacing w:line="276" w:lineRule="auto"/>
        <w:jc w:val="both"/>
        <w:rPr>
          <w:rFonts w:ascii="Arial" w:hAnsi="Arial" w:cs="Arial"/>
          <w:lang w:val="et-EE"/>
        </w:rPr>
      </w:pPr>
      <w:r w:rsidRPr="00F44223">
        <w:rPr>
          <w:rFonts w:ascii="Arial" w:hAnsi="Arial" w:cs="Arial"/>
          <w:lang w:val="et-EE"/>
        </w:rPr>
        <w:t>Mürakaitse rakendamise meetmed:</w:t>
      </w:r>
    </w:p>
    <w:p w14:paraId="14E90C52" w14:textId="77777777" w:rsidR="00B34010" w:rsidRPr="00F44223" w:rsidRDefault="00E33FC6" w:rsidP="00CB36DB">
      <w:pPr>
        <w:pStyle w:val="Loendilik"/>
        <w:numPr>
          <w:ilvl w:val="0"/>
          <w:numId w:val="39"/>
        </w:numPr>
        <w:jc w:val="both"/>
        <w:rPr>
          <w:rFonts w:ascii="Arial" w:hAnsi="Arial" w:cs="Arial"/>
          <w:lang w:val="et-EE"/>
        </w:rPr>
      </w:pPr>
      <w:r w:rsidRPr="00F44223">
        <w:rPr>
          <w:rFonts w:ascii="Arial" w:hAnsi="Arial" w:cs="Arial"/>
          <w:lang w:val="et-EE"/>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F44223">
        <w:rPr>
          <w:rFonts w:ascii="Arial" w:hAnsi="Arial" w:cs="Arial"/>
          <w:lang w:val="et-EE"/>
        </w:rPr>
        <w:t>ühisisolatsioon</w:t>
      </w:r>
      <w:proofErr w:type="spellEnd"/>
      <w:r w:rsidRPr="00F44223">
        <w:rPr>
          <w:rFonts w:ascii="Arial" w:hAnsi="Arial" w:cs="Arial"/>
          <w:lang w:val="et-EE"/>
        </w:rPr>
        <w:t xml:space="preserve"> </w:t>
      </w:r>
      <w:proofErr w:type="spellStart"/>
      <w:r w:rsidRPr="00F44223">
        <w:rPr>
          <w:rFonts w:ascii="Arial" w:hAnsi="Arial" w:cs="Arial"/>
          <w:lang w:val="et-EE"/>
        </w:rPr>
        <w:t>R`tr,s,w</w:t>
      </w:r>
      <w:proofErr w:type="spellEnd"/>
      <w:r w:rsidRPr="00F44223">
        <w:rPr>
          <w:rFonts w:ascii="Arial" w:hAnsi="Arial" w:cs="Arial"/>
          <w:lang w:val="et-EE"/>
        </w:rPr>
        <w:t xml:space="preserve"> +</w:t>
      </w:r>
      <w:proofErr w:type="spellStart"/>
      <w:r w:rsidRPr="00F44223">
        <w:rPr>
          <w:rFonts w:ascii="Arial" w:hAnsi="Arial" w:cs="Arial"/>
          <w:lang w:val="et-EE"/>
        </w:rPr>
        <w:t>Ctr</w:t>
      </w:r>
      <w:proofErr w:type="spellEnd"/>
      <w:r w:rsidR="00B206F6" w:rsidRPr="00F44223">
        <w:rPr>
          <w:rFonts w:ascii="Arial" w:hAnsi="Arial" w:cs="Arial"/>
          <w:lang w:val="et-EE"/>
        </w:rPr>
        <w:t xml:space="preserve"> </w:t>
      </w:r>
      <w:r w:rsidRPr="00F44223">
        <w:rPr>
          <w:rFonts w:ascii="Arial" w:hAnsi="Arial" w:cs="Arial"/>
          <w:lang w:val="et-EE"/>
        </w:rPr>
        <w:t xml:space="preserve">ei oleks väiksem standardi tabelis 6.3 (välispiiridele esitatavad heliisolatsiooninõuded olenevalt </w:t>
      </w:r>
      <w:proofErr w:type="spellStart"/>
      <w:r w:rsidRPr="00F44223">
        <w:rPr>
          <w:rFonts w:ascii="Arial" w:hAnsi="Arial" w:cs="Arial"/>
          <w:lang w:val="et-EE"/>
        </w:rPr>
        <w:t>välismüra</w:t>
      </w:r>
      <w:proofErr w:type="spellEnd"/>
      <w:r w:rsidRPr="00F44223">
        <w:rPr>
          <w:rFonts w:ascii="Arial" w:hAnsi="Arial" w:cs="Arial"/>
          <w:lang w:val="et-EE"/>
        </w:rPr>
        <w:t xml:space="preserve"> tasemest) toodud piirväärtusest;</w:t>
      </w:r>
    </w:p>
    <w:p w14:paraId="4B8A584A" w14:textId="77777777" w:rsidR="00B34010" w:rsidRPr="00F44223" w:rsidRDefault="00E33FC6" w:rsidP="00CB36DB">
      <w:pPr>
        <w:pStyle w:val="Loendilik"/>
        <w:numPr>
          <w:ilvl w:val="0"/>
          <w:numId w:val="39"/>
        </w:numPr>
        <w:jc w:val="both"/>
        <w:rPr>
          <w:rFonts w:ascii="Arial" w:hAnsi="Arial" w:cs="Arial"/>
          <w:lang w:val="et-EE"/>
        </w:rPr>
      </w:pPr>
      <w:r w:rsidRPr="00F44223">
        <w:rPr>
          <w:rFonts w:ascii="Arial" w:hAnsi="Arial" w:cs="Arial"/>
          <w:lang w:val="et-EE"/>
        </w:rPr>
        <w:t>akende valikul eeskätt hoone teepoolsetel külgedel tuleb tähelepanu pöörata akende heliisolatsioonile teeliiklusest tuleneva müra suhtes. Kasutada tuleb tõhusa heliis</w:t>
      </w:r>
      <w:r w:rsidR="00B34010" w:rsidRPr="00F44223">
        <w:rPr>
          <w:rFonts w:ascii="Arial" w:hAnsi="Arial" w:cs="Arial"/>
          <w:lang w:val="et-EE"/>
        </w:rPr>
        <w:t>olatsiooniga klaaspakettaknaid;</w:t>
      </w:r>
    </w:p>
    <w:p w14:paraId="1569F90F" w14:textId="77777777" w:rsidR="00B34010" w:rsidRPr="00F44223" w:rsidRDefault="00E33FC6" w:rsidP="00CB36DB">
      <w:pPr>
        <w:pStyle w:val="Loendilik"/>
        <w:numPr>
          <w:ilvl w:val="0"/>
          <w:numId w:val="38"/>
        </w:numPr>
        <w:jc w:val="both"/>
        <w:rPr>
          <w:rFonts w:ascii="Arial" w:hAnsi="Arial" w:cs="Arial"/>
          <w:lang w:val="et-EE"/>
        </w:rPr>
      </w:pPr>
      <w:r w:rsidRPr="00F44223">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w:t>
      </w:r>
      <w:r w:rsidR="00B34010" w:rsidRPr="00F44223">
        <w:rPr>
          <w:rFonts w:ascii="Arial" w:hAnsi="Arial" w:cs="Arial"/>
          <w:lang w:val="et-EE"/>
        </w:rPr>
        <w:t>t planeeringu ala ja lähialaga;</w:t>
      </w:r>
    </w:p>
    <w:p w14:paraId="1D8476B0" w14:textId="31037419" w:rsidR="00E33FC6" w:rsidRPr="00F44223" w:rsidRDefault="00E33FC6" w:rsidP="005731CD">
      <w:pPr>
        <w:pStyle w:val="Loendilik"/>
        <w:numPr>
          <w:ilvl w:val="0"/>
          <w:numId w:val="37"/>
        </w:numPr>
        <w:spacing w:before="0" w:after="0"/>
        <w:ind w:left="714" w:hanging="357"/>
        <w:jc w:val="both"/>
        <w:rPr>
          <w:rFonts w:ascii="Arial" w:hAnsi="Arial" w:cs="Arial"/>
          <w:lang w:val="et-EE"/>
        </w:rPr>
      </w:pPr>
      <w:r w:rsidRPr="00F44223">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C899F2C" w14:textId="77777777" w:rsidR="005731CD" w:rsidRPr="00F44223" w:rsidRDefault="005731CD" w:rsidP="005731CD">
      <w:pPr>
        <w:spacing w:after="0"/>
        <w:jc w:val="both"/>
        <w:rPr>
          <w:rFonts w:ascii="Arial" w:hAnsi="Arial" w:cs="Arial"/>
          <w:lang w:val="et-EE"/>
        </w:rPr>
      </w:pPr>
    </w:p>
    <w:p w14:paraId="7DCA074A" w14:textId="77777777" w:rsidR="00815727" w:rsidRPr="00F44223" w:rsidRDefault="00815727" w:rsidP="005731CD">
      <w:pPr>
        <w:pStyle w:val="Pealkiri3"/>
        <w:numPr>
          <w:ilvl w:val="2"/>
          <w:numId w:val="43"/>
        </w:numPr>
        <w:rPr>
          <w:lang w:val="et-EE"/>
        </w:rPr>
      </w:pPr>
      <w:bookmarkStart w:id="43" w:name="_Toc134787417"/>
      <w:r w:rsidRPr="00F44223">
        <w:rPr>
          <w:lang w:val="et-EE"/>
        </w:rPr>
        <w:t>Keskkonnalubade taotlemise vajadus</w:t>
      </w:r>
      <w:bookmarkEnd w:id="43"/>
    </w:p>
    <w:p w14:paraId="4A869B6B" w14:textId="77777777" w:rsidR="00E1566B" w:rsidRPr="00F44223" w:rsidRDefault="00E1566B" w:rsidP="00CB36DB">
      <w:pPr>
        <w:spacing w:before="0" w:after="0"/>
        <w:jc w:val="both"/>
        <w:rPr>
          <w:rFonts w:ascii="Arial" w:eastAsia="Calibri" w:hAnsi="Arial" w:cs="Arial"/>
          <w:lang w:val="et-EE"/>
        </w:rPr>
      </w:pPr>
      <w:r w:rsidRPr="00F44223">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9052353" w14:textId="77777777" w:rsidR="00E1566B" w:rsidRPr="00F44223" w:rsidRDefault="00E1566B" w:rsidP="00E1566B">
      <w:pPr>
        <w:spacing w:before="0" w:after="0" w:line="276" w:lineRule="auto"/>
        <w:jc w:val="both"/>
        <w:rPr>
          <w:rFonts w:ascii="Arial" w:eastAsia="Calibri" w:hAnsi="Arial" w:cs="Arial"/>
          <w:lang w:val="et-EE"/>
        </w:rPr>
      </w:pPr>
    </w:p>
    <w:p w14:paraId="4528FD9F" w14:textId="77777777" w:rsidR="00E1566B" w:rsidRPr="00F44223" w:rsidRDefault="00E1566B" w:rsidP="00CB36DB">
      <w:pPr>
        <w:spacing w:before="0" w:after="0"/>
        <w:jc w:val="both"/>
        <w:rPr>
          <w:rFonts w:ascii="Arial" w:eastAsia="Calibri" w:hAnsi="Arial" w:cs="Arial"/>
          <w:lang w:val="et-EE"/>
        </w:rPr>
      </w:pPr>
      <w:r w:rsidRPr="00F44223">
        <w:rPr>
          <w:rFonts w:ascii="Arial" w:eastAsia="Calibri" w:hAnsi="Arial" w:cs="Arial"/>
          <w:lang w:val="et-EE"/>
        </w:rPr>
        <w:t>Kavandatav tegevus on oma iseloomult (ühepereelamute planeerimine) eeldatavalt ohtu ei kujuta. Planeeritava tegevusega ei kaasne eeldatavalt olulisi kahjulikke tagajärgi ja ei avalda olulist mõju ning ei põhjusta keskkonnas pöördumatuid muudatusi.</w:t>
      </w:r>
    </w:p>
    <w:p w14:paraId="509687C4" w14:textId="77777777" w:rsidR="00FD4CD7" w:rsidRPr="00F44223" w:rsidRDefault="00FD4CD7" w:rsidP="00CB36DB">
      <w:pPr>
        <w:spacing w:before="0" w:after="0"/>
        <w:jc w:val="both"/>
        <w:rPr>
          <w:rFonts w:ascii="Arial" w:eastAsia="Calibri" w:hAnsi="Arial" w:cs="Arial"/>
          <w:lang w:val="et-EE"/>
        </w:rPr>
      </w:pPr>
    </w:p>
    <w:p w14:paraId="39E33D39" w14:textId="77777777" w:rsidR="00FD4CD7" w:rsidRPr="00F44223" w:rsidRDefault="00FD4CD7" w:rsidP="00CB36DB">
      <w:pPr>
        <w:spacing w:before="0" w:after="0"/>
        <w:jc w:val="both"/>
        <w:rPr>
          <w:rFonts w:ascii="Arial" w:eastAsia="Calibri" w:hAnsi="Arial" w:cs="Arial"/>
          <w:lang w:val="et-EE"/>
        </w:rPr>
      </w:pPr>
      <w:r w:rsidRPr="00F44223">
        <w:rPr>
          <w:rFonts w:ascii="Arial" w:eastAsia="Calibri" w:hAnsi="Arial" w:cs="Arial"/>
          <w:lang w:val="et-EE"/>
        </w:rPr>
        <w:t xml:space="preserve">Ranna kindlustusrajatis kavandatakse piiranguvööndisse. Vastavalt looduskaitseseadusele  on ranna piiranguvööndis mh keelatud 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w:t>
      </w:r>
      <w:r w:rsidRPr="00F44223">
        <w:rPr>
          <w:rFonts w:ascii="Arial" w:eastAsia="Calibri" w:hAnsi="Arial" w:cs="Arial"/>
          <w:lang w:val="et-EE"/>
        </w:rPr>
        <w:lastRenderedPageBreak/>
        <w:t xml:space="preserve">kogumiseks ning maatulundusmaal metsamajandustöödeks ja põllumajandustöödeks. Planeeringulahenduse elluviimiseks on vajalik ajutiselt (kindlustuse rajamiseks vajalike materjalide kohale toomine, hilisem täiteliiva toomine) pääseda mootorsõidukitega randa ja seaduses sätestatud erisused antud juhul ei rakendu. </w:t>
      </w:r>
    </w:p>
    <w:p w14:paraId="5AAE7475" w14:textId="470B9DC6" w:rsidR="00FD4CD7" w:rsidRPr="00F44223" w:rsidRDefault="00FD4CD7" w:rsidP="00CB36DB">
      <w:pPr>
        <w:spacing w:before="0" w:after="0"/>
        <w:jc w:val="both"/>
        <w:rPr>
          <w:rFonts w:ascii="Arial" w:eastAsia="Calibri" w:hAnsi="Arial" w:cs="Arial"/>
          <w:lang w:val="et-EE"/>
        </w:rPr>
      </w:pPr>
      <w:r w:rsidRPr="00F44223">
        <w:rPr>
          <w:rFonts w:ascii="Arial" w:eastAsia="Calibri" w:hAnsi="Arial" w:cs="Arial"/>
          <w:lang w:val="et-EE"/>
        </w:rPr>
        <w:t>Planeeringuala läbib kallasrada. Kallasrada on kaldariba avalikult kasutatava veekogu ääres veekogu avalikuks kasutamiseks ja selle ääres viibimiseks, sealhulgas selle kaldal liikumiseks</w:t>
      </w:r>
      <w:r w:rsidR="005731CD" w:rsidRPr="00F44223">
        <w:rPr>
          <w:rFonts w:ascii="Arial" w:eastAsia="Calibri" w:hAnsi="Arial" w:cs="Arial"/>
          <w:lang w:val="et-EE"/>
        </w:rPr>
        <w:t xml:space="preserve"> </w:t>
      </w:r>
      <w:r w:rsidRPr="00F44223">
        <w:rPr>
          <w:rFonts w:ascii="Arial" w:eastAsia="Calibri" w:hAnsi="Arial" w:cs="Arial"/>
          <w:lang w:val="et-EE"/>
        </w:rPr>
        <w:t xml:space="preserve"> (Keskkonnaseadustiku üldosa seadus §38). Planeeringulahendusega on tagatud vaba liikumine kallasrajal.</w:t>
      </w:r>
    </w:p>
    <w:p w14:paraId="71B6A55C" w14:textId="519C4612" w:rsidR="00015CA9" w:rsidRPr="00F44223" w:rsidRDefault="00015CA9" w:rsidP="00CB36DB">
      <w:pPr>
        <w:spacing w:before="0" w:after="0"/>
        <w:jc w:val="both"/>
        <w:rPr>
          <w:rFonts w:ascii="Arial" w:eastAsia="Calibri" w:hAnsi="Arial" w:cs="Arial"/>
          <w:lang w:val="et-EE"/>
        </w:rPr>
      </w:pPr>
      <w:r w:rsidRPr="00F44223">
        <w:rPr>
          <w:rFonts w:ascii="Arial" w:eastAsia="Calibri" w:hAnsi="Arial" w:cs="Arial"/>
          <w:lang w:val="et-EE"/>
        </w:rPr>
        <w:t>Rann</w:t>
      </w:r>
      <w:r w:rsidR="008B33FD" w:rsidRPr="00F44223">
        <w:rPr>
          <w:rFonts w:ascii="Arial" w:eastAsia="Calibri" w:hAnsi="Arial" w:cs="Arial"/>
          <w:lang w:val="et-EE"/>
        </w:rPr>
        <w:t>a</w:t>
      </w:r>
      <w:r w:rsidRPr="00F44223">
        <w:rPr>
          <w:rFonts w:ascii="Arial" w:eastAsia="Calibri" w:hAnsi="Arial" w:cs="Arial"/>
          <w:lang w:val="et-EE"/>
        </w:rPr>
        <w:t>astangu</w:t>
      </w:r>
      <w:r w:rsidR="002A5689" w:rsidRPr="00F44223">
        <w:rPr>
          <w:rFonts w:ascii="Arial" w:eastAsia="Calibri" w:hAnsi="Arial" w:cs="Arial"/>
          <w:lang w:val="et-EE"/>
        </w:rPr>
        <w:t xml:space="preserve"> kindlustusrajatise  täpne lahendus</w:t>
      </w:r>
      <w:r w:rsidRPr="00F44223">
        <w:rPr>
          <w:rFonts w:ascii="Arial" w:eastAsia="Calibri" w:hAnsi="Arial" w:cs="Arial"/>
          <w:lang w:val="et-EE"/>
        </w:rPr>
        <w:t xml:space="preserve"> antakse ehitusprojekti</w:t>
      </w:r>
      <w:r w:rsidR="002A5689" w:rsidRPr="00F44223">
        <w:rPr>
          <w:rFonts w:ascii="Arial" w:eastAsia="Calibri" w:hAnsi="Arial" w:cs="Arial"/>
          <w:lang w:val="et-EE"/>
        </w:rPr>
        <w:t>ga.</w:t>
      </w:r>
    </w:p>
    <w:p w14:paraId="06F2BA1A" w14:textId="77777777" w:rsidR="002A5689" w:rsidRPr="00F44223" w:rsidRDefault="002A5689" w:rsidP="00CB36DB">
      <w:pPr>
        <w:spacing w:before="0" w:after="0"/>
        <w:jc w:val="both"/>
        <w:rPr>
          <w:rFonts w:ascii="Arial" w:eastAsia="Calibri" w:hAnsi="Arial" w:cs="Arial"/>
          <w:lang w:val="et-EE"/>
        </w:rPr>
      </w:pPr>
      <w:r w:rsidRPr="00F44223">
        <w:rPr>
          <w:rFonts w:ascii="Arial" w:eastAsia="Calibri" w:hAnsi="Arial" w:cs="Arial"/>
          <w:lang w:val="et-EE"/>
        </w:rPr>
        <w:t xml:space="preserve">Oluline on rannakindlustus rajada minimaalses vajalikus ulatuses, et stabiliseerida rannaastang ja samas mitte põhjustada erosiooni tugevnemist naaberkinnistutel. </w:t>
      </w:r>
      <w:r w:rsidRPr="00F44223">
        <w:rPr>
          <w:rFonts w:ascii="Arial" w:hAnsi="Arial" w:cs="Arial"/>
          <w:lang w:val="et-EE"/>
        </w:rPr>
        <w:t>Ra</w:t>
      </w:r>
      <w:r w:rsidRPr="00F44223">
        <w:rPr>
          <w:rFonts w:ascii="Arial" w:eastAsia="Calibri" w:hAnsi="Arial" w:cs="Arial"/>
          <w:lang w:val="et-EE"/>
        </w:rPr>
        <w:t>nnaastangu ehitusetapp ajastada eelistatult madala meretasemega perioodi, et minimeerida rasketehnikast tuleneda võivat vee reostumise ohtu ning tormilainetuse poolt valmimisjärgus oleva rannakindlustuse kahjustamise ohtu.</w:t>
      </w:r>
    </w:p>
    <w:p w14:paraId="28DA3EB4" w14:textId="77777777" w:rsidR="00E81250" w:rsidRPr="00F44223" w:rsidRDefault="00E81250" w:rsidP="00584558">
      <w:pPr>
        <w:pStyle w:val="Pealkiri2"/>
        <w:numPr>
          <w:ilvl w:val="1"/>
          <w:numId w:val="25"/>
        </w:numPr>
        <w:tabs>
          <w:tab w:val="left" w:pos="426"/>
        </w:tabs>
        <w:jc w:val="both"/>
        <w:rPr>
          <w:rFonts w:ascii="Arial" w:hAnsi="Arial" w:cs="Arial"/>
          <w:color w:val="auto"/>
          <w:sz w:val="22"/>
          <w:szCs w:val="22"/>
          <w:lang w:val="et-EE"/>
        </w:rPr>
      </w:pPr>
      <w:bookmarkStart w:id="44" w:name="_Toc497647813"/>
      <w:bookmarkStart w:id="45" w:name="_Toc134787418"/>
      <w:r w:rsidRPr="00F44223">
        <w:rPr>
          <w:rFonts w:ascii="Arial" w:hAnsi="Arial" w:cs="Arial"/>
          <w:color w:val="auto"/>
          <w:sz w:val="22"/>
          <w:szCs w:val="22"/>
          <w:lang w:val="et-EE"/>
        </w:rPr>
        <w:t>Tuleohutusnõuded</w:t>
      </w:r>
      <w:bookmarkEnd w:id="44"/>
      <w:bookmarkEnd w:id="45"/>
    </w:p>
    <w:p w14:paraId="57A44F43" w14:textId="5D97D1B0" w:rsidR="005E574B" w:rsidRPr="00F44223" w:rsidRDefault="005E574B" w:rsidP="005E574B">
      <w:pPr>
        <w:spacing w:before="0" w:after="0"/>
        <w:jc w:val="both"/>
        <w:rPr>
          <w:rFonts w:ascii="Arial" w:eastAsia="Times New Roman" w:hAnsi="Arial" w:cs="Arial"/>
          <w:lang w:val="et-EE" w:eastAsia="ar-SA"/>
        </w:rPr>
      </w:pPr>
      <w:r w:rsidRPr="00F44223">
        <w:rPr>
          <w:rFonts w:ascii="Arial" w:eastAsia="Times New Roman" w:hAnsi="Arial" w:cs="Arial"/>
          <w:lang w:val="et-EE" w:eastAsia="ar-SA"/>
        </w:rPr>
        <w:t xml:space="preserve">Hoonete ehitamisel tuleb arvestada tuleohutusklassidega ja hoonete vaheliste kujadega vastavalt </w:t>
      </w:r>
      <w:r w:rsidR="002E475A" w:rsidRPr="00F44223">
        <w:rPr>
          <w:rFonts w:ascii="Arial" w:eastAsia="Times New Roman" w:hAnsi="Arial" w:cs="Arial"/>
          <w:lang w:val="et-EE" w:eastAsia="ar-SA"/>
        </w:rPr>
        <w:t>s</w:t>
      </w:r>
      <w:r w:rsidRPr="00F44223">
        <w:rPr>
          <w:rFonts w:ascii="Arial" w:eastAsia="Times New Roman" w:hAnsi="Arial" w:cs="Arial"/>
          <w:lang w:val="et-EE" w:eastAsia="ar-SA"/>
        </w:rPr>
        <w:t xml:space="preserve">iseministri </w:t>
      </w:r>
      <w:r w:rsidR="002E475A" w:rsidRPr="00F44223">
        <w:rPr>
          <w:rFonts w:ascii="Arial" w:eastAsia="Times New Roman" w:hAnsi="Arial" w:cs="Arial"/>
          <w:lang w:val="et-EE" w:eastAsia="ar-SA"/>
        </w:rPr>
        <w:t xml:space="preserve">16.02.2021. a </w:t>
      </w:r>
      <w:r w:rsidRPr="00F44223">
        <w:rPr>
          <w:rFonts w:ascii="Arial" w:eastAsia="Times New Roman" w:hAnsi="Arial" w:cs="Arial"/>
          <w:lang w:val="et-EE" w:eastAsia="ar-SA"/>
        </w:rPr>
        <w:t xml:space="preserve">määrusele nr </w:t>
      </w:r>
      <w:r w:rsidR="002E475A" w:rsidRPr="00F44223">
        <w:rPr>
          <w:rFonts w:ascii="Arial" w:eastAsia="Times New Roman" w:hAnsi="Arial" w:cs="Arial"/>
          <w:lang w:val="et-EE" w:eastAsia="ar-SA"/>
        </w:rPr>
        <w:t>17</w:t>
      </w:r>
      <w:r w:rsidRPr="00F44223">
        <w:rPr>
          <w:rFonts w:ascii="Arial" w:eastAsia="Times New Roman" w:hAnsi="Arial" w:cs="Arial"/>
          <w:lang w:val="et-EE" w:eastAsia="ar-SA"/>
        </w:rPr>
        <w:t xml:space="preserve"> „Ehitisele esitatavad tuleohutusnõuded</w:t>
      </w:r>
      <w:r w:rsidR="002E475A" w:rsidRPr="00F44223">
        <w:rPr>
          <w:rFonts w:ascii="Arial" w:eastAsia="Times New Roman" w:hAnsi="Arial" w:cs="Arial"/>
          <w:lang w:val="et-EE" w:eastAsia="ar-SA"/>
        </w:rPr>
        <w:t>”</w:t>
      </w:r>
      <w:r w:rsidRPr="00F44223">
        <w:rPr>
          <w:rFonts w:ascii="Arial" w:eastAsia="Times New Roman" w:hAnsi="Arial" w:cs="Arial"/>
          <w:lang w:val="et-EE" w:eastAsia="ar-SA"/>
        </w:rPr>
        <w:t xml:space="preserve"> ja </w:t>
      </w:r>
      <w:r w:rsidR="002E475A" w:rsidRPr="00F44223">
        <w:rPr>
          <w:rFonts w:ascii="Arial" w:eastAsia="Times New Roman" w:hAnsi="Arial" w:cs="Arial"/>
          <w:lang w:val="et-EE" w:eastAsia="ar-SA"/>
        </w:rPr>
        <w:t xml:space="preserve">18.02.2021. a </w:t>
      </w:r>
      <w:r w:rsidRPr="00F44223">
        <w:rPr>
          <w:rFonts w:ascii="Arial" w:eastAsia="Times New Roman" w:hAnsi="Arial" w:cs="Arial"/>
          <w:lang w:val="et-EE" w:eastAsia="ar-SA"/>
        </w:rPr>
        <w:t xml:space="preserve">määrusest nr 10, </w:t>
      </w:r>
      <w:r w:rsidR="00002D03" w:rsidRPr="00F44223">
        <w:rPr>
          <w:rFonts w:ascii="Arial" w:eastAsia="Times New Roman" w:hAnsi="Arial" w:cs="Arial"/>
          <w:lang w:val="et-EE" w:eastAsia="ar-SA"/>
        </w:rPr>
        <w:t>„</w:t>
      </w:r>
      <w:r w:rsidRPr="00F44223">
        <w:rPr>
          <w:rFonts w:ascii="Arial" w:eastAsia="Times New Roman" w:hAnsi="Arial" w:cs="Arial"/>
          <w:lang w:val="et-EE" w:eastAsia="ar-SA"/>
        </w:rPr>
        <w:t>Veevõtukoha rajamise, katsetamise, kasutamise, korrashoiu, tähistamise ja teabevahetuse nõuded, tingimused ning kord</w:t>
      </w:r>
      <w:r w:rsidR="00002D03" w:rsidRPr="00F44223">
        <w:rPr>
          <w:rFonts w:ascii="Arial" w:eastAsia="Times New Roman" w:hAnsi="Arial" w:cs="Arial"/>
          <w:lang w:val="et-EE" w:eastAsia="ar-SA"/>
        </w:rPr>
        <w:t>”</w:t>
      </w:r>
      <w:r w:rsidRPr="00F44223">
        <w:rPr>
          <w:rFonts w:ascii="Arial" w:eastAsia="Times New Roman" w:hAnsi="Arial" w:cs="Arial"/>
          <w:lang w:val="et-EE" w:eastAsia="ar-SA"/>
        </w:rPr>
        <w:t>.</w:t>
      </w:r>
    </w:p>
    <w:p w14:paraId="5581AF4E" w14:textId="77777777" w:rsidR="00E1566B" w:rsidRPr="00F44223" w:rsidRDefault="00E1566B" w:rsidP="005E574B">
      <w:pPr>
        <w:spacing w:before="0" w:after="0"/>
        <w:jc w:val="both"/>
        <w:rPr>
          <w:rFonts w:ascii="Arial" w:hAnsi="Arial" w:cs="Arial"/>
          <w:lang w:val="et-EE"/>
        </w:rPr>
      </w:pPr>
    </w:p>
    <w:p w14:paraId="6B2F27BD" w14:textId="77777777" w:rsidR="00E1566B" w:rsidRPr="00F44223" w:rsidRDefault="00E1566B" w:rsidP="00CB36DB">
      <w:pPr>
        <w:spacing w:before="0" w:after="0"/>
        <w:jc w:val="both"/>
        <w:rPr>
          <w:rFonts w:ascii="Arial" w:hAnsi="Arial" w:cs="Arial"/>
          <w:lang w:val="et-EE"/>
        </w:rPr>
      </w:pPr>
      <w:r w:rsidRPr="00F44223">
        <w:rPr>
          <w:rFonts w:ascii="Arial" w:hAnsi="Arial" w:cs="Arial"/>
          <w:lang w:val="et-EE"/>
        </w:rPr>
        <w:t>Planeeringuga on elamute hoonestusalad üksteisest vähemalt 8 meetri kaugusele. Hoonete rajamisel teineteisele lähemale kui 8 m ning kinnise ehitusviisi puhul on tuleohutuse tagamiseks vajadus rajada tulemüür. Ehitades abihoonet naaberkinnistu piirile lähemale kui 4 m tuleb rajada kinnistu piiri poolne hoone sein tulemüürina.</w:t>
      </w:r>
    </w:p>
    <w:p w14:paraId="0B1466CA" w14:textId="21323245" w:rsidR="00E1566B" w:rsidRPr="00F44223" w:rsidRDefault="00E1566B" w:rsidP="00CB36DB">
      <w:pPr>
        <w:spacing w:before="0" w:after="0"/>
        <w:jc w:val="both"/>
        <w:rPr>
          <w:rFonts w:ascii="Arial" w:hAnsi="Arial" w:cs="Arial"/>
          <w:lang w:val="et-EE"/>
        </w:rPr>
      </w:pPr>
      <w:r w:rsidRPr="00F44223">
        <w:rPr>
          <w:rFonts w:ascii="Arial" w:hAnsi="Arial" w:cs="Arial"/>
          <w:lang w:val="et-EE"/>
        </w:rPr>
        <w:t>Planeeritavate hoonete tulepüsivusklass määratakse hoone ehitusprojekti koostamise käigus. Joonisel AS-04 Põhijoonis on näidatud lubatud hoonestusala.</w:t>
      </w:r>
    </w:p>
    <w:p w14:paraId="28B800DE" w14:textId="77777777" w:rsidR="00E1566B" w:rsidRPr="00F44223" w:rsidRDefault="00E1566B" w:rsidP="00CB36DB">
      <w:pPr>
        <w:spacing w:before="0" w:after="0"/>
        <w:jc w:val="both"/>
        <w:rPr>
          <w:rFonts w:ascii="Arial" w:hAnsi="Arial" w:cs="Arial"/>
          <w:lang w:val="et-EE"/>
        </w:rPr>
      </w:pPr>
      <w:r w:rsidRPr="00F44223">
        <w:rPr>
          <w:rFonts w:ascii="Arial" w:hAnsi="Arial"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E75F88" w:rsidRPr="00F44223">
        <w:rPr>
          <w:rFonts w:ascii="Arial" w:hAnsi="Arial" w:cs="Arial"/>
          <w:lang w:val="et-EE"/>
        </w:rPr>
        <w:t>Kordoni</w:t>
      </w:r>
      <w:r w:rsidRPr="00F44223">
        <w:rPr>
          <w:rFonts w:ascii="Arial" w:hAnsi="Arial" w:cs="Arial"/>
          <w:lang w:val="et-EE"/>
        </w:rPr>
        <w:t xml:space="preserve"> teelt.</w:t>
      </w:r>
    </w:p>
    <w:p w14:paraId="360601F1" w14:textId="77777777" w:rsidR="00356DF7" w:rsidRPr="00F44223" w:rsidRDefault="00356DF7" w:rsidP="00CB36DB">
      <w:pPr>
        <w:spacing w:before="0" w:after="0"/>
        <w:jc w:val="both"/>
        <w:rPr>
          <w:rFonts w:ascii="Arial" w:hAnsi="Arial" w:cs="Arial"/>
          <w:lang w:val="et-EE"/>
        </w:rPr>
      </w:pPr>
      <w:r w:rsidRPr="00F44223">
        <w:rPr>
          <w:rFonts w:ascii="Arial" w:hAnsi="Arial" w:cs="Arial"/>
          <w:lang w:val="et-EE"/>
        </w:rPr>
        <w:t>Kinnistu piiril, Kordoni tee 42 ees, paikneb olemasolev hüdrant.</w:t>
      </w:r>
    </w:p>
    <w:p w14:paraId="1F85445C" w14:textId="77777777" w:rsidR="009F69D1" w:rsidRPr="00F44223" w:rsidRDefault="009F69D1" w:rsidP="00CB36DB">
      <w:pPr>
        <w:spacing w:before="0" w:after="0"/>
        <w:jc w:val="both"/>
        <w:rPr>
          <w:rFonts w:ascii="Arial" w:hAnsi="Arial" w:cs="Arial"/>
          <w:lang w:val="et-EE"/>
        </w:rPr>
      </w:pPr>
    </w:p>
    <w:p w14:paraId="569C2DAD" w14:textId="77777777" w:rsidR="0019529D" w:rsidRPr="00F44223" w:rsidRDefault="0019529D" w:rsidP="009F69D1">
      <w:pPr>
        <w:pStyle w:val="Pealkiri2"/>
        <w:numPr>
          <w:ilvl w:val="1"/>
          <w:numId w:val="25"/>
        </w:numPr>
        <w:tabs>
          <w:tab w:val="left" w:pos="426"/>
        </w:tabs>
        <w:spacing w:before="0" w:line="276" w:lineRule="auto"/>
        <w:jc w:val="both"/>
        <w:rPr>
          <w:rFonts w:ascii="Arial" w:hAnsi="Arial" w:cs="Arial"/>
          <w:color w:val="auto"/>
          <w:sz w:val="22"/>
          <w:szCs w:val="22"/>
          <w:lang w:val="et-EE"/>
        </w:rPr>
      </w:pPr>
      <w:bookmarkStart w:id="46" w:name="_Toc134787419"/>
      <w:bookmarkStart w:id="47" w:name="_Toc497647814"/>
      <w:r w:rsidRPr="00F44223">
        <w:rPr>
          <w:rFonts w:ascii="Arial" w:hAnsi="Arial" w:cs="Arial"/>
          <w:color w:val="auto"/>
          <w:sz w:val="22"/>
          <w:szCs w:val="22"/>
          <w:lang w:val="et-EE"/>
        </w:rPr>
        <w:t>Servituutide seadmise vajadus</w:t>
      </w:r>
      <w:bookmarkEnd w:id="46"/>
    </w:p>
    <w:p w14:paraId="40911ECA" w14:textId="77777777" w:rsidR="002E10E8" w:rsidRPr="00F44223" w:rsidRDefault="0019529D" w:rsidP="002E10E8">
      <w:pPr>
        <w:spacing w:before="0"/>
        <w:jc w:val="both"/>
        <w:rPr>
          <w:rFonts w:ascii="Arial" w:hAnsi="Arial" w:cs="Arial"/>
          <w:lang w:val="et-EE"/>
        </w:rPr>
      </w:pPr>
      <w:r w:rsidRPr="00F44223">
        <w:rPr>
          <w:rFonts w:ascii="Arial" w:hAnsi="Arial" w:cs="Arial"/>
          <w:lang w:val="et-EE"/>
        </w:rPr>
        <w:t>Detailplaneeringus on tehtud ettepanekud servituutide ja kasutusõiguse seadmiseks. Kavandatud servituutide ja kasutusõiguse alad on tähistatud de</w:t>
      </w:r>
      <w:r w:rsidR="00E1566B" w:rsidRPr="00F44223">
        <w:rPr>
          <w:rFonts w:ascii="Arial" w:hAnsi="Arial" w:cs="Arial"/>
          <w:lang w:val="et-EE"/>
        </w:rPr>
        <w:t xml:space="preserve">tailplaneeringu joonisel AS-04 </w:t>
      </w:r>
      <w:r w:rsidRPr="00F44223">
        <w:rPr>
          <w:rFonts w:ascii="Arial" w:hAnsi="Arial" w:cs="Arial"/>
          <w:lang w:val="et-EE"/>
        </w:rPr>
        <w:t>ja kirjeldatud joonise AS-04 tabelis kitsenduste/piirangute veerus. Kasutusõiguse ja servituutide ulatus võib ehitusprojektis täpsustuda.</w:t>
      </w:r>
    </w:p>
    <w:p w14:paraId="1A56F62A" w14:textId="4C388691" w:rsidR="00A647F2" w:rsidRPr="00F44223" w:rsidRDefault="00A647F2" w:rsidP="002E10E8">
      <w:pPr>
        <w:spacing w:before="0"/>
        <w:jc w:val="both"/>
        <w:rPr>
          <w:rFonts w:ascii="Arial" w:hAnsi="Arial" w:cs="Arial"/>
          <w:u w:val="single"/>
          <w:lang w:val="et-EE"/>
        </w:rPr>
      </w:pPr>
      <w:r w:rsidRPr="00F44223">
        <w:rPr>
          <w:rFonts w:ascii="Arial" w:hAnsi="Arial" w:cs="Arial"/>
          <w:u w:val="single"/>
          <w:lang w:val="et-EE"/>
        </w:rPr>
        <w:t>P</w:t>
      </w:r>
      <w:r w:rsidR="00002D03" w:rsidRPr="00F44223">
        <w:rPr>
          <w:rFonts w:ascii="Arial" w:hAnsi="Arial" w:cs="Arial"/>
          <w:u w:val="single"/>
          <w:lang w:val="et-EE"/>
        </w:rPr>
        <w:t>os</w:t>
      </w:r>
      <w:r w:rsidRPr="00F44223">
        <w:rPr>
          <w:rFonts w:ascii="Arial" w:hAnsi="Arial" w:cs="Arial"/>
          <w:u w:val="single"/>
          <w:lang w:val="et-EE"/>
        </w:rPr>
        <w:t xml:space="preserve"> 1</w:t>
      </w:r>
    </w:p>
    <w:p w14:paraId="152E6760" w14:textId="77777777" w:rsidR="00A628D1" w:rsidRPr="00F44223" w:rsidRDefault="00A628D1" w:rsidP="00A628D1">
      <w:pPr>
        <w:spacing w:line="276" w:lineRule="auto"/>
        <w:jc w:val="both"/>
        <w:rPr>
          <w:rFonts w:ascii="Arial" w:hAnsi="Arial" w:cs="Arial"/>
          <w:lang w:val="et-EE"/>
        </w:rPr>
      </w:pPr>
      <w:r w:rsidRPr="00F44223">
        <w:rPr>
          <w:rFonts w:ascii="Arial" w:hAnsi="Arial" w:cs="Arial"/>
          <w:lang w:val="et-EE"/>
        </w:rPr>
        <w:t>Piirangud:</w:t>
      </w:r>
      <w:r w:rsidR="00B82668" w:rsidRPr="00F44223">
        <w:rPr>
          <w:rFonts w:ascii="Arial" w:hAnsi="Arial" w:cs="Arial"/>
          <w:lang w:val="et-EE"/>
        </w:rPr>
        <w:t xml:space="preserve">  </w:t>
      </w:r>
      <w:r w:rsidR="00994252" w:rsidRPr="00F44223">
        <w:rPr>
          <w:rFonts w:ascii="Arial" w:hAnsi="Arial" w:cs="Arial"/>
          <w:lang w:val="et-EE"/>
        </w:rPr>
        <w:t xml:space="preserve">Servituudivajadusega ala planeeritud </w:t>
      </w:r>
    </w:p>
    <w:p w14:paraId="3040979B" w14:textId="77777777" w:rsidR="00994252" w:rsidRPr="00F44223" w:rsidRDefault="00994252" w:rsidP="00335ED7">
      <w:pPr>
        <w:pStyle w:val="Loendilik"/>
        <w:numPr>
          <w:ilvl w:val="0"/>
          <w:numId w:val="31"/>
        </w:numPr>
        <w:spacing w:line="276" w:lineRule="auto"/>
        <w:jc w:val="both"/>
        <w:rPr>
          <w:rFonts w:ascii="Arial" w:hAnsi="Arial" w:cs="Arial"/>
          <w:lang w:val="et-EE"/>
        </w:rPr>
      </w:pPr>
      <w:r w:rsidRPr="00F44223">
        <w:rPr>
          <w:rFonts w:ascii="Arial" w:hAnsi="Arial" w:cs="Arial"/>
          <w:lang w:val="et-EE"/>
        </w:rPr>
        <w:t xml:space="preserve">elektripaigaldise liitumiskilbile, 1 m laiuselt kilbi </w:t>
      </w:r>
      <w:proofErr w:type="spellStart"/>
      <w:r w:rsidRPr="00F44223">
        <w:rPr>
          <w:rFonts w:ascii="Arial" w:hAnsi="Arial" w:cs="Arial"/>
          <w:lang w:val="et-EE"/>
        </w:rPr>
        <w:t>väliskontuurist</w:t>
      </w:r>
      <w:proofErr w:type="spellEnd"/>
      <w:r w:rsidRPr="00F44223">
        <w:rPr>
          <w:rFonts w:ascii="Arial" w:hAnsi="Arial" w:cs="Arial"/>
          <w:lang w:val="et-EE"/>
        </w:rPr>
        <w:t>, võrguvaldaja ka</w:t>
      </w:r>
      <w:r w:rsidR="00335ED7" w:rsidRPr="00F44223">
        <w:rPr>
          <w:rFonts w:ascii="Arial" w:hAnsi="Arial" w:cs="Arial"/>
          <w:lang w:val="et-EE"/>
        </w:rPr>
        <w:t>suks</w:t>
      </w:r>
      <w:r w:rsidR="00B62421" w:rsidRPr="00F44223">
        <w:rPr>
          <w:rFonts w:ascii="Arial" w:hAnsi="Arial" w:cs="Arial"/>
          <w:lang w:val="et-EE"/>
        </w:rPr>
        <w:t>;</w:t>
      </w:r>
    </w:p>
    <w:p w14:paraId="3904E4F5" w14:textId="7494F9E3" w:rsidR="00994252" w:rsidRPr="00F44223" w:rsidRDefault="00B62421" w:rsidP="00335ED7">
      <w:pPr>
        <w:pStyle w:val="Loendilik"/>
        <w:numPr>
          <w:ilvl w:val="0"/>
          <w:numId w:val="31"/>
        </w:numPr>
        <w:spacing w:line="276" w:lineRule="auto"/>
        <w:jc w:val="both"/>
        <w:rPr>
          <w:rFonts w:ascii="Arial" w:hAnsi="Arial" w:cs="Arial"/>
          <w:lang w:val="et-EE"/>
        </w:rPr>
      </w:pPr>
      <w:r w:rsidRPr="00F44223">
        <w:rPr>
          <w:rFonts w:ascii="Arial" w:hAnsi="Arial" w:cs="Arial"/>
          <w:lang w:val="et-EE"/>
        </w:rPr>
        <w:t>v</w:t>
      </w:r>
      <w:r w:rsidR="00C0142C" w:rsidRPr="00F44223">
        <w:rPr>
          <w:rFonts w:ascii="Arial" w:hAnsi="Arial" w:cs="Arial"/>
          <w:lang w:val="et-EE"/>
        </w:rPr>
        <w:t>ee</w:t>
      </w:r>
      <w:r w:rsidR="00335ED7" w:rsidRPr="00F44223">
        <w:rPr>
          <w:rFonts w:ascii="Arial" w:hAnsi="Arial" w:cs="Arial"/>
          <w:lang w:val="et-EE"/>
        </w:rPr>
        <w:t>trassile, 2 m äärmise trassi teljest mõlemale poole trassi, võrguvaldaja kasuks</w:t>
      </w:r>
      <w:r w:rsidR="0070227A" w:rsidRPr="00F44223">
        <w:rPr>
          <w:rFonts w:ascii="Arial" w:hAnsi="Arial" w:cs="Arial"/>
          <w:lang w:val="et-EE"/>
        </w:rPr>
        <w:t>.</w:t>
      </w:r>
    </w:p>
    <w:p w14:paraId="0BD06811" w14:textId="4EA19234" w:rsidR="00C0142C" w:rsidRPr="00F44223" w:rsidRDefault="00A628D1" w:rsidP="00A628D1">
      <w:pPr>
        <w:spacing w:line="276" w:lineRule="auto"/>
        <w:jc w:val="both"/>
        <w:rPr>
          <w:rFonts w:ascii="Arial" w:hAnsi="Arial" w:cs="Arial"/>
          <w:lang w:val="et-EE"/>
        </w:rPr>
      </w:pPr>
      <w:r w:rsidRPr="00F44223">
        <w:rPr>
          <w:rFonts w:ascii="Arial" w:hAnsi="Arial" w:cs="Arial"/>
          <w:lang w:val="et-EE"/>
        </w:rPr>
        <w:t>Kitsendused:</w:t>
      </w:r>
      <w:r w:rsidR="00B82668" w:rsidRPr="00F44223">
        <w:rPr>
          <w:rFonts w:ascii="Arial" w:hAnsi="Arial" w:cs="Arial"/>
          <w:lang w:val="et-EE"/>
        </w:rPr>
        <w:t xml:space="preserve">   </w:t>
      </w:r>
      <w:r w:rsidR="0070227A" w:rsidRPr="00F44223">
        <w:rPr>
          <w:rFonts w:ascii="Arial" w:hAnsi="Arial" w:cs="Arial"/>
          <w:lang w:val="et-EE"/>
        </w:rPr>
        <w:t>r</w:t>
      </w:r>
      <w:r w:rsidR="00C0142C" w:rsidRPr="00F44223">
        <w:rPr>
          <w:rFonts w:ascii="Arial" w:hAnsi="Arial" w:cs="Arial"/>
          <w:lang w:val="et-EE"/>
        </w:rPr>
        <w:t xml:space="preserve">eovee kogumismahuti </w:t>
      </w:r>
      <w:r w:rsidR="007E2BCD" w:rsidRPr="00F44223">
        <w:rPr>
          <w:rFonts w:ascii="Arial" w:hAnsi="Arial" w:cs="Arial"/>
          <w:lang w:val="et-EE"/>
        </w:rPr>
        <w:t xml:space="preserve">(20 m³) </w:t>
      </w:r>
      <w:r w:rsidR="00C0142C" w:rsidRPr="00F44223">
        <w:rPr>
          <w:rFonts w:ascii="Arial" w:hAnsi="Arial" w:cs="Arial"/>
          <w:lang w:val="et-EE"/>
        </w:rPr>
        <w:t>kuja r=5</w:t>
      </w:r>
      <w:r w:rsidR="00002D03" w:rsidRPr="00F44223">
        <w:rPr>
          <w:rFonts w:ascii="Arial" w:hAnsi="Arial" w:cs="Arial"/>
          <w:lang w:val="et-EE"/>
        </w:rPr>
        <w:t xml:space="preserve"> </w:t>
      </w:r>
      <w:r w:rsidR="00C0142C" w:rsidRPr="00F44223">
        <w:rPr>
          <w:rFonts w:ascii="Arial" w:hAnsi="Arial" w:cs="Arial"/>
          <w:lang w:val="et-EE"/>
        </w:rPr>
        <w:t>m</w:t>
      </w:r>
      <w:r w:rsidR="006C7DA1" w:rsidRPr="00F44223">
        <w:rPr>
          <w:rFonts w:ascii="Arial" w:hAnsi="Arial" w:cs="Arial"/>
          <w:lang w:val="et-EE"/>
        </w:rPr>
        <w:t>.</w:t>
      </w:r>
    </w:p>
    <w:p w14:paraId="55351E94" w14:textId="77777777" w:rsidR="00016C39" w:rsidRPr="00F44223" w:rsidRDefault="00335ED7" w:rsidP="00335ED7">
      <w:pPr>
        <w:pStyle w:val="Default"/>
        <w:jc w:val="both"/>
        <w:rPr>
          <w:rFonts w:ascii="Arial" w:hAnsi="Arial" w:cs="Arial"/>
          <w:color w:val="auto"/>
          <w:sz w:val="22"/>
          <w:szCs w:val="22"/>
        </w:rPr>
      </w:pPr>
      <w:r w:rsidRPr="00F44223">
        <w:rPr>
          <w:rFonts w:ascii="Arial" w:hAnsi="Arial" w:cs="Arial"/>
          <w:color w:val="auto"/>
          <w:sz w:val="22"/>
          <w:szCs w:val="22"/>
        </w:rPr>
        <w:t>Planeeritud tehnovõrkude ja liitumispunktide paigutus on põhimõtteline ja kuulub täpsustamisele ehitusprojektiga.</w:t>
      </w:r>
    </w:p>
    <w:p w14:paraId="71E2FBC3" w14:textId="77777777" w:rsidR="00E81250" w:rsidRPr="00F44223" w:rsidRDefault="00023FE0" w:rsidP="00883FA2">
      <w:pPr>
        <w:pStyle w:val="Pealkiri2"/>
        <w:numPr>
          <w:ilvl w:val="1"/>
          <w:numId w:val="25"/>
        </w:numPr>
        <w:tabs>
          <w:tab w:val="left" w:pos="426"/>
        </w:tabs>
        <w:spacing w:line="276" w:lineRule="auto"/>
        <w:ind w:left="550" w:hanging="550"/>
        <w:jc w:val="both"/>
        <w:rPr>
          <w:rFonts w:ascii="Arial" w:hAnsi="Arial" w:cs="Arial"/>
          <w:color w:val="auto"/>
          <w:sz w:val="22"/>
          <w:szCs w:val="22"/>
          <w:lang w:val="et-EE"/>
        </w:rPr>
      </w:pPr>
      <w:bookmarkStart w:id="48" w:name="_Toc134787420"/>
      <w:bookmarkEnd w:id="47"/>
      <w:r w:rsidRPr="00F44223">
        <w:rPr>
          <w:rFonts w:ascii="Arial" w:hAnsi="Arial" w:cs="Arial"/>
          <w:color w:val="auto"/>
          <w:sz w:val="22"/>
          <w:szCs w:val="22"/>
          <w:lang w:val="et-EE"/>
        </w:rPr>
        <w:t>Tehnovõrkude lahendus</w:t>
      </w:r>
      <w:bookmarkEnd w:id="48"/>
    </w:p>
    <w:p w14:paraId="2BE16C8A" w14:textId="77777777" w:rsidR="0089547D" w:rsidRPr="00F44223" w:rsidRDefault="0089547D" w:rsidP="00CB36DB">
      <w:pPr>
        <w:spacing w:before="0" w:after="0"/>
        <w:jc w:val="both"/>
        <w:rPr>
          <w:rFonts w:ascii="Arial" w:hAnsi="Arial" w:cs="Arial"/>
          <w:lang w:val="et-EE" w:eastAsia="ar-SA"/>
        </w:rPr>
      </w:pPr>
      <w:r w:rsidRPr="00F44223">
        <w:rPr>
          <w:rFonts w:ascii="Arial" w:hAnsi="Arial" w:cs="Arial"/>
          <w:lang w:val="et-EE" w:eastAsia="ar-SA"/>
        </w:rPr>
        <w:t>Tehnovõrkude lahenduse koostamisel on arvestatud olemasolevat olukorda, planeerimise lahendust ja sellest tulenevaid vajadusi ning tehnovõrkude valdajate või vastavat teenust osutavate ettevõtete poolt välja</w:t>
      </w:r>
      <w:r w:rsidR="000378E2" w:rsidRPr="00F44223">
        <w:rPr>
          <w:rFonts w:ascii="Arial" w:hAnsi="Arial" w:cs="Arial"/>
          <w:lang w:val="et-EE" w:eastAsia="ar-SA"/>
        </w:rPr>
        <w:t>statud tehniliste tingimustega.</w:t>
      </w:r>
    </w:p>
    <w:p w14:paraId="020DB7FD" w14:textId="23E99663" w:rsidR="0089547D" w:rsidRPr="00F44223" w:rsidRDefault="0089547D" w:rsidP="00CB36DB">
      <w:pPr>
        <w:spacing w:before="0" w:after="0"/>
        <w:jc w:val="both"/>
        <w:rPr>
          <w:rFonts w:ascii="Arial" w:hAnsi="Arial" w:cs="Arial"/>
          <w:lang w:val="et-EE" w:eastAsia="ar-SA"/>
        </w:rPr>
      </w:pPr>
      <w:r w:rsidRPr="00F44223">
        <w:rPr>
          <w:rFonts w:ascii="Arial" w:hAnsi="Arial" w:cs="Arial"/>
          <w:lang w:val="et-EE" w:eastAsia="ar-SA"/>
        </w:rPr>
        <w:t>Detailplaneeringuga on esitatud põhimõtteline lahendus. Tehnovõrkude vahelised kaugused täpsustuvad eriosade projektide koostamise käigus.</w:t>
      </w:r>
    </w:p>
    <w:p w14:paraId="533B1F58" w14:textId="77777777" w:rsidR="005731CD" w:rsidRPr="00F44223" w:rsidRDefault="005731CD" w:rsidP="00CB36DB">
      <w:pPr>
        <w:spacing w:before="0" w:after="0"/>
        <w:jc w:val="both"/>
        <w:rPr>
          <w:rFonts w:ascii="Arial" w:hAnsi="Arial" w:cs="Arial"/>
          <w:lang w:val="et-EE" w:eastAsia="ar-SA"/>
        </w:rPr>
      </w:pPr>
    </w:p>
    <w:p w14:paraId="63580DD2" w14:textId="7A3D435D" w:rsidR="0089547D" w:rsidRPr="00F44223" w:rsidRDefault="0089547D" w:rsidP="005731CD">
      <w:pPr>
        <w:pStyle w:val="Pealkiri3"/>
        <w:numPr>
          <w:ilvl w:val="2"/>
          <w:numId w:val="44"/>
        </w:numPr>
        <w:rPr>
          <w:lang w:val="et-EE"/>
        </w:rPr>
      </w:pPr>
      <w:bookmarkStart w:id="49" w:name="_Toc134787421"/>
      <w:r w:rsidRPr="00F44223">
        <w:rPr>
          <w:lang w:val="et-EE"/>
        </w:rPr>
        <w:t>Veevarustus ja kanalisatsioon</w:t>
      </w:r>
      <w:bookmarkEnd w:id="49"/>
    </w:p>
    <w:p w14:paraId="44158E06" w14:textId="582B1672" w:rsidR="0089547D" w:rsidRPr="00F44223" w:rsidRDefault="0089547D" w:rsidP="00D900A5">
      <w:pPr>
        <w:spacing w:before="0" w:after="0"/>
        <w:jc w:val="both"/>
        <w:rPr>
          <w:rFonts w:ascii="Arial" w:hAnsi="Arial" w:cs="Arial"/>
          <w:lang w:val="et-EE" w:eastAsia="ar-SA"/>
        </w:rPr>
      </w:pPr>
      <w:r w:rsidRPr="00F44223">
        <w:rPr>
          <w:rFonts w:ascii="Arial" w:hAnsi="Arial" w:cs="Arial"/>
          <w:lang w:val="et-EE" w:eastAsia="ar-SA"/>
        </w:rPr>
        <w:t>Vee- ja kanalisatsioon</w:t>
      </w:r>
      <w:r w:rsidR="00F1771F" w:rsidRPr="00F44223">
        <w:rPr>
          <w:rFonts w:ascii="Arial" w:hAnsi="Arial" w:cs="Arial"/>
          <w:lang w:val="et-EE" w:eastAsia="ar-SA"/>
        </w:rPr>
        <w:t>ivarustuse la</w:t>
      </w:r>
      <w:r w:rsidR="00D900A5" w:rsidRPr="00F44223">
        <w:rPr>
          <w:rFonts w:ascii="Arial" w:hAnsi="Arial" w:cs="Arial"/>
          <w:lang w:val="et-EE" w:eastAsia="ar-SA"/>
        </w:rPr>
        <w:t xml:space="preserve">henduse koostamiseks aluseks on Loo Vesi OÜ poolt </w:t>
      </w:r>
      <w:r w:rsidR="00002D03" w:rsidRPr="00F44223">
        <w:rPr>
          <w:rFonts w:ascii="Arial" w:hAnsi="Arial" w:cs="Arial"/>
          <w:lang w:val="et-EE" w:eastAsia="ar-SA"/>
        </w:rPr>
        <w:t> </w:t>
      </w:r>
      <w:r w:rsidR="00002D03" w:rsidRPr="00F44223">
        <w:rPr>
          <w:rFonts w:ascii="Arial" w:hAnsi="Arial" w:cs="Arial"/>
          <w:lang w:val="et-EE" w:eastAsia="ar-SA"/>
        </w:rPr>
        <w:t> </w:t>
      </w:r>
      <w:r w:rsidR="00002D03" w:rsidRPr="00F44223">
        <w:rPr>
          <w:rFonts w:ascii="Arial" w:hAnsi="Arial" w:cs="Arial"/>
          <w:lang w:val="et-EE" w:eastAsia="ar-SA"/>
        </w:rPr>
        <w:t> </w:t>
      </w:r>
      <w:r w:rsidR="00D900A5" w:rsidRPr="00F44223">
        <w:rPr>
          <w:rFonts w:ascii="Arial" w:hAnsi="Arial" w:cs="Arial"/>
          <w:lang w:val="et-EE" w:eastAsia="ar-SA"/>
        </w:rPr>
        <w:t>12.10. 2021</w:t>
      </w:r>
      <w:r w:rsidR="00002D03" w:rsidRPr="00F44223">
        <w:rPr>
          <w:rFonts w:ascii="Arial" w:hAnsi="Arial" w:cs="Arial"/>
          <w:lang w:val="et-EE" w:eastAsia="ar-SA"/>
        </w:rPr>
        <w:t>.</w:t>
      </w:r>
      <w:r w:rsidR="00D900A5" w:rsidRPr="00F44223">
        <w:rPr>
          <w:rFonts w:ascii="Arial" w:hAnsi="Arial" w:cs="Arial"/>
          <w:lang w:val="et-EE" w:eastAsia="ar-SA"/>
        </w:rPr>
        <w:t xml:space="preserve"> a. väljastatud </w:t>
      </w:r>
      <w:r w:rsidR="00F1771F" w:rsidRPr="00F44223">
        <w:rPr>
          <w:rFonts w:ascii="Arial" w:hAnsi="Arial" w:cs="Arial"/>
          <w:lang w:val="et-EE" w:eastAsia="ar-SA"/>
        </w:rPr>
        <w:t xml:space="preserve"> </w:t>
      </w:r>
      <w:r w:rsidRPr="00F44223">
        <w:rPr>
          <w:rFonts w:ascii="Arial" w:hAnsi="Arial" w:cs="Arial"/>
          <w:lang w:val="et-EE" w:eastAsia="ar-SA"/>
        </w:rPr>
        <w:t>tehnilised tingimused</w:t>
      </w:r>
      <w:r w:rsidR="00D900A5" w:rsidRPr="00F44223">
        <w:rPr>
          <w:rFonts w:ascii="Arial" w:hAnsi="Arial" w:cs="Arial"/>
          <w:lang w:val="et-EE" w:eastAsia="ar-SA"/>
        </w:rPr>
        <w:t xml:space="preserve"> nr.144/2021. Liitumiskeks Kaberneeme küla </w:t>
      </w:r>
      <w:r w:rsidR="00D900A5" w:rsidRPr="00F44223">
        <w:rPr>
          <w:rFonts w:ascii="Arial" w:hAnsi="Arial" w:cs="Arial"/>
          <w:lang w:val="et-EE" w:eastAsia="ar-SA"/>
        </w:rPr>
        <w:lastRenderedPageBreak/>
        <w:t>ühisveevärgiga on paigaldatud teemaale maakraan DN25. Lubatud maksimaalne veetarbimine on kuni 0.5</w:t>
      </w:r>
      <w:r w:rsidR="00002D03" w:rsidRPr="00F44223">
        <w:rPr>
          <w:rFonts w:ascii="Arial" w:hAnsi="Arial" w:cs="Arial"/>
          <w:lang w:val="et-EE" w:eastAsia="ar-SA"/>
        </w:rPr>
        <w:t xml:space="preserve"> </w:t>
      </w:r>
      <w:r w:rsidR="00D900A5" w:rsidRPr="00F44223">
        <w:rPr>
          <w:rFonts w:ascii="Arial" w:hAnsi="Arial" w:cs="Arial"/>
          <w:lang w:val="et-EE" w:eastAsia="ar-SA"/>
        </w:rPr>
        <w:t>m³/</w:t>
      </w:r>
      <w:proofErr w:type="spellStart"/>
      <w:r w:rsidR="00D900A5" w:rsidRPr="00F44223">
        <w:rPr>
          <w:rFonts w:ascii="Arial" w:hAnsi="Arial" w:cs="Arial"/>
          <w:lang w:val="et-EE" w:eastAsia="ar-SA"/>
        </w:rPr>
        <w:t>d.</w:t>
      </w:r>
      <w:proofErr w:type="spellEnd"/>
    </w:p>
    <w:p w14:paraId="09F6593F" w14:textId="77777777" w:rsidR="00C94903" w:rsidRPr="00F44223" w:rsidRDefault="00C94903" w:rsidP="00D900A5">
      <w:pPr>
        <w:spacing w:before="0" w:after="0"/>
        <w:jc w:val="both"/>
        <w:rPr>
          <w:rFonts w:ascii="Arial" w:hAnsi="Arial" w:cs="Arial"/>
          <w:lang w:val="et-EE" w:eastAsia="ar-SA"/>
        </w:rPr>
      </w:pPr>
      <w:r w:rsidRPr="00F44223">
        <w:rPr>
          <w:rFonts w:ascii="Arial" w:hAnsi="Arial" w:cs="Arial"/>
          <w:lang w:val="et-EE" w:eastAsia="ar-SA"/>
        </w:rPr>
        <w:t>Kinnistusisene veetorustik näha ette plastist joogiveetorust, lubatud on kasutada vaid elektrikeevisliitmikke.</w:t>
      </w:r>
    </w:p>
    <w:p w14:paraId="4ACA69ED" w14:textId="77777777" w:rsidR="00C94903" w:rsidRPr="00F44223" w:rsidRDefault="00C94903" w:rsidP="00D900A5">
      <w:pPr>
        <w:spacing w:before="0" w:after="0"/>
        <w:jc w:val="both"/>
        <w:rPr>
          <w:rFonts w:ascii="Arial" w:hAnsi="Arial" w:cs="Arial"/>
          <w:lang w:val="et-EE" w:eastAsia="ar-SA"/>
        </w:rPr>
      </w:pPr>
      <w:r w:rsidRPr="00F44223">
        <w:rPr>
          <w:rFonts w:ascii="Arial" w:hAnsi="Arial" w:cs="Arial"/>
          <w:lang w:val="et-EE" w:eastAsia="ar-SA"/>
        </w:rPr>
        <w:t>Veemõõdusõlm paigaldada kuiva ja sooja ruumi võimalikult lähedale veesisendi sisenemiskohale. Veearvesti konsool paigaldada veearvestile DN 15 pikkusega 110mm ( veearvesti paigaldab Loo Vesi OÜ).</w:t>
      </w:r>
    </w:p>
    <w:p w14:paraId="524E9119" w14:textId="3FE49EDD" w:rsidR="0082085C" w:rsidRPr="00F44223" w:rsidRDefault="00D900A5" w:rsidP="00D900A5">
      <w:pPr>
        <w:spacing w:before="0" w:after="0"/>
        <w:jc w:val="both"/>
        <w:rPr>
          <w:rFonts w:ascii="Arial" w:hAnsi="Arial" w:cs="Arial"/>
          <w:lang w:val="et-EE" w:eastAsia="ar-SA"/>
        </w:rPr>
      </w:pPr>
      <w:r w:rsidRPr="00F44223">
        <w:rPr>
          <w:rFonts w:ascii="Arial" w:hAnsi="Arial" w:cs="Arial"/>
          <w:lang w:val="et-EE" w:eastAsia="ar-SA"/>
        </w:rPr>
        <w:t>Piirkonnas puudub ühiskanalisatsioon. Reovee kanaliseerimiseks on kinnistule planeeritud 5</w:t>
      </w:r>
      <w:r w:rsidR="00002D03" w:rsidRPr="00F44223">
        <w:rPr>
          <w:rFonts w:ascii="Arial" w:hAnsi="Arial" w:cs="Arial"/>
          <w:lang w:val="et-EE" w:eastAsia="ar-SA"/>
        </w:rPr>
        <w:t xml:space="preserve"> </w:t>
      </w:r>
      <w:r w:rsidRPr="00F44223">
        <w:rPr>
          <w:rFonts w:ascii="Arial" w:hAnsi="Arial" w:cs="Arial"/>
          <w:lang w:val="et-EE" w:eastAsia="ar-SA"/>
        </w:rPr>
        <w:t>m³ plastist kogumismahut</w:t>
      </w:r>
      <w:r w:rsidR="0082085C" w:rsidRPr="00F44223">
        <w:rPr>
          <w:rFonts w:ascii="Arial" w:hAnsi="Arial" w:cs="Arial"/>
          <w:lang w:val="et-EE" w:eastAsia="ar-SA"/>
        </w:rPr>
        <w:t>i, kujaga 5</w:t>
      </w:r>
      <w:r w:rsidR="00FB6607" w:rsidRPr="00F44223">
        <w:rPr>
          <w:rFonts w:ascii="Arial" w:hAnsi="Arial" w:cs="Arial"/>
          <w:lang w:val="et-EE" w:eastAsia="ar-SA"/>
        </w:rPr>
        <w:t xml:space="preserve"> </w:t>
      </w:r>
      <w:r w:rsidR="0082085C" w:rsidRPr="00F44223">
        <w:rPr>
          <w:rFonts w:ascii="Arial" w:hAnsi="Arial" w:cs="Arial"/>
          <w:lang w:val="et-EE" w:eastAsia="ar-SA"/>
        </w:rPr>
        <w:t xml:space="preserve">m. </w:t>
      </w:r>
      <w:r w:rsidRPr="00F44223">
        <w:rPr>
          <w:rFonts w:ascii="Arial" w:hAnsi="Arial" w:cs="Arial"/>
          <w:lang w:val="et-EE" w:eastAsia="ar-SA"/>
        </w:rPr>
        <w:t xml:space="preserve"> Mahuti on planeeritud krundi tänavapoolsesse</w:t>
      </w:r>
      <w:r w:rsidR="0082085C" w:rsidRPr="00F44223">
        <w:rPr>
          <w:rFonts w:ascii="Arial" w:hAnsi="Arial" w:cs="Arial"/>
          <w:lang w:val="et-EE" w:eastAsia="ar-SA"/>
        </w:rPr>
        <w:t>.</w:t>
      </w:r>
    </w:p>
    <w:p w14:paraId="2B214A6B" w14:textId="77777777" w:rsidR="00D900A5" w:rsidRPr="00F44223" w:rsidRDefault="00D900A5" w:rsidP="00D900A5">
      <w:pPr>
        <w:spacing w:before="0" w:after="0"/>
        <w:jc w:val="both"/>
        <w:rPr>
          <w:rFonts w:ascii="Arial" w:hAnsi="Arial" w:cs="Arial"/>
          <w:lang w:val="et-EE" w:eastAsia="ar-SA"/>
        </w:rPr>
      </w:pPr>
      <w:r w:rsidRPr="00F44223">
        <w:rPr>
          <w:rFonts w:ascii="Arial" w:hAnsi="Arial" w:cs="Arial"/>
          <w:lang w:val="et-EE" w:eastAsia="ar-SA"/>
        </w:rPr>
        <w:t xml:space="preserve">Veevarustuse ja reoveemahuti täpne </w:t>
      </w:r>
      <w:r w:rsidR="0082085C" w:rsidRPr="00F44223">
        <w:rPr>
          <w:rFonts w:ascii="Arial" w:hAnsi="Arial" w:cs="Arial"/>
          <w:lang w:val="et-EE" w:eastAsia="ar-SA"/>
        </w:rPr>
        <w:t>l</w:t>
      </w:r>
      <w:r w:rsidRPr="00F44223">
        <w:rPr>
          <w:rFonts w:ascii="Arial" w:hAnsi="Arial" w:cs="Arial"/>
          <w:lang w:val="et-EE" w:eastAsia="ar-SA"/>
        </w:rPr>
        <w:t>ahendus antakse hoone eelprojekti staadiumis.</w:t>
      </w:r>
    </w:p>
    <w:p w14:paraId="3730B8A6" w14:textId="77777777" w:rsidR="00D900A5" w:rsidRPr="00F44223" w:rsidRDefault="00D900A5" w:rsidP="00D900A5">
      <w:pPr>
        <w:spacing w:before="0" w:after="0" w:line="276" w:lineRule="auto"/>
        <w:jc w:val="both"/>
        <w:rPr>
          <w:rFonts w:ascii="Arial" w:hAnsi="Arial" w:cs="Arial"/>
          <w:lang w:val="et-EE"/>
        </w:rPr>
      </w:pPr>
    </w:p>
    <w:p w14:paraId="6328809C" w14:textId="77777777" w:rsidR="00CD5903" w:rsidRPr="00F44223" w:rsidRDefault="00CD5903" w:rsidP="005731CD">
      <w:pPr>
        <w:pStyle w:val="Pealkiri3"/>
        <w:numPr>
          <w:ilvl w:val="2"/>
          <w:numId w:val="44"/>
        </w:numPr>
        <w:rPr>
          <w:lang w:val="et-EE"/>
        </w:rPr>
      </w:pPr>
      <w:bookmarkStart w:id="50" w:name="_Toc134787422"/>
      <w:r w:rsidRPr="00F44223">
        <w:rPr>
          <w:lang w:val="et-EE"/>
        </w:rPr>
        <w:t>Vertikaalplaneerimine, sademe- ja drenaaživee ärajuhtimine</w:t>
      </w:r>
      <w:bookmarkEnd w:id="50"/>
    </w:p>
    <w:p w14:paraId="23DAC561" w14:textId="77777777" w:rsidR="00CD5903" w:rsidRPr="00F44223" w:rsidRDefault="00CD5903" w:rsidP="00950353">
      <w:pPr>
        <w:spacing w:before="0" w:after="0"/>
        <w:jc w:val="both"/>
        <w:rPr>
          <w:rFonts w:ascii="Arial" w:hAnsi="Arial" w:cs="Arial"/>
          <w:lang w:val="et-EE"/>
        </w:rPr>
      </w:pPr>
      <w:r w:rsidRPr="00F44223">
        <w:rPr>
          <w:rFonts w:ascii="Arial" w:hAnsi="Arial" w:cs="Arial"/>
          <w:lang w:val="et-EE"/>
        </w:rPr>
        <w:t>Detailplaneeringuga hõlmatud alal absoluut</w:t>
      </w:r>
      <w:r w:rsidR="00950353" w:rsidRPr="00F44223">
        <w:rPr>
          <w:rFonts w:ascii="Arial" w:hAnsi="Arial" w:cs="Arial"/>
          <w:lang w:val="et-EE"/>
        </w:rPr>
        <w:t>kõrgusmärgid jäävad vahemikku 8.13</w:t>
      </w:r>
      <w:r w:rsidRPr="00F44223">
        <w:rPr>
          <w:rFonts w:ascii="Arial" w:hAnsi="Arial" w:cs="Arial"/>
          <w:lang w:val="et-EE"/>
        </w:rPr>
        <w:t xml:space="preserve"> kuni </w:t>
      </w:r>
      <w:r w:rsidR="00950353" w:rsidRPr="00F44223">
        <w:rPr>
          <w:rFonts w:ascii="Arial" w:hAnsi="Arial" w:cs="Arial"/>
          <w:lang w:val="et-EE"/>
        </w:rPr>
        <w:t>4.58</w:t>
      </w:r>
      <w:r w:rsidR="00B206F6" w:rsidRPr="00F44223">
        <w:rPr>
          <w:rFonts w:ascii="Arial" w:hAnsi="Arial" w:cs="Arial"/>
          <w:lang w:val="et-EE"/>
        </w:rPr>
        <w:t xml:space="preserve"> </w:t>
      </w:r>
      <w:r w:rsidRPr="00F44223">
        <w:rPr>
          <w:rFonts w:ascii="Arial" w:hAnsi="Arial" w:cs="Arial"/>
          <w:lang w:val="et-EE"/>
        </w:rPr>
        <w:t xml:space="preserve">vahele. Planeeringuala </w:t>
      </w:r>
      <w:r w:rsidR="00950353" w:rsidRPr="00F44223">
        <w:rPr>
          <w:rFonts w:ascii="Arial" w:hAnsi="Arial" w:cs="Arial"/>
          <w:lang w:val="et-EE"/>
        </w:rPr>
        <w:t>on järs</w:t>
      </w:r>
      <w:r w:rsidR="00EC55F2" w:rsidRPr="00F44223">
        <w:rPr>
          <w:rFonts w:ascii="Arial" w:hAnsi="Arial" w:cs="Arial"/>
          <w:lang w:val="et-EE"/>
        </w:rPr>
        <w:t>ult langev mere suunas (</w:t>
      </w:r>
      <w:r w:rsidR="00950353" w:rsidRPr="00F44223">
        <w:rPr>
          <w:rFonts w:ascii="Arial" w:hAnsi="Arial" w:cs="Arial"/>
          <w:lang w:val="et-EE"/>
        </w:rPr>
        <w:t>idaküljel).</w:t>
      </w:r>
    </w:p>
    <w:p w14:paraId="1AD2D283" w14:textId="77777777" w:rsidR="002F37A4" w:rsidRPr="00F44223" w:rsidRDefault="002F37A4" w:rsidP="00950353">
      <w:pPr>
        <w:spacing w:before="0" w:after="0"/>
        <w:jc w:val="both"/>
        <w:rPr>
          <w:rFonts w:ascii="Arial" w:hAnsi="Arial" w:cs="Arial"/>
          <w:lang w:val="et-EE"/>
        </w:rPr>
      </w:pPr>
      <w:r w:rsidRPr="00F44223">
        <w:rPr>
          <w:rFonts w:ascii="Arial" w:hAnsi="Arial" w:cs="Arial"/>
          <w:lang w:val="et-EE"/>
        </w:rPr>
        <w:t>Sademeveed immutatakse pinnasesse krundi piirides. Krun</w:t>
      </w:r>
      <w:r w:rsidR="00950353" w:rsidRPr="00F44223">
        <w:rPr>
          <w:rFonts w:ascii="Arial" w:hAnsi="Arial" w:cs="Arial"/>
          <w:lang w:val="et-EE"/>
        </w:rPr>
        <w:t>d</w:t>
      </w:r>
      <w:r w:rsidRPr="00F44223">
        <w:rPr>
          <w:rFonts w:ascii="Arial" w:hAnsi="Arial" w:cs="Arial"/>
          <w:lang w:val="et-EE"/>
        </w:rPr>
        <w:t>i vertikaalplaneerimisega tuleb vältida vihma ja pinnasevee juhtimist naaberkinnistutele.</w:t>
      </w:r>
    </w:p>
    <w:p w14:paraId="24E2AEE1" w14:textId="77777777" w:rsidR="002F37A4" w:rsidRPr="00F44223" w:rsidRDefault="002F37A4" w:rsidP="00950353">
      <w:pPr>
        <w:spacing w:before="0"/>
        <w:jc w:val="both"/>
        <w:rPr>
          <w:rFonts w:ascii="Arial" w:hAnsi="Arial" w:cs="Arial"/>
          <w:lang w:val="et-EE"/>
        </w:rPr>
      </w:pPr>
      <w:r w:rsidRPr="00F44223">
        <w:rPr>
          <w:rFonts w:ascii="Arial" w:hAnsi="Arial" w:cs="Arial"/>
          <w:lang w:val="et-EE"/>
        </w:rPr>
        <w:t>Sademevee voolu hulga minimeerimiseks, soovitatav krundi sisesed parkimisalad rajada vett läbilaskvatest materjalidest – nagu kruus, killustik, nn murukivi.</w:t>
      </w:r>
    </w:p>
    <w:p w14:paraId="275BA590" w14:textId="31A6DCA4" w:rsidR="002F37A4" w:rsidRPr="00F44223" w:rsidRDefault="002F37A4" w:rsidP="008A6F08">
      <w:pPr>
        <w:spacing w:before="0" w:after="0"/>
        <w:jc w:val="both"/>
        <w:rPr>
          <w:rFonts w:ascii="Arial" w:hAnsi="Arial" w:cs="Arial"/>
          <w:lang w:val="et-EE"/>
        </w:rPr>
      </w:pPr>
      <w:r w:rsidRPr="00F44223">
        <w:rPr>
          <w:rFonts w:ascii="Arial" w:hAnsi="Arial" w:cs="Arial"/>
          <w:lang w:val="et-EE"/>
        </w:rPr>
        <w:t>Vertikaalplaneerimine lahendatakse hoone ehitusprojekti staadiumis ja lahendusega tuleb tagada, et sademevesi ei valguks kõrval maaüksustele.</w:t>
      </w:r>
    </w:p>
    <w:p w14:paraId="696B5392" w14:textId="77777777" w:rsidR="005731CD" w:rsidRPr="00F44223" w:rsidRDefault="005731CD" w:rsidP="008A6F08">
      <w:pPr>
        <w:spacing w:before="0" w:after="0"/>
        <w:jc w:val="both"/>
        <w:rPr>
          <w:rFonts w:ascii="Arial" w:hAnsi="Arial" w:cs="Arial"/>
          <w:lang w:val="et-EE"/>
        </w:rPr>
      </w:pPr>
    </w:p>
    <w:p w14:paraId="01EB4528" w14:textId="77777777" w:rsidR="002F37A4" w:rsidRPr="00F44223" w:rsidRDefault="002F37A4" w:rsidP="005731CD">
      <w:pPr>
        <w:pStyle w:val="Pealkiri3"/>
        <w:numPr>
          <w:ilvl w:val="2"/>
          <w:numId w:val="44"/>
        </w:numPr>
        <w:rPr>
          <w:lang w:val="et-EE"/>
        </w:rPr>
      </w:pPr>
      <w:bookmarkStart w:id="51" w:name="_Toc134787423"/>
      <w:r w:rsidRPr="00F44223">
        <w:rPr>
          <w:lang w:val="et-EE"/>
        </w:rPr>
        <w:t>Elektrivarustus</w:t>
      </w:r>
      <w:bookmarkEnd w:id="51"/>
    </w:p>
    <w:p w14:paraId="39C8B9B7" w14:textId="20A33795" w:rsidR="002F37A4" w:rsidRPr="00F44223" w:rsidRDefault="002E10E8" w:rsidP="00950353">
      <w:pPr>
        <w:spacing w:before="0" w:after="0" w:line="276" w:lineRule="auto"/>
        <w:jc w:val="both"/>
        <w:rPr>
          <w:rFonts w:ascii="Arial" w:hAnsi="Arial" w:cs="Arial"/>
          <w:lang w:val="et-EE"/>
        </w:rPr>
      </w:pPr>
      <w:r w:rsidRPr="00F44223">
        <w:rPr>
          <w:rFonts w:ascii="Arial" w:hAnsi="Arial" w:cs="Arial"/>
          <w:lang w:val="et-EE"/>
        </w:rPr>
        <w:t>Elektrivarustus on lahendatud</w:t>
      </w:r>
      <w:r w:rsidR="002F37A4" w:rsidRPr="00F44223">
        <w:rPr>
          <w:rFonts w:ascii="Arial" w:hAnsi="Arial" w:cs="Arial"/>
          <w:lang w:val="et-EE"/>
        </w:rPr>
        <w:t xml:space="preserve"> vastavalt Elektrilevi OÜ Tallinna-Harju regioon poolt </w:t>
      </w:r>
      <w:r w:rsidR="00CE4DFD" w:rsidRPr="00F44223">
        <w:rPr>
          <w:rFonts w:ascii="Arial" w:hAnsi="Arial" w:cs="Arial"/>
          <w:lang w:val="et-EE"/>
        </w:rPr>
        <w:t xml:space="preserve"> detailplaneeringuks väljastatud </w:t>
      </w:r>
      <w:r w:rsidRPr="00F44223">
        <w:rPr>
          <w:rFonts w:ascii="Arial" w:hAnsi="Arial" w:cs="Arial"/>
          <w:lang w:val="et-EE"/>
        </w:rPr>
        <w:t xml:space="preserve"> </w:t>
      </w:r>
      <w:r w:rsidR="002F37A4" w:rsidRPr="00F44223">
        <w:rPr>
          <w:rFonts w:ascii="Arial" w:hAnsi="Arial" w:cs="Arial"/>
          <w:lang w:val="et-EE"/>
        </w:rPr>
        <w:t>teh</w:t>
      </w:r>
      <w:r w:rsidR="00CE4DFD" w:rsidRPr="00F44223">
        <w:rPr>
          <w:rFonts w:ascii="Arial" w:hAnsi="Arial" w:cs="Arial"/>
          <w:lang w:val="et-EE"/>
        </w:rPr>
        <w:t>nilistele tingimustele nr 384938, 25.08.2021</w:t>
      </w:r>
      <w:r w:rsidR="00002D03" w:rsidRPr="00F44223">
        <w:rPr>
          <w:rFonts w:ascii="Arial" w:hAnsi="Arial" w:cs="Arial"/>
          <w:lang w:val="et-EE"/>
        </w:rPr>
        <w:t>.</w:t>
      </w:r>
      <w:r w:rsidR="00CE4DFD" w:rsidRPr="00F44223">
        <w:rPr>
          <w:rFonts w:ascii="Arial" w:hAnsi="Arial" w:cs="Arial"/>
          <w:lang w:val="et-EE"/>
        </w:rPr>
        <w:t xml:space="preserve"> a.</w:t>
      </w:r>
    </w:p>
    <w:p w14:paraId="6489856F" w14:textId="77777777" w:rsidR="00CE4DFD" w:rsidRPr="00F44223" w:rsidRDefault="00CE4DFD" w:rsidP="00CE4DFD">
      <w:pPr>
        <w:suppressAutoHyphens/>
        <w:spacing w:before="0" w:after="0"/>
        <w:jc w:val="both"/>
        <w:rPr>
          <w:rFonts w:ascii="Arial" w:eastAsia="Times New Roman" w:hAnsi="Arial" w:cs="Arial"/>
          <w:lang w:val="et-EE" w:eastAsia="ar-SA"/>
        </w:rPr>
      </w:pPr>
      <w:r w:rsidRPr="00F44223">
        <w:rPr>
          <w:rFonts w:ascii="Arial" w:eastAsia="Times New Roman" w:hAnsi="Arial" w:cs="Arial"/>
          <w:lang w:val="et-EE" w:eastAsia="ar-SA"/>
        </w:rPr>
        <w:t xml:space="preserve">Planeeringuala elektrienergiaga varustamine on planeeritud kinnistu piirile paigaldatavast liitumiskilbist. Liitumiskilbi toide on ette nähtud 0,4 </w:t>
      </w:r>
      <w:proofErr w:type="spellStart"/>
      <w:r w:rsidRPr="00F44223">
        <w:rPr>
          <w:rFonts w:ascii="Arial" w:eastAsia="Times New Roman" w:hAnsi="Arial" w:cs="Arial"/>
          <w:lang w:val="et-EE" w:eastAsia="ar-SA"/>
        </w:rPr>
        <w:t>kV</w:t>
      </w:r>
      <w:proofErr w:type="spellEnd"/>
      <w:r w:rsidRPr="00F44223">
        <w:rPr>
          <w:rFonts w:ascii="Arial" w:eastAsia="Times New Roman" w:hAnsi="Arial" w:cs="Arial"/>
          <w:lang w:val="et-EE" w:eastAsia="ar-SA"/>
        </w:rPr>
        <w:t xml:space="preserve"> kaabelliiniga alajaama </w:t>
      </w:r>
      <w:proofErr w:type="spellStart"/>
      <w:r w:rsidRPr="00F44223">
        <w:rPr>
          <w:rFonts w:ascii="Arial" w:eastAsia="Times New Roman" w:hAnsi="Arial" w:cs="Arial"/>
          <w:lang w:val="et-EE" w:eastAsia="ar-SA"/>
        </w:rPr>
        <w:t>Pitri</w:t>
      </w:r>
      <w:proofErr w:type="spellEnd"/>
      <w:r w:rsidRPr="00F44223">
        <w:rPr>
          <w:rFonts w:ascii="Arial" w:eastAsia="Times New Roman" w:hAnsi="Arial" w:cs="Arial"/>
          <w:lang w:val="et-EE" w:eastAsia="ar-SA"/>
        </w:rPr>
        <w:t>:(Kotka) baasil.</w:t>
      </w:r>
    </w:p>
    <w:p w14:paraId="0AD0F002" w14:textId="1FF2B1D0" w:rsidR="002E10E8" w:rsidRPr="00F44223" w:rsidRDefault="00CE4DFD" w:rsidP="00FF0CC1">
      <w:pPr>
        <w:suppressAutoHyphens/>
        <w:spacing w:before="0" w:after="0"/>
        <w:jc w:val="both"/>
        <w:rPr>
          <w:rFonts w:ascii="Arial" w:eastAsia="Times New Roman" w:hAnsi="Arial" w:cs="Arial"/>
          <w:lang w:val="et-EE" w:eastAsia="ar-SA"/>
        </w:rPr>
      </w:pPr>
      <w:r w:rsidRPr="00F44223">
        <w:rPr>
          <w:rFonts w:ascii="Arial" w:eastAsia="Times New Roman" w:hAnsi="Arial" w:cs="Arial"/>
          <w:lang w:val="et-EE" w:eastAsia="ar-SA"/>
        </w:rPr>
        <w:t>Liitumiskilp on planeeritud sissesõidutee äärde kinnistu piirile ja on vabalt teenindatav (vt joonis AS</w:t>
      </w:r>
      <w:r w:rsidR="00EF5624" w:rsidRPr="00F44223">
        <w:rPr>
          <w:rFonts w:ascii="Arial" w:eastAsia="Times New Roman" w:hAnsi="Arial" w:cs="Arial"/>
          <w:lang w:val="et-EE" w:eastAsia="ar-SA"/>
        </w:rPr>
        <w:noBreakHyphen/>
      </w:r>
      <w:r w:rsidRPr="00F44223">
        <w:rPr>
          <w:rFonts w:ascii="Arial" w:eastAsia="Times New Roman" w:hAnsi="Arial" w:cs="Arial"/>
          <w:lang w:val="et-EE" w:eastAsia="ar-SA"/>
        </w:rPr>
        <w:t>0</w:t>
      </w:r>
      <w:r w:rsidR="00512B92">
        <w:rPr>
          <w:rFonts w:ascii="Arial" w:eastAsia="Times New Roman" w:hAnsi="Arial" w:cs="Arial"/>
          <w:lang w:val="et-EE" w:eastAsia="ar-SA"/>
        </w:rPr>
        <w:t>5</w:t>
      </w:r>
      <w:r w:rsidRPr="00F44223">
        <w:rPr>
          <w:rFonts w:ascii="Arial" w:eastAsia="Times New Roman" w:hAnsi="Arial" w:cs="Arial"/>
          <w:lang w:val="et-EE" w:eastAsia="ar-SA"/>
        </w:rPr>
        <w:t>). Elektritoide liitumiskilbist hooneni on ette nähtud maakaabliga.</w:t>
      </w:r>
    </w:p>
    <w:p w14:paraId="26B7B630" w14:textId="77777777" w:rsidR="005731CD" w:rsidRPr="00F44223" w:rsidRDefault="005731CD" w:rsidP="00FF0CC1">
      <w:pPr>
        <w:suppressAutoHyphens/>
        <w:spacing w:before="0" w:after="0"/>
        <w:jc w:val="both"/>
        <w:rPr>
          <w:rFonts w:ascii="Arial" w:eastAsia="Times New Roman" w:hAnsi="Arial" w:cs="Arial"/>
          <w:lang w:val="et-EE" w:eastAsia="ar-SA"/>
        </w:rPr>
      </w:pPr>
    </w:p>
    <w:p w14:paraId="0C9439CC" w14:textId="77777777" w:rsidR="00207003" w:rsidRPr="00F44223" w:rsidRDefault="00207003" w:rsidP="005731CD">
      <w:pPr>
        <w:pStyle w:val="Pealkiri3"/>
        <w:numPr>
          <w:ilvl w:val="2"/>
          <w:numId w:val="44"/>
        </w:numPr>
        <w:rPr>
          <w:lang w:val="et-EE"/>
        </w:rPr>
      </w:pPr>
      <w:bookmarkStart w:id="52" w:name="_Toc134787424"/>
      <w:r w:rsidRPr="00F44223">
        <w:rPr>
          <w:lang w:val="et-EE"/>
        </w:rPr>
        <w:t>Sidevarustus</w:t>
      </w:r>
      <w:bookmarkEnd w:id="52"/>
    </w:p>
    <w:p w14:paraId="2D79FC03" w14:textId="77777777" w:rsidR="00207003" w:rsidRPr="00F44223" w:rsidRDefault="00207003" w:rsidP="00950353">
      <w:pPr>
        <w:snapToGrid w:val="0"/>
        <w:spacing w:before="0" w:after="0"/>
        <w:jc w:val="both"/>
        <w:rPr>
          <w:rFonts w:ascii="Arial" w:hAnsi="Arial" w:cs="Arial"/>
          <w:lang w:val="et-EE"/>
        </w:rPr>
      </w:pPr>
      <w:r w:rsidRPr="00F44223">
        <w:rPr>
          <w:rFonts w:ascii="Arial" w:hAnsi="Arial" w:cs="Arial"/>
          <w:lang w:val="et-EE"/>
        </w:rPr>
        <w:t>Sidevarustuse lahenduse koostamise aluseks on k</w:t>
      </w:r>
      <w:r w:rsidR="00FB3B53" w:rsidRPr="00F44223">
        <w:rPr>
          <w:rFonts w:ascii="Arial" w:hAnsi="Arial" w:cs="Arial"/>
          <w:lang w:val="et-EE"/>
        </w:rPr>
        <w:t>oostatavad</w:t>
      </w:r>
      <w:r w:rsidR="00B206F6" w:rsidRPr="00F44223">
        <w:rPr>
          <w:rFonts w:ascii="Arial" w:hAnsi="Arial" w:cs="Arial"/>
          <w:lang w:val="et-EE"/>
        </w:rPr>
        <w:t xml:space="preserve"> </w:t>
      </w:r>
      <w:r w:rsidRPr="00F44223">
        <w:rPr>
          <w:rFonts w:ascii="Arial" w:hAnsi="Arial" w:cs="Arial"/>
          <w:lang w:val="et-EE"/>
        </w:rPr>
        <w:t>telekommunikatsioonialased tehnilised tingimused.</w:t>
      </w:r>
    </w:p>
    <w:p w14:paraId="3BC5BBB5" w14:textId="77777777" w:rsidR="00207003" w:rsidRPr="00F44223" w:rsidRDefault="00207003" w:rsidP="00950353">
      <w:pPr>
        <w:snapToGrid w:val="0"/>
        <w:spacing w:before="0" w:after="0"/>
        <w:jc w:val="both"/>
        <w:rPr>
          <w:rFonts w:ascii="Arial" w:hAnsi="Arial" w:cs="Arial"/>
          <w:lang w:val="et-EE"/>
        </w:rPr>
      </w:pPr>
      <w:r w:rsidRPr="00F44223">
        <w:rPr>
          <w:rFonts w:ascii="Arial" w:hAnsi="Arial" w:cs="Arial"/>
          <w:lang w:val="et-EE"/>
        </w:rPr>
        <w:t>Detailplaneeringu ala piirkonnas puudub võimalus liituda Telia kaablivõrguga.</w:t>
      </w:r>
    </w:p>
    <w:p w14:paraId="2BBEE692" w14:textId="659043DD" w:rsidR="00207003" w:rsidRPr="00F44223" w:rsidRDefault="00207003" w:rsidP="008A6F08">
      <w:pPr>
        <w:spacing w:before="0" w:after="0"/>
        <w:jc w:val="both"/>
        <w:rPr>
          <w:rFonts w:ascii="Arial" w:hAnsi="Arial" w:cs="Arial"/>
          <w:lang w:val="et-EE"/>
        </w:rPr>
      </w:pPr>
      <w:r w:rsidRPr="00F44223">
        <w:rPr>
          <w:rFonts w:ascii="Arial" w:hAnsi="Arial" w:cs="Arial"/>
          <w:lang w:val="et-EE"/>
        </w:rPr>
        <w:t>Sidevarustus lahendatakse mobiilvõrgu baasil.</w:t>
      </w:r>
    </w:p>
    <w:p w14:paraId="6A885CC2" w14:textId="77777777" w:rsidR="005731CD" w:rsidRPr="00F44223" w:rsidRDefault="005731CD" w:rsidP="008A6F08">
      <w:pPr>
        <w:spacing w:before="0" w:after="0"/>
        <w:jc w:val="both"/>
        <w:rPr>
          <w:rFonts w:ascii="Arial" w:hAnsi="Arial" w:cs="Arial"/>
          <w:lang w:val="et-EE"/>
        </w:rPr>
      </w:pPr>
    </w:p>
    <w:p w14:paraId="55A04462" w14:textId="77777777" w:rsidR="00207003" w:rsidRPr="00F44223" w:rsidRDefault="00207003" w:rsidP="005731CD">
      <w:pPr>
        <w:pStyle w:val="Pealkiri3"/>
        <w:numPr>
          <w:ilvl w:val="2"/>
          <w:numId w:val="44"/>
        </w:numPr>
        <w:rPr>
          <w:lang w:val="et-EE"/>
        </w:rPr>
      </w:pPr>
      <w:bookmarkStart w:id="53" w:name="_Toc134787425"/>
      <w:r w:rsidRPr="00F44223">
        <w:rPr>
          <w:lang w:val="et-EE"/>
        </w:rPr>
        <w:t>Soojavarustus</w:t>
      </w:r>
      <w:bookmarkEnd w:id="53"/>
    </w:p>
    <w:p w14:paraId="006C392D" w14:textId="588E5347" w:rsidR="00207003" w:rsidRPr="00F44223" w:rsidRDefault="00207003" w:rsidP="00950353">
      <w:pPr>
        <w:spacing w:before="0"/>
        <w:jc w:val="both"/>
        <w:rPr>
          <w:rFonts w:ascii="Arial" w:hAnsi="Arial" w:cs="Arial"/>
          <w:lang w:val="et-EE"/>
        </w:rPr>
      </w:pPr>
      <w:r w:rsidRPr="00F44223">
        <w:rPr>
          <w:rFonts w:ascii="Arial" w:hAnsi="Arial" w:cs="Arial"/>
          <w:lang w:val="et-EE"/>
        </w:rPr>
        <w:t>Küttesüsteem lahendatakse lokaalselt. Planeeritavate elamute soojavarustuse tagamiseks on lubatud igat liiki küttesüsteeme, nt elektri</w:t>
      </w:r>
      <w:r w:rsidR="00A628D1" w:rsidRPr="00F44223">
        <w:rPr>
          <w:rFonts w:ascii="Arial" w:hAnsi="Arial" w:cs="Arial"/>
          <w:lang w:val="et-EE"/>
        </w:rPr>
        <w:t>-, gaasi-,</w:t>
      </w:r>
      <w:r w:rsidRPr="00F44223">
        <w:rPr>
          <w:rFonts w:ascii="Arial" w:hAnsi="Arial" w:cs="Arial"/>
          <w:lang w:val="et-EE"/>
        </w:rPr>
        <w:t xml:space="preserve"> ahju- või kaminakütet, soojuspumpasid ja päikesekütet. Soovitatav on kasutada keskkonnasõbralikke lahendusi.</w:t>
      </w:r>
    </w:p>
    <w:p w14:paraId="52DA1118" w14:textId="77777777" w:rsidR="00207003" w:rsidRPr="00F44223" w:rsidRDefault="00207003" w:rsidP="00950353">
      <w:pPr>
        <w:spacing w:before="0" w:line="276" w:lineRule="auto"/>
        <w:jc w:val="both"/>
        <w:rPr>
          <w:rFonts w:ascii="Arial" w:hAnsi="Arial" w:cs="Arial"/>
          <w:lang w:val="et-EE"/>
        </w:rPr>
      </w:pPr>
      <w:r w:rsidRPr="00F44223">
        <w:rPr>
          <w:rFonts w:ascii="Arial" w:hAnsi="Arial" w:cs="Arial"/>
          <w:lang w:val="et-EE"/>
        </w:rPr>
        <w:t>Küttesüsteemi lahendus täpsustub ehitusprojekti koostamisel.</w:t>
      </w:r>
    </w:p>
    <w:p w14:paraId="12CEA3D5" w14:textId="77777777" w:rsidR="00773E0B" w:rsidRPr="00F44223" w:rsidRDefault="00773E0B" w:rsidP="00EC55F2">
      <w:pPr>
        <w:pStyle w:val="Pealkiri2"/>
        <w:numPr>
          <w:ilvl w:val="1"/>
          <w:numId w:val="40"/>
        </w:numPr>
        <w:tabs>
          <w:tab w:val="left" w:pos="426"/>
        </w:tabs>
        <w:spacing w:line="276" w:lineRule="auto"/>
        <w:ind w:left="550" w:hanging="550"/>
        <w:jc w:val="both"/>
        <w:rPr>
          <w:rFonts w:ascii="Arial" w:hAnsi="Arial" w:cs="Arial"/>
          <w:color w:val="auto"/>
          <w:sz w:val="22"/>
          <w:szCs w:val="22"/>
          <w:lang w:val="et-EE"/>
        </w:rPr>
      </w:pPr>
      <w:bookmarkStart w:id="54" w:name="_Toc134787426"/>
      <w:r w:rsidRPr="00F44223">
        <w:rPr>
          <w:rFonts w:ascii="Arial" w:hAnsi="Arial" w:cs="Arial"/>
          <w:color w:val="auto"/>
          <w:sz w:val="22"/>
          <w:szCs w:val="22"/>
          <w:lang w:val="et-EE"/>
        </w:rPr>
        <w:t>Meetmed ku</w:t>
      </w:r>
      <w:r w:rsidR="00F37BD1" w:rsidRPr="00F44223">
        <w:rPr>
          <w:rFonts w:ascii="Arial" w:hAnsi="Arial" w:cs="Arial"/>
          <w:color w:val="auto"/>
          <w:sz w:val="22"/>
          <w:szCs w:val="22"/>
          <w:lang w:val="et-EE"/>
        </w:rPr>
        <w:t>r</w:t>
      </w:r>
      <w:r w:rsidRPr="00F44223">
        <w:rPr>
          <w:rFonts w:ascii="Arial" w:hAnsi="Arial" w:cs="Arial"/>
          <w:color w:val="auto"/>
          <w:sz w:val="22"/>
          <w:szCs w:val="22"/>
          <w:lang w:val="et-EE"/>
        </w:rPr>
        <w:t>itegevuse ennetamiseks</w:t>
      </w:r>
      <w:bookmarkEnd w:id="54"/>
    </w:p>
    <w:p w14:paraId="1C6FE6B7" w14:textId="77777777" w:rsidR="00773E0B" w:rsidRPr="00F44223" w:rsidRDefault="00773E0B" w:rsidP="00950353">
      <w:pPr>
        <w:spacing w:before="0"/>
        <w:jc w:val="both"/>
        <w:rPr>
          <w:rFonts w:ascii="Arial" w:hAnsi="Arial" w:cs="Arial"/>
          <w:lang w:val="et-EE"/>
        </w:rPr>
      </w:pPr>
      <w:r w:rsidRPr="00F44223">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0BF2C723"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nähtavus</w:t>
      </w:r>
    </w:p>
    <w:p w14:paraId="7BCE3638"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juurdepääsuvõimalus</w:t>
      </w:r>
    </w:p>
    <w:p w14:paraId="3102FE80"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territoriaalsus</w:t>
      </w:r>
    </w:p>
    <w:p w14:paraId="5AEA4D97"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vastupidavus</w:t>
      </w:r>
    </w:p>
    <w:p w14:paraId="69AF7291"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valgustatus</w:t>
      </w:r>
    </w:p>
    <w:p w14:paraId="0ACB2748" w14:textId="77777777" w:rsidR="00773E0B" w:rsidRPr="00F44223" w:rsidRDefault="00773E0B" w:rsidP="00950353">
      <w:pPr>
        <w:spacing w:before="0" w:line="276" w:lineRule="auto"/>
        <w:jc w:val="both"/>
        <w:rPr>
          <w:rFonts w:ascii="Arial" w:hAnsi="Arial" w:cs="Arial"/>
          <w:lang w:val="et-EE"/>
        </w:rPr>
      </w:pPr>
      <w:r w:rsidRPr="00F44223">
        <w:rPr>
          <w:rFonts w:ascii="Arial" w:hAnsi="Arial" w:cs="Arial"/>
          <w:lang w:val="et-EE"/>
        </w:rPr>
        <w:t>Käesolev planeering soovitab:</w:t>
      </w:r>
    </w:p>
    <w:p w14:paraId="2EAE9946"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kinnistu valgustada ja heakorrastada</w:t>
      </w:r>
    </w:p>
    <w:p w14:paraId="7B3ADB08" w14:textId="77777777" w:rsidR="00773E0B" w:rsidRPr="00F44223" w:rsidRDefault="00773E0B" w:rsidP="00950353">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t>tagada hea nähtavus</w:t>
      </w:r>
    </w:p>
    <w:p w14:paraId="1BF1C27C" w14:textId="77777777" w:rsidR="00B82668" w:rsidRPr="00F44223" w:rsidRDefault="00773E0B" w:rsidP="00C802D0">
      <w:pPr>
        <w:numPr>
          <w:ilvl w:val="0"/>
          <w:numId w:val="19"/>
        </w:numPr>
        <w:suppressAutoHyphens/>
        <w:spacing w:before="0" w:after="0" w:line="276" w:lineRule="auto"/>
        <w:jc w:val="both"/>
        <w:rPr>
          <w:rFonts w:ascii="Arial" w:hAnsi="Arial" w:cs="Arial"/>
          <w:lang w:val="et-EE"/>
        </w:rPr>
      </w:pPr>
      <w:r w:rsidRPr="00F44223">
        <w:rPr>
          <w:rFonts w:ascii="Arial" w:hAnsi="Arial" w:cs="Arial"/>
          <w:lang w:val="et-EE"/>
        </w:rPr>
        <w:lastRenderedPageBreak/>
        <w:t>kasutada vastupidavaid materjale</w:t>
      </w:r>
    </w:p>
    <w:p w14:paraId="24BEDD33" w14:textId="77777777" w:rsidR="00FE4D40" w:rsidRPr="00F44223" w:rsidRDefault="00FE4D40" w:rsidP="00EC55F2">
      <w:pPr>
        <w:pStyle w:val="Pealkiri2"/>
        <w:numPr>
          <w:ilvl w:val="1"/>
          <w:numId w:val="40"/>
        </w:numPr>
        <w:tabs>
          <w:tab w:val="left" w:pos="426"/>
        </w:tabs>
        <w:jc w:val="both"/>
        <w:rPr>
          <w:rFonts w:ascii="Arial" w:hAnsi="Arial" w:cs="Arial"/>
          <w:color w:val="auto"/>
          <w:sz w:val="22"/>
          <w:szCs w:val="22"/>
          <w:lang w:val="et-EE"/>
        </w:rPr>
      </w:pPr>
      <w:bookmarkStart w:id="55" w:name="_Toc134787427"/>
      <w:r w:rsidRPr="00F44223">
        <w:rPr>
          <w:rFonts w:ascii="Arial" w:hAnsi="Arial" w:cs="Arial"/>
          <w:color w:val="auto"/>
          <w:sz w:val="22"/>
          <w:szCs w:val="22"/>
          <w:lang w:val="et-EE"/>
        </w:rPr>
        <w:t>Planeeringuala tehnilised näitajad</w:t>
      </w:r>
      <w:bookmarkEnd w:id="55"/>
    </w:p>
    <w:p w14:paraId="4938B250" w14:textId="77777777" w:rsidR="00FE4D40" w:rsidRPr="00F44223" w:rsidRDefault="00FE4D40" w:rsidP="00FE4D40">
      <w:pPr>
        <w:spacing w:before="0" w:after="0" w:line="276" w:lineRule="auto"/>
        <w:jc w:val="both"/>
        <w:rPr>
          <w:rFonts w:ascii="Arial" w:hAnsi="Arial" w:cs="Arial"/>
          <w:lang w:val="et-EE"/>
        </w:rPr>
      </w:pPr>
    </w:p>
    <w:p w14:paraId="1F1D772A" w14:textId="3ACB6A89" w:rsidR="00FE4D40" w:rsidRPr="00F44223" w:rsidRDefault="00E1566B" w:rsidP="00002D03">
      <w:pPr>
        <w:tabs>
          <w:tab w:val="left" w:pos="5103"/>
        </w:tabs>
        <w:autoSpaceDE w:val="0"/>
        <w:autoSpaceDN w:val="0"/>
        <w:adjustRightInd w:val="0"/>
        <w:spacing w:before="0" w:after="0"/>
        <w:rPr>
          <w:rFonts w:ascii="Arial" w:hAnsi="Arial" w:cs="Arial"/>
          <w:color w:val="000000"/>
          <w:lang w:val="et-EE"/>
        </w:rPr>
      </w:pPr>
      <w:r w:rsidRPr="00F44223">
        <w:rPr>
          <w:rFonts w:ascii="Arial" w:hAnsi="Arial" w:cs="Arial"/>
          <w:color w:val="000000"/>
          <w:lang w:val="et-EE"/>
        </w:rPr>
        <w:t>Planeeritava ala suurus</w:t>
      </w:r>
      <w:r w:rsidR="00002D03" w:rsidRPr="00F44223">
        <w:rPr>
          <w:rFonts w:ascii="Arial" w:hAnsi="Arial" w:cs="Arial"/>
          <w:color w:val="000000"/>
          <w:lang w:val="et-EE"/>
        </w:rPr>
        <w:tab/>
      </w:r>
      <w:r w:rsidR="00E75F88" w:rsidRPr="00F44223">
        <w:rPr>
          <w:rFonts w:ascii="Arial" w:hAnsi="Arial" w:cs="Arial"/>
          <w:color w:val="000000"/>
          <w:lang w:val="et-EE"/>
        </w:rPr>
        <w:t>1</w:t>
      </w:r>
      <w:r w:rsidR="008B33FD" w:rsidRPr="00F44223">
        <w:rPr>
          <w:rFonts w:ascii="Arial" w:hAnsi="Arial" w:cs="Arial"/>
          <w:color w:val="000000"/>
          <w:lang w:val="et-EE"/>
        </w:rPr>
        <w:t xml:space="preserve">384 </w:t>
      </w:r>
      <w:r w:rsidR="00E75F88" w:rsidRPr="00F44223">
        <w:rPr>
          <w:rFonts w:ascii="Arial" w:hAnsi="Arial" w:cs="Arial"/>
          <w:color w:val="000000"/>
          <w:lang w:val="et-EE"/>
        </w:rPr>
        <w:t>m²</w:t>
      </w:r>
    </w:p>
    <w:p w14:paraId="48714067" w14:textId="764DFDFB" w:rsidR="00FE4D40" w:rsidRPr="00F44223" w:rsidRDefault="00E1566B" w:rsidP="00002D03">
      <w:pPr>
        <w:tabs>
          <w:tab w:val="left" w:pos="5103"/>
        </w:tabs>
        <w:autoSpaceDE w:val="0"/>
        <w:autoSpaceDN w:val="0"/>
        <w:adjustRightInd w:val="0"/>
        <w:spacing w:before="0" w:after="0"/>
        <w:rPr>
          <w:rFonts w:ascii="Arial" w:hAnsi="Arial" w:cs="Arial"/>
          <w:color w:val="000000"/>
          <w:lang w:val="et-EE"/>
        </w:rPr>
      </w:pPr>
      <w:r w:rsidRPr="00F44223">
        <w:rPr>
          <w:rFonts w:ascii="Arial" w:hAnsi="Arial" w:cs="Arial"/>
          <w:color w:val="000000"/>
          <w:lang w:val="et-EE"/>
        </w:rPr>
        <w:t>Kavandatud kruntide arv</w:t>
      </w:r>
      <w:r w:rsidR="00002D03" w:rsidRPr="00F44223">
        <w:rPr>
          <w:rFonts w:ascii="Arial" w:hAnsi="Arial" w:cs="Arial"/>
          <w:color w:val="000000"/>
          <w:lang w:val="et-EE"/>
        </w:rPr>
        <w:tab/>
      </w:r>
      <w:r w:rsidR="008B33FD" w:rsidRPr="00F44223">
        <w:rPr>
          <w:rFonts w:ascii="Arial" w:hAnsi="Arial" w:cs="Arial"/>
          <w:color w:val="000000"/>
          <w:lang w:val="et-EE"/>
        </w:rPr>
        <w:t>1</w:t>
      </w:r>
    </w:p>
    <w:p w14:paraId="3BC08776" w14:textId="77777777" w:rsidR="00FE4D40" w:rsidRPr="00F44223" w:rsidRDefault="00FE4D40" w:rsidP="00FE4D40">
      <w:pPr>
        <w:autoSpaceDE w:val="0"/>
        <w:autoSpaceDN w:val="0"/>
        <w:adjustRightInd w:val="0"/>
        <w:spacing w:before="0" w:after="0"/>
        <w:rPr>
          <w:rFonts w:ascii="Arial" w:hAnsi="Arial" w:cs="Arial"/>
          <w:color w:val="000000"/>
          <w:lang w:val="et-EE"/>
        </w:rPr>
      </w:pPr>
      <w:r w:rsidRPr="00F44223">
        <w:rPr>
          <w:rFonts w:ascii="Arial" w:hAnsi="Arial" w:cs="Arial"/>
          <w:color w:val="000000"/>
          <w:lang w:val="et-EE"/>
        </w:rPr>
        <w:t>Krunditava ala maa bilanss:</w:t>
      </w:r>
    </w:p>
    <w:p w14:paraId="64197DC0" w14:textId="42BBFA24" w:rsidR="00950353" w:rsidRPr="00F44223" w:rsidRDefault="00002D03" w:rsidP="00002D03">
      <w:pPr>
        <w:tabs>
          <w:tab w:val="left" w:pos="851"/>
          <w:tab w:val="left" w:pos="5103"/>
          <w:tab w:val="left" w:pos="6521"/>
        </w:tabs>
        <w:autoSpaceDE w:val="0"/>
        <w:autoSpaceDN w:val="0"/>
        <w:adjustRightInd w:val="0"/>
        <w:spacing w:before="0" w:after="0"/>
        <w:rPr>
          <w:rFonts w:ascii="Arial" w:hAnsi="Arial" w:cs="Arial"/>
          <w:color w:val="000000"/>
          <w:lang w:val="et-EE"/>
        </w:rPr>
      </w:pPr>
      <w:r w:rsidRPr="00F44223">
        <w:rPr>
          <w:rFonts w:ascii="Arial" w:hAnsi="Arial" w:cs="Arial"/>
          <w:color w:val="000000"/>
          <w:lang w:val="et-EE"/>
        </w:rPr>
        <w:tab/>
      </w:r>
      <w:r w:rsidR="0070227A" w:rsidRPr="00F44223">
        <w:rPr>
          <w:rFonts w:ascii="Arial" w:hAnsi="Arial" w:cs="Arial"/>
          <w:color w:val="000000"/>
          <w:lang w:val="et-EE"/>
        </w:rPr>
        <w:t>e</w:t>
      </w:r>
      <w:r w:rsidR="00C45CFD" w:rsidRPr="00F44223">
        <w:rPr>
          <w:rFonts w:ascii="Arial" w:hAnsi="Arial" w:cs="Arial"/>
          <w:color w:val="000000"/>
          <w:lang w:val="et-EE"/>
        </w:rPr>
        <w:t>lamu</w:t>
      </w:r>
      <w:r w:rsidR="00E1566B" w:rsidRPr="00F44223">
        <w:rPr>
          <w:rFonts w:ascii="Arial" w:hAnsi="Arial" w:cs="Arial"/>
          <w:color w:val="000000"/>
          <w:lang w:val="et-EE"/>
        </w:rPr>
        <w:t>maa</w:t>
      </w:r>
      <w:r w:rsidRPr="00F44223">
        <w:rPr>
          <w:rFonts w:ascii="Arial" w:hAnsi="Arial" w:cs="Arial"/>
          <w:color w:val="000000"/>
          <w:lang w:val="et-EE"/>
        </w:rPr>
        <w:tab/>
      </w:r>
      <w:r w:rsidR="008B33FD" w:rsidRPr="00F44223">
        <w:rPr>
          <w:rFonts w:ascii="Arial" w:hAnsi="Arial" w:cs="Arial"/>
          <w:color w:val="000000"/>
          <w:lang w:val="et-EE"/>
        </w:rPr>
        <w:t>1384</w:t>
      </w:r>
      <w:r w:rsidR="002D72E0" w:rsidRPr="00F44223">
        <w:rPr>
          <w:rFonts w:ascii="Arial" w:hAnsi="Arial" w:cs="Arial"/>
          <w:color w:val="000000"/>
          <w:lang w:val="et-EE"/>
        </w:rPr>
        <w:t xml:space="preserve"> m²</w:t>
      </w:r>
      <w:r w:rsidR="008B33FD" w:rsidRPr="00F44223">
        <w:rPr>
          <w:rFonts w:ascii="Arial" w:hAnsi="Arial" w:cs="Arial"/>
          <w:color w:val="000000"/>
          <w:lang w:val="et-EE"/>
        </w:rPr>
        <w:tab/>
        <w:t>100</w:t>
      </w:r>
      <w:r w:rsidR="00FE4D40" w:rsidRPr="00F44223">
        <w:rPr>
          <w:rFonts w:ascii="Arial" w:hAnsi="Arial" w:cs="Arial"/>
          <w:color w:val="000000"/>
          <w:lang w:val="et-EE"/>
        </w:rPr>
        <w:t>%</w:t>
      </w:r>
    </w:p>
    <w:p w14:paraId="40FA1E52" w14:textId="622A0525" w:rsidR="009D10DF" w:rsidRPr="00F44223" w:rsidRDefault="009D10DF" w:rsidP="00EC55F2">
      <w:pPr>
        <w:pStyle w:val="Pealkiri1"/>
        <w:numPr>
          <w:ilvl w:val="0"/>
          <w:numId w:val="40"/>
        </w:numPr>
      </w:pPr>
      <w:bookmarkStart w:id="56" w:name="_Toc134787428"/>
      <w:r w:rsidRPr="00F44223">
        <w:t>DETAILPLANEERINGU ELLUVIIMISEGA KAASNEVAD MÕJUD</w:t>
      </w:r>
      <w:bookmarkEnd w:id="56"/>
    </w:p>
    <w:p w14:paraId="5669F506" w14:textId="77777777" w:rsidR="00DD6777" w:rsidRPr="00F44223" w:rsidRDefault="00DD6777" w:rsidP="00DD6777">
      <w:pPr>
        <w:rPr>
          <w:lang w:val="et-EE"/>
        </w:rPr>
      </w:pPr>
    </w:p>
    <w:p w14:paraId="39E9BABA" w14:textId="77777777" w:rsidR="009D10DF" w:rsidRPr="00F44223" w:rsidRDefault="009D10DF" w:rsidP="00DD6777">
      <w:pPr>
        <w:spacing w:before="0" w:after="0"/>
        <w:jc w:val="both"/>
        <w:rPr>
          <w:rFonts w:ascii="Arial" w:hAnsi="Arial" w:cs="Arial"/>
          <w:b/>
          <w:lang w:val="et-EE"/>
        </w:rPr>
      </w:pPr>
      <w:r w:rsidRPr="00F44223">
        <w:rPr>
          <w:rFonts w:ascii="Arial" w:hAnsi="Arial" w:cs="Arial"/>
          <w:b/>
          <w:lang w:val="et-EE"/>
        </w:rPr>
        <w:t>Mõju sotsiaalsele keskkonnale</w:t>
      </w:r>
    </w:p>
    <w:p w14:paraId="56AD395A" w14:textId="77777777" w:rsidR="00FB3B53" w:rsidRPr="00F44223" w:rsidRDefault="009D10DF" w:rsidP="00DD6777">
      <w:pPr>
        <w:spacing w:before="0" w:after="0"/>
        <w:jc w:val="both"/>
        <w:rPr>
          <w:rFonts w:ascii="Arial" w:hAnsi="Arial" w:cs="Arial"/>
          <w:lang w:val="et-EE"/>
        </w:rPr>
      </w:pPr>
      <w:r w:rsidRPr="00F44223">
        <w:rPr>
          <w:rFonts w:ascii="Arial" w:hAnsi="Arial" w:cs="Arial"/>
          <w:lang w:val="et-EE"/>
        </w:rPr>
        <w:t>Detailplaneeringuga planeeritud ühepereelamu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53D1A28A" w14:textId="77777777" w:rsidR="00FB6607" w:rsidRPr="00F44223" w:rsidRDefault="00FB6607" w:rsidP="00DD6777">
      <w:pPr>
        <w:spacing w:before="0" w:after="0"/>
        <w:jc w:val="both"/>
        <w:rPr>
          <w:rFonts w:ascii="Arial" w:hAnsi="Arial" w:cs="Arial"/>
          <w:lang w:val="et-EE"/>
        </w:rPr>
      </w:pPr>
    </w:p>
    <w:p w14:paraId="549E97AA" w14:textId="77777777" w:rsidR="009D10DF" w:rsidRPr="00F44223" w:rsidRDefault="009D10DF" w:rsidP="00DD6777">
      <w:pPr>
        <w:spacing w:before="0" w:after="0"/>
        <w:jc w:val="both"/>
        <w:rPr>
          <w:rFonts w:ascii="Arial" w:hAnsi="Arial" w:cs="Arial"/>
          <w:b/>
          <w:lang w:val="et-EE"/>
        </w:rPr>
      </w:pPr>
      <w:bookmarkStart w:id="57" w:name="_Toc47623212"/>
      <w:r w:rsidRPr="00F44223">
        <w:rPr>
          <w:rFonts w:ascii="Arial" w:hAnsi="Arial" w:cs="Arial"/>
          <w:b/>
          <w:lang w:val="et-EE"/>
        </w:rPr>
        <w:t>Majanduslikud mõjud</w:t>
      </w:r>
      <w:bookmarkEnd w:id="57"/>
    </w:p>
    <w:p w14:paraId="632D3BC8" w14:textId="77777777" w:rsidR="009D10DF" w:rsidRPr="00F44223" w:rsidRDefault="009D10DF" w:rsidP="00DD6777">
      <w:pPr>
        <w:spacing w:before="0" w:after="0"/>
        <w:jc w:val="both"/>
        <w:rPr>
          <w:rFonts w:ascii="Arial" w:hAnsi="Arial" w:cs="Arial"/>
          <w:bCs/>
          <w:lang w:val="et-EE"/>
        </w:rPr>
      </w:pPr>
      <w:bookmarkStart w:id="58" w:name="_Toc47623213"/>
      <w:r w:rsidRPr="00F44223">
        <w:rPr>
          <w:rFonts w:ascii="Arial" w:hAnsi="Arial" w:cs="Arial"/>
          <w:bCs/>
          <w:lang w:val="et-EE"/>
        </w:rPr>
        <w:t>Detailplaneeringu realiseerumisel avaldub positiivne majanduslik mõju uute kogukonnaliikmete lisandumise näol. Lisaks suureneb kohalike teenuseid ja tooteid kasutatavate isikute arv. Rajatavad ühepereelamud ja sõidutee tõstavad piirkonna kinnisvara keskmist väärtust. Planeeritava tegevusega negatiivne mõju majanduslikule keskkonnale puudub.</w:t>
      </w:r>
    </w:p>
    <w:p w14:paraId="595B5E7E" w14:textId="77777777" w:rsidR="005F7D6C" w:rsidRPr="00F44223" w:rsidRDefault="005F7D6C" w:rsidP="00DD6777">
      <w:pPr>
        <w:spacing w:before="0" w:after="0"/>
        <w:jc w:val="both"/>
        <w:rPr>
          <w:rFonts w:ascii="Arial" w:hAnsi="Arial" w:cs="Arial"/>
          <w:lang w:val="et-EE"/>
        </w:rPr>
      </w:pPr>
    </w:p>
    <w:p w14:paraId="2144E4C3" w14:textId="77777777" w:rsidR="009D10DF" w:rsidRPr="00F44223" w:rsidRDefault="009D10DF" w:rsidP="00DD6777">
      <w:pPr>
        <w:spacing w:before="0" w:after="0"/>
        <w:jc w:val="both"/>
        <w:rPr>
          <w:rFonts w:ascii="Arial" w:hAnsi="Arial" w:cs="Arial"/>
          <w:b/>
          <w:bCs/>
          <w:lang w:val="et-EE"/>
        </w:rPr>
      </w:pPr>
      <w:r w:rsidRPr="00F44223">
        <w:rPr>
          <w:rFonts w:ascii="Arial" w:hAnsi="Arial" w:cs="Arial"/>
          <w:b/>
          <w:lang w:val="et-EE"/>
        </w:rPr>
        <w:t>Kultuurilised mõjud</w:t>
      </w:r>
      <w:bookmarkEnd w:id="58"/>
    </w:p>
    <w:p w14:paraId="6B08D046" w14:textId="77777777" w:rsidR="0082085C" w:rsidRPr="00F44223" w:rsidRDefault="009D10DF" w:rsidP="00DD6777">
      <w:pPr>
        <w:spacing w:before="0" w:after="0"/>
        <w:jc w:val="both"/>
        <w:rPr>
          <w:rFonts w:ascii="Arial" w:hAnsi="Arial" w:cs="Arial"/>
          <w:lang w:val="et-EE"/>
        </w:rPr>
      </w:pPr>
      <w:bookmarkStart w:id="59" w:name="_Toc47623214"/>
      <w:r w:rsidRPr="00F44223">
        <w:rPr>
          <w:rFonts w:ascii="Arial" w:hAnsi="Arial" w:cs="Arial"/>
          <w:lang w:val="et-EE"/>
        </w:rPr>
        <w:t>Planeeringualal ja vahetus läheduses puuduvad kultuurimälestised või nende</w:t>
      </w:r>
      <w:r w:rsidRPr="00F44223">
        <w:rPr>
          <w:rFonts w:ascii="Arial" w:hAnsi="Arial" w:cs="Arial"/>
          <w:bCs/>
          <w:lang w:val="et-EE"/>
        </w:rPr>
        <w:t xml:space="preserve"> </w:t>
      </w:r>
      <w:r w:rsidRPr="00F44223">
        <w:rPr>
          <w:rFonts w:ascii="Arial" w:hAnsi="Arial" w:cs="Arial"/>
          <w:lang w:val="et-EE"/>
        </w:rPr>
        <w:t xml:space="preserve">kaitsevööndid, mistõttu ei ole alust eeldada, et </w:t>
      </w:r>
      <w:r w:rsidRPr="00F44223">
        <w:rPr>
          <w:rFonts w:ascii="Arial" w:hAnsi="Arial" w:cs="Arial"/>
          <w:bCs/>
          <w:lang w:val="et-EE"/>
        </w:rPr>
        <w:t>ühepere</w:t>
      </w:r>
      <w:r w:rsidRPr="00F44223">
        <w:rPr>
          <w:rFonts w:ascii="Arial" w:hAnsi="Arial" w:cs="Arial"/>
          <w:lang w:val="et-EE"/>
        </w:rPr>
        <w:t>elamute j</w:t>
      </w:r>
      <w:r w:rsidRPr="00F44223">
        <w:rPr>
          <w:rFonts w:ascii="Arial" w:hAnsi="Arial" w:cs="Arial"/>
          <w:bCs/>
          <w:lang w:val="et-EE"/>
        </w:rPr>
        <w:t>a abihoonete</w:t>
      </w:r>
      <w:r w:rsidRPr="00F44223">
        <w:rPr>
          <w:rFonts w:ascii="Arial" w:hAnsi="Arial" w:cs="Arial"/>
          <w:lang w:val="et-EE"/>
        </w:rPr>
        <w:t xml:space="preserve"> rajamisel oleks otsene</w:t>
      </w:r>
      <w:r w:rsidRPr="00F44223">
        <w:rPr>
          <w:rFonts w:ascii="Arial" w:hAnsi="Arial" w:cs="Arial"/>
          <w:bCs/>
          <w:lang w:val="et-EE"/>
        </w:rPr>
        <w:t xml:space="preserve"> </w:t>
      </w:r>
      <w:r w:rsidR="0043618F" w:rsidRPr="00F44223">
        <w:rPr>
          <w:rFonts w:ascii="Arial" w:hAnsi="Arial" w:cs="Arial"/>
          <w:bCs/>
          <w:lang w:val="et-EE"/>
        </w:rPr>
        <w:t>n</w:t>
      </w:r>
      <w:r w:rsidRPr="00F44223">
        <w:rPr>
          <w:rFonts w:ascii="Arial" w:hAnsi="Arial" w:cs="Arial"/>
          <w:lang w:val="et-EE"/>
        </w:rPr>
        <w:t>egatiivne kultuuriline mõju. Detailplaneeringuga on määratud antud piirkonda sobilikud</w:t>
      </w:r>
      <w:r w:rsidRPr="00F44223">
        <w:rPr>
          <w:rFonts w:ascii="Arial" w:hAnsi="Arial" w:cs="Arial"/>
          <w:bCs/>
          <w:lang w:val="et-EE"/>
        </w:rPr>
        <w:t xml:space="preserve"> </w:t>
      </w:r>
      <w:r w:rsidRPr="00F44223">
        <w:rPr>
          <w:rFonts w:ascii="Arial" w:hAnsi="Arial" w:cs="Arial"/>
          <w:lang w:val="et-EE"/>
        </w:rPr>
        <w:t>arhitektuurilised tingimused hoonete rajamiseks. Tuginedes eeltoodule, võib eeldada, et</w:t>
      </w:r>
      <w:r w:rsidRPr="00F44223">
        <w:rPr>
          <w:rFonts w:ascii="Arial" w:hAnsi="Arial" w:cs="Arial"/>
          <w:bCs/>
          <w:lang w:val="et-EE"/>
        </w:rPr>
        <w:t xml:space="preserve"> </w:t>
      </w:r>
      <w:r w:rsidRPr="00F44223">
        <w:rPr>
          <w:rFonts w:ascii="Arial" w:hAnsi="Arial" w:cs="Arial"/>
          <w:lang w:val="et-EE"/>
        </w:rPr>
        <w:t>negatiivne mõju kultuurilisele keskkonnale puudub.</w:t>
      </w:r>
    </w:p>
    <w:p w14:paraId="4C2AF98D" w14:textId="77777777" w:rsidR="00DD6777" w:rsidRPr="00F44223" w:rsidRDefault="00DD6777" w:rsidP="00DD6777">
      <w:pPr>
        <w:spacing w:before="0" w:after="0"/>
        <w:jc w:val="both"/>
        <w:rPr>
          <w:rFonts w:ascii="Arial" w:hAnsi="Arial" w:cs="Arial"/>
          <w:lang w:val="et-EE"/>
        </w:rPr>
      </w:pPr>
    </w:p>
    <w:p w14:paraId="27B47442" w14:textId="77777777" w:rsidR="009D10DF" w:rsidRPr="00F44223" w:rsidRDefault="009D10DF" w:rsidP="00DD6777">
      <w:pPr>
        <w:spacing w:before="0" w:after="0" w:line="276" w:lineRule="auto"/>
        <w:jc w:val="both"/>
        <w:rPr>
          <w:rFonts w:ascii="Arial" w:hAnsi="Arial" w:cs="Arial"/>
          <w:b/>
          <w:lang w:val="et-EE"/>
        </w:rPr>
      </w:pPr>
      <w:r w:rsidRPr="00F44223">
        <w:rPr>
          <w:rFonts w:ascii="Arial" w:hAnsi="Arial" w:cs="Arial"/>
          <w:b/>
          <w:lang w:val="et-EE"/>
        </w:rPr>
        <w:t>Mõju looduskeskkonnale</w:t>
      </w:r>
      <w:bookmarkEnd w:id="59"/>
    </w:p>
    <w:p w14:paraId="50DCE03E" w14:textId="015903FA" w:rsidR="0019529D" w:rsidRPr="00F44223" w:rsidRDefault="009D10DF" w:rsidP="00DD6777">
      <w:pPr>
        <w:spacing w:before="0" w:after="0"/>
        <w:jc w:val="both"/>
        <w:rPr>
          <w:rFonts w:ascii="Arial" w:hAnsi="Arial" w:cs="Arial"/>
          <w:lang w:val="et-EE"/>
        </w:rPr>
      </w:pPr>
      <w:r w:rsidRPr="00F44223">
        <w:rPr>
          <w:rFonts w:ascii="Arial" w:hAnsi="Arial" w:cs="Arial"/>
          <w:lang w:val="et-EE"/>
        </w:rPr>
        <w:t xml:space="preserve">Detailplaneeringu realiseerimisega kaasnevad mõjud ei ole ulatuslikud, kuna </w:t>
      </w:r>
      <w:proofErr w:type="spellStart"/>
      <w:r w:rsidRPr="00F44223">
        <w:rPr>
          <w:rFonts w:ascii="Arial" w:hAnsi="Arial" w:cs="Arial"/>
          <w:lang w:val="et-EE"/>
        </w:rPr>
        <w:t>lähipiirkonnas</w:t>
      </w:r>
      <w:proofErr w:type="spellEnd"/>
      <w:r w:rsidRPr="00F44223">
        <w:rPr>
          <w:rFonts w:ascii="Arial" w:hAnsi="Arial" w:cs="Arial"/>
          <w:lang w:val="et-EE"/>
        </w:rPr>
        <w:t xml:space="preserve"> on juba kujunenud hoonestatud ja inimtegevuse poolt mõjutatud keskkond. Planeeringu lahendus näeb alale ette </w:t>
      </w:r>
      <w:r w:rsidR="00E75F88" w:rsidRPr="00F44223">
        <w:rPr>
          <w:rFonts w:ascii="Arial" w:hAnsi="Arial" w:cs="Arial"/>
          <w:lang w:val="et-EE"/>
        </w:rPr>
        <w:t xml:space="preserve">ühe </w:t>
      </w:r>
      <w:r w:rsidRPr="00F44223">
        <w:rPr>
          <w:rFonts w:ascii="Arial" w:hAnsi="Arial" w:cs="Arial"/>
          <w:lang w:val="et-EE"/>
        </w:rPr>
        <w:t xml:space="preserve">ühepereelamu, kus on lubatud rajada </w:t>
      </w:r>
      <w:r w:rsidR="00914F29" w:rsidRPr="00F44223">
        <w:rPr>
          <w:rFonts w:ascii="Arial" w:hAnsi="Arial" w:cs="Arial"/>
          <w:lang w:val="et-EE"/>
        </w:rPr>
        <w:t>kokku koos abihoonega</w:t>
      </w:r>
      <w:r w:rsidRPr="00F44223">
        <w:rPr>
          <w:rFonts w:ascii="Arial" w:hAnsi="Arial" w:cs="Arial"/>
          <w:lang w:val="et-EE"/>
        </w:rPr>
        <w:t xml:space="preserve"> </w:t>
      </w:r>
      <w:r w:rsidR="00914F29" w:rsidRPr="00F44223">
        <w:rPr>
          <w:rFonts w:ascii="Arial" w:hAnsi="Arial" w:cs="Arial"/>
          <w:lang w:val="et-EE"/>
        </w:rPr>
        <w:t>kaks</w:t>
      </w:r>
      <w:r w:rsidRPr="00F44223">
        <w:rPr>
          <w:rFonts w:ascii="Arial" w:hAnsi="Arial" w:cs="Arial"/>
          <w:lang w:val="et-EE"/>
        </w:rPr>
        <w:t xml:space="preserve"> hoonet.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F44223">
        <w:rPr>
          <w:rFonts w:ascii="Arial" w:eastAsia="Arial" w:hAnsi="Arial" w:cs="Arial"/>
          <w:lang w:val="et-EE"/>
        </w:rPr>
        <w:t xml:space="preserve">Oht inimeste tervisele ja keskkonnale ning õnnetuste esinemise võimalikkus on kavandatava tegevuse puhul minimaalne. </w:t>
      </w:r>
      <w:r w:rsidRPr="00F44223">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4938350" w14:textId="77777777" w:rsidR="00E1566B" w:rsidRPr="00F44223" w:rsidRDefault="0019529D" w:rsidP="00EC55F2">
      <w:pPr>
        <w:pStyle w:val="Pealkiri1"/>
        <w:numPr>
          <w:ilvl w:val="0"/>
          <w:numId w:val="40"/>
        </w:numPr>
      </w:pPr>
      <w:bookmarkStart w:id="60" w:name="_Toc134787429"/>
      <w:r w:rsidRPr="00F44223">
        <w:t>PLANEERINGU ELLUVIIMISE KAVA</w:t>
      </w:r>
      <w:bookmarkStart w:id="61" w:name="_Toc497432699"/>
      <w:bookmarkEnd w:id="60"/>
    </w:p>
    <w:p w14:paraId="2EFA8443" w14:textId="77777777" w:rsidR="005731CD" w:rsidRPr="00F44223" w:rsidRDefault="005731CD" w:rsidP="005731CD">
      <w:pPr>
        <w:suppressAutoHyphens/>
        <w:spacing w:before="0" w:after="0"/>
        <w:jc w:val="both"/>
        <w:rPr>
          <w:rFonts w:ascii="Arial" w:hAnsi="Arial" w:cs="Arial"/>
          <w:lang w:val="et-EE"/>
        </w:rPr>
      </w:pPr>
    </w:p>
    <w:p w14:paraId="00925C1A" w14:textId="77777777" w:rsidR="00BB3344" w:rsidRPr="00BB3344" w:rsidRDefault="00BB3344" w:rsidP="00BB3344">
      <w:pPr>
        <w:numPr>
          <w:ilvl w:val="0"/>
          <w:numId w:val="30"/>
        </w:numPr>
        <w:suppressAutoHyphens/>
        <w:spacing w:before="0" w:after="0"/>
        <w:jc w:val="both"/>
        <w:rPr>
          <w:rFonts w:ascii="Arial" w:hAnsi="Arial" w:cs="Arial"/>
          <w:lang w:val="et-EE"/>
        </w:rPr>
      </w:pPr>
      <w:r w:rsidRPr="00BB3344">
        <w:rPr>
          <w:rFonts w:ascii="Arial" w:hAnsi="Arial" w:cs="Arial"/>
          <w:lang w:val="et-EE"/>
        </w:rPr>
        <w:t>Katastriüksuse piire ei muudeta ja uusi üksusi ei moodustata;</w:t>
      </w:r>
    </w:p>
    <w:p w14:paraId="09E41436" w14:textId="77777777" w:rsidR="00BB3344" w:rsidRPr="00BB3344" w:rsidRDefault="00BB3344" w:rsidP="00BB3344">
      <w:pPr>
        <w:numPr>
          <w:ilvl w:val="0"/>
          <w:numId w:val="30"/>
        </w:numPr>
        <w:suppressAutoHyphens/>
        <w:spacing w:before="0" w:after="0"/>
        <w:jc w:val="both"/>
        <w:rPr>
          <w:rFonts w:ascii="Arial" w:hAnsi="Arial" w:cs="Arial"/>
          <w:lang w:val="et-EE"/>
        </w:rPr>
      </w:pPr>
      <w:r w:rsidRPr="00BB3344">
        <w:rPr>
          <w:rFonts w:ascii="Arial" w:hAnsi="Arial" w:cs="Arial"/>
          <w:lang w:val="et-EE"/>
        </w:rPr>
        <w:t>seada vajalikud servituudid;</w:t>
      </w:r>
    </w:p>
    <w:p w14:paraId="0DE80907" w14:textId="77777777" w:rsidR="00BB3344" w:rsidRPr="00BB3344" w:rsidRDefault="00BB3344" w:rsidP="00BB3344">
      <w:pPr>
        <w:numPr>
          <w:ilvl w:val="0"/>
          <w:numId w:val="30"/>
        </w:numPr>
        <w:suppressAutoHyphens/>
        <w:spacing w:before="0" w:after="0"/>
        <w:jc w:val="both"/>
        <w:rPr>
          <w:rFonts w:ascii="Arial" w:hAnsi="Arial" w:cs="Arial"/>
          <w:lang w:val="et-EE"/>
        </w:rPr>
      </w:pPr>
      <w:r w:rsidRPr="00BB3344">
        <w:rPr>
          <w:rFonts w:ascii="Arial" w:hAnsi="Arial" w:cs="Arial"/>
          <w:lang w:val="et-EE"/>
        </w:rPr>
        <w:lastRenderedPageBreak/>
        <w:t>tehnovõrkude, rajatiste ja teede tehniliste tingimuste väljastamine ja nende projekteerimise alustamine koos vajalike kaasnevate lisauuringute teostamisega;</w:t>
      </w:r>
    </w:p>
    <w:p w14:paraId="19AF135F" w14:textId="77777777" w:rsidR="00BB3344" w:rsidRPr="00BB3344" w:rsidRDefault="00BB3344" w:rsidP="00BB3344">
      <w:pPr>
        <w:numPr>
          <w:ilvl w:val="0"/>
          <w:numId w:val="30"/>
        </w:numPr>
        <w:suppressAutoHyphens/>
        <w:spacing w:before="0" w:after="0"/>
        <w:jc w:val="both"/>
        <w:rPr>
          <w:rFonts w:ascii="Arial" w:hAnsi="Arial" w:cs="Arial"/>
          <w:lang w:val="et-EE"/>
        </w:rPr>
      </w:pPr>
      <w:r w:rsidRPr="00BB3344">
        <w:rPr>
          <w:rFonts w:ascii="Arial" w:hAnsi="Arial" w:cs="Arial"/>
          <w:lang w:val="et-EE"/>
        </w:rPr>
        <w:t>planeeringujärgsete hoonete projekteerimine, ehituslubade taotlemine ning ehitamine;</w:t>
      </w:r>
    </w:p>
    <w:p w14:paraId="20E9586D" w14:textId="6C86D9B8" w:rsidR="0019529D" w:rsidRPr="00F44223" w:rsidRDefault="00BB3344" w:rsidP="00BB3344">
      <w:pPr>
        <w:numPr>
          <w:ilvl w:val="0"/>
          <w:numId w:val="30"/>
        </w:numPr>
        <w:suppressAutoHyphens/>
        <w:spacing w:before="0" w:after="0"/>
        <w:jc w:val="both"/>
        <w:rPr>
          <w:rFonts w:ascii="Arial" w:hAnsi="Arial" w:cs="Arial"/>
          <w:lang w:val="et-EE"/>
        </w:rPr>
      </w:pPr>
      <w:r w:rsidRPr="00BB3344">
        <w:rPr>
          <w:rFonts w:ascii="Arial" w:hAnsi="Arial" w:cs="Arial"/>
          <w:lang w:val="et-EE"/>
        </w:rPr>
        <w:t>hoonetele kasutusloa taotlemine ja väljastamine</w:t>
      </w:r>
      <w:r w:rsidR="0070227A" w:rsidRPr="00F44223">
        <w:rPr>
          <w:rFonts w:ascii="Arial" w:hAnsi="Arial" w:cs="Arial"/>
          <w:lang w:val="et-EE"/>
        </w:rPr>
        <w:t>.</w:t>
      </w:r>
    </w:p>
    <w:p w14:paraId="32F21694" w14:textId="4EFA3AED" w:rsidR="00FE4D40" w:rsidRPr="00F44223" w:rsidRDefault="00FE4D40" w:rsidP="00E926CD">
      <w:pPr>
        <w:autoSpaceDE w:val="0"/>
        <w:autoSpaceDN w:val="0"/>
        <w:adjustRightInd w:val="0"/>
        <w:spacing w:before="0" w:after="0" w:line="276" w:lineRule="auto"/>
        <w:rPr>
          <w:rFonts w:ascii="Arial" w:eastAsia="@Arial Unicode MS" w:hAnsi="Arial" w:cs="Arial"/>
          <w:lang w:val="et-EE"/>
        </w:rPr>
      </w:pPr>
    </w:p>
    <w:p w14:paraId="70B388C5" w14:textId="3292EA06" w:rsidR="00002D03" w:rsidRPr="00F44223" w:rsidRDefault="00002D03" w:rsidP="00E926CD">
      <w:pPr>
        <w:autoSpaceDE w:val="0"/>
        <w:autoSpaceDN w:val="0"/>
        <w:adjustRightInd w:val="0"/>
        <w:spacing w:before="0" w:after="0" w:line="276" w:lineRule="auto"/>
        <w:rPr>
          <w:rFonts w:ascii="Arial" w:eastAsia="@Arial Unicode MS" w:hAnsi="Arial" w:cs="Arial"/>
          <w:lang w:val="et-EE"/>
        </w:rPr>
      </w:pPr>
    </w:p>
    <w:p w14:paraId="4928B6C7" w14:textId="77777777" w:rsidR="00002D03" w:rsidRPr="00F44223" w:rsidRDefault="00002D03" w:rsidP="00E926CD">
      <w:pPr>
        <w:autoSpaceDE w:val="0"/>
        <w:autoSpaceDN w:val="0"/>
        <w:adjustRightInd w:val="0"/>
        <w:spacing w:before="0" w:after="0" w:line="276" w:lineRule="auto"/>
        <w:rPr>
          <w:rFonts w:ascii="Arial" w:eastAsia="@Arial Unicode MS" w:hAnsi="Arial" w:cs="Arial"/>
          <w:lang w:val="et-EE"/>
        </w:rPr>
      </w:pPr>
    </w:p>
    <w:p w14:paraId="0C590276" w14:textId="77777777" w:rsidR="00743850" w:rsidRPr="00F44223" w:rsidRDefault="00773E0B" w:rsidP="009D10DF">
      <w:pPr>
        <w:autoSpaceDE w:val="0"/>
        <w:autoSpaceDN w:val="0"/>
        <w:adjustRightInd w:val="0"/>
        <w:spacing w:before="0" w:after="0" w:line="276" w:lineRule="auto"/>
        <w:rPr>
          <w:rFonts w:ascii="Arial" w:eastAsia="@Arial Unicode MS" w:hAnsi="Arial" w:cs="Arial"/>
          <w:lang w:val="et-EE"/>
        </w:rPr>
      </w:pPr>
      <w:r w:rsidRPr="00F44223">
        <w:rPr>
          <w:rFonts w:ascii="Arial" w:eastAsia="@Arial Unicode MS" w:hAnsi="Arial" w:cs="Arial"/>
          <w:lang w:val="et-EE"/>
        </w:rPr>
        <w:t>Seletuskirja koostas:</w:t>
      </w:r>
    </w:p>
    <w:p w14:paraId="4DC02269" w14:textId="77777777" w:rsidR="003C3E9E" w:rsidRPr="00F44223" w:rsidRDefault="003C3E9E" w:rsidP="009D10DF">
      <w:pPr>
        <w:autoSpaceDE w:val="0"/>
        <w:autoSpaceDN w:val="0"/>
        <w:adjustRightInd w:val="0"/>
        <w:spacing w:before="0" w:after="0" w:line="276" w:lineRule="auto"/>
        <w:rPr>
          <w:rFonts w:ascii="Arial" w:eastAsia="@Arial Unicode MS" w:hAnsi="Arial" w:cs="Arial"/>
          <w:lang w:val="et-EE"/>
        </w:rPr>
      </w:pPr>
    </w:p>
    <w:p w14:paraId="5EF5032A" w14:textId="77777777" w:rsidR="00743850" w:rsidRPr="00F44223" w:rsidRDefault="00A22D6A" w:rsidP="009D10DF">
      <w:pPr>
        <w:autoSpaceDE w:val="0"/>
        <w:autoSpaceDN w:val="0"/>
        <w:adjustRightInd w:val="0"/>
        <w:spacing w:before="0" w:after="0" w:line="276" w:lineRule="auto"/>
        <w:rPr>
          <w:rFonts w:ascii="Arial" w:eastAsia="@Arial Unicode MS" w:hAnsi="Arial" w:cs="Arial"/>
          <w:lang w:val="et-EE"/>
        </w:rPr>
      </w:pPr>
      <w:r w:rsidRPr="00F44223">
        <w:rPr>
          <w:rFonts w:ascii="Arial" w:eastAsia="@Arial Unicode MS" w:hAnsi="Arial" w:cs="Arial"/>
          <w:lang w:val="et-EE"/>
        </w:rPr>
        <w:t>Ive Punger</w:t>
      </w:r>
    </w:p>
    <w:p w14:paraId="7887471C" w14:textId="37833FA5" w:rsidR="00CB36DB" w:rsidRPr="00F44223" w:rsidRDefault="00BB3344" w:rsidP="009D10DF">
      <w:pPr>
        <w:autoSpaceDE w:val="0"/>
        <w:autoSpaceDN w:val="0"/>
        <w:adjustRightInd w:val="0"/>
        <w:spacing w:before="0" w:after="0" w:line="276" w:lineRule="auto"/>
        <w:rPr>
          <w:rFonts w:ascii="Arial" w:eastAsia="@Arial Unicode MS" w:hAnsi="Arial" w:cs="Arial"/>
          <w:lang w:val="et-EE"/>
        </w:rPr>
      </w:pPr>
      <w:r>
        <w:rPr>
          <w:rFonts w:ascii="Arial" w:eastAsia="@Arial Unicode MS" w:hAnsi="Arial" w:cs="Arial"/>
          <w:lang w:val="et-EE"/>
        </w:rPr>
        <w:t>28</w:t>
      </w:r>
      <w:r w:rsidR="00B82668" w:rsidRPr="00F44223">
        <w:rPr>
          <w:rFonts w:ascii="Arial" w:eastAsia="@Arial Unicode MS" w:hAnsi="Arial" w:cs="Arial"/>
          <w:lang w:val="et-EE"/>
        </w:rPr>
        <w:t>.0</w:t>
      </w:r>
      <w:r>
        <w:rPr>
          <w:rFonts w:ascii="Arial" w:eastAsia="@Arial Unicode MS" w:hAnsi="Arial" w:cs="Arial"/>
          <w:lang w:val="et-EE"/>
        </w:rPr>
        <w:t>7</w:t>
      </w:r>
      <w:r w:rsidR="00D60276" w:rsidRPr="00F44223">
        <w:rPr>
          <w:rFonts w:ascii="Arial" w:eastAsia="@Arial Unicode MS" w:hAnsi="Arial" w:cs="Arial"/>
          <w:lang w:val="et-EE"/>
        </w:rPr>
        <w:t>.202</w:t>
      </w:r>
      <w:bookmarkEnd w:id="61"/>
      <w:r w:rsidR="007A2A63">
        <w:rPr>
          <w:rFonts w:ascii="Arial" w:eastAsia="@Arial Unicode MS" w:hAnsi="Arial" w:cs="Arial"/>
          <w:lang w:val="et-EE"/>
        </w:rPr>
        <w:t>3</w:t>
      </w:r>
    </w:p>
    <w:sectPr w:rsidR="00CB36DB" w:rsidRPr="00F44223" w:rsidSect="00002D03">
      <w:headerReference w:type="default" r:id="rId13"/>
      <w:footerReference w:type="default" r:id="rId14"/>
      <w:headerReference w:type="first" r:id="rId15"/>
      <w:footerReference w:type="first" r:id="rId16"/>
      <w:pgSz w:w="11906" w:h="16838" w:code="9"/>
      <w:pgMar w:top="993" w:right="758" w:bottom="709" w:left="1440" w:header="426" w:footer="57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3A91" w14:textId="77777777" w:rsidR="00666505" w:rsidRDefault="00666505" w:rsidP="00556714">
      <w:pPr>
        <w:spacing w:before="0" w:after="0"/>
      </w:pPr>
      <w:r>
        <w:separator/>
      </w:r>
    </w:p>
  </w:endnote>
  <w:endnote w:type="continuationSeparator" w:id="0">
    <w:p w14:paraId="1CF707C2" w14:textId="77777777" w:rsidR="00666505" w:rsidRDefault="00666505"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Content>
      <w:p w14:paraId="2828E2FC" w14:textId="77777777" w:rsidR="00FB4102" w:rsidRPr="000E238F" w:rsidRDefault="00FB4102">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47007F">
          <w:rPr>
            <w:rFonts w:ascii="Arial" w:hAnsi="Arial" w:cs="Arial"/>
            <w:noProof/>
          </w:rPr>
          <w:t>9</w:t>
        </w:r>
        <w:r w:rsidRPr="000E238F">
          <w:rPr>
            <w:rFonts w:ascii="Arial" w:hAnsi="Arial" w:cs="Arial"/>
          </w:rPr>
          <w:fldChar w:fldCharType="end"/>
        </w:r>
      </w:p>
    </w:sdtContent>
  </w:sdt>
  <w:p w14:paraId="4398B477" w14:textId="77777777" w:rsidR="00FB4102" w:rsidRPr="00556714" w:rsidRDefault="00FB4102" w:rsidP="00556714">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0C22" w14:textId="77777777" w:rsidR="00FB4102" w:rsidRDefault="00FB4102">
    <w:pPr>
      <w:pStyle w:val="Jalus"/>
      <w:jc w:val="right"/>
    </w:pPr>
  </w:p>
  <w:p w14:paraId="59203E4E" w14:textId="6AB85EBD" w:rsidR="00FB4102" w:rsidRPr="000E238F" w:rsidRDefault="00FB4102" w:rsidP="000E238F">
    <w:pPr>
      <w:pStyle w:val="Jalus"/>
      <w:jc w:val="center"/>
      <w:rPr>
        <w:rFonts w:ascii="Arial" w:hAnsi="Arial" w:cs="Arial"/>
        <w:lang w:val="et-EE"/>
      </w:rPr>
    </w:pPr>
    <w:r>
      <w:rPr>
        <w:rFonts w:ascii="Arial" w:hAnsi="Arial" w:cs="Arial"/>
        <w:lang w:val="et-EE"/>
      </w:rPr>
      <w:t>Tallinn 202</w:t>
    </w:r>
    <w:r w:rsidR="00401ED5">
      <w:rPr>
        <w:rFonts w:ascii="Arial" w:hAnsi="Arial"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294AB" w14:textId="77777777" w:rsidR="00666505" w:rsidRDefault="00666505" w:rsidP="00556714">
      <w:pPr>
        <w:spacing w:before="0" w:after="0"/>
      </w:pPr>
      <w:r>
        <w:separator/>
      </w:r>
    </w:p>
  </w:footnote>
  <w:footnote w:type="continuationSeparator" w:id="0">
    <w:p w14:paraId="3E535DC9" w14:textId="77777777" w:rsidR="00666505" w:rsidRDefault="00666505"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9CCF" w14:textId="77777777" w:rsidR="00FB4102" w:rsidRPr="008B61DA" w:rsidRDefault="00FB4102" w:rsidP="00556714">
    <w:pPr>
      <w:pStyle w:val="Pis"/>
      <w:jc w:val="right"/>
      <w:rPr>
        <w:rFonts w:ascii="Arial" w:hAnsi="Arial" w:cs="Arial"/>
        <w:i/>
        <w:sz w:val="20"/>
        <w:szCs w:val="20"/>
        <w:lang w:val="et-EE"/>
      </w:rPr>
    </w:pPr>
    <w:r>
      <w:rPr>
        <w:rFonts w:ascii="Arial" w:hAnsi="Arial" w:cs="Arial"/>
        <w:i/>
        <w:sz w:val="20"/>
        <w:szCs w:val="20"/>
        <w:lang w:val="et-EE"/>
      </w:rPr>
      <w:t>Jõelähtme vald, Kaberneeme küla, Kordoni tee 40</w:t>
    </w:r>
    <w:r w:rsidRPr="008B61DA">
      <w:rPr>
        <w:rFonts w:ascii="Arial" w:hAnsi="Arial" w:cs="Arial"/>
        <w:i/>
        <w:sz w:val="20"/>
        <w:szCs w:val="20"/>
        <w:lang w:val="et-EE"/>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7EDF" w14:textId="77777777" w:rsidR="00FB4102" w:rsidRDefault="00FB4102"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420" w:hanging="360"/>
      </w:pPr>
      <w:rPr>
        <w:rFonts w:ascii="Symbol" w:hAnsi="Symbol" w:cs="Symbol"/>
      </w:rPr>
    </w:lvl>
  </w:abstractNum>
  <w:abstractNum w:abstractNumId="3" w15:restartNumberingAfterBreak="0">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4"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7F72E9"/>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735AB1"/>
    <w:multiLevelType w:val="hybridMultilevel"/>
    <w:tmpl w:val="E4620E5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7"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33626C7"/>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72771B7"/>
    <w:multiLevelType w:val="hybridMultilevel"/>
    <w:tmpl w:val="7B0E2F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7DD2830"/>
    <w:multiLevelType w:val="hybridMultilevel"/>
    <w:tmpl w:val="DA1297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7F010ED"/>
    <w:multiLevelType w:val="hybridMultilevel"/>
    <w:tmpl w:val="9FB44B2A"/>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941F9A"/>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A228D4"/>
    <w:multiLevelType w:val="hybridMultilevel"/>
    <w:tmpl w:val="EA6CE2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23749D9"/>
    <w:multiLevelType w:val="multilevel"/>
    <w:tmpl w:val="D6EE0AB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6A73B8"/>
    <w:multiLevelType w:val="multilevel"/>
    <w:tmpl w:val="A9D02D6E"/>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F0768C4"/>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1C17DD3"/>
    <w:multiLevelType w:val="hybridMultilevel"/>
    <w:tmpl w:val="AD648A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2DA0497"/>
    <w:multiLevelType w:val="hybridMultilevel"/>
    <w:tmpl w:val="A41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F218A0"/>
    <w:multiLevelType w:val="hybridMultilevel"/>
    <w:tmpl w:val="E52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1F049CC"/>
    <w:multiLevelType w:val="multilevel"/>
    <w:tmpl w:val="A90499A2"/>
    <w:lvl w:ilvl="0">
      <w:start w:val="6"/>
      <w:numFmt w:val="decimal"/>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87726A"/>
    <w:multiLevelType w:val="multilevel"/>
    <w:tmpl w:val="B5F29C84"/>
    <w:lvl w:ilvl="0">
      <w:start w:val="6"/>
      <w:numFmt w:val="decimal"/>
      <w:suff w:val="space"/>
      <w:lvlText w:val="%1."/>
      <w:lvlJc w:val="left"/>
      <w:pPr>
        <w:ind w:left="238" w:hanging="238"/>
      </w:pPr>
      <w:rPr>
        <w:rFonts w:hint="default"/>
      </w:rPr>
    </w:lvl>
    <w:lvl w:ilvl="1">
      <w:start w:val="9"/>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2D949A0"/>
    <w:multiLevelType w:val="multilevel"/>
    <w:tmpl w:val="01D224FC"/>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B2D3F2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2460C07"/>
    <w:multiLevelType w:val="multilevel"/>
    <w:tmpl w:val="B9C2EBB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F011B2"/>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47B4C90"/>
    <w:multiLevelType w:val="multilevel"/>
    <w:tmpl w:val="956CBDAC"/>
    <w:lvl w:ilvl="0">
      <w:start w:val="6"/>
      <w:numFmt w:val="decimal"/>
      <w:suff w:val="space"/>
      <w:lvlText w:val="%1."/>
      <w:lvlJc w:val="left"/>
      <w:pPr>
        <w:ind w:left="238" w:hanging="238"/>
      </w:pPr>
      <w:rPr>
        <w:rFonts w:hint="default"/>
      </w:rPr>
    </w:lvl>
    <w:lvl w:ilvl="1">
      <w:start w:val="6"/>
      <w:numFmt w:val="decimal"/>
      <w:suff w:val="space"/>
      <w:lvlText w:val="%1.%2."/>
      <w:lvlJc w:val="left"/>
      <w:pPr>
        <w:ind w:left="431" w:hanging="431"/>
      </w:pPr>
      <w:rPr>
        <w:rFonts w:hint="default"/>
      </w:rPr>
    </w:lvl>
    <w:lvl w:ilvl="2">
      <w:start w:val="3"/>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0022E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6B77227"/>
    <w:multiLevelType w:val="hybridMultilevel"/>
    <w:tmpl w:val="1750B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1D868AE"/>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80C667A"/>
    <w:multiLevelType w:val="multilevel"/>
    <w:tmpl w:val="A8DA2176"/>
    <w:lvl w:ilvl="0">
      <w:start w:val="6"/>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AD423B7"/>
    <w:multiLevelType w:val="hybridMultilevel"/>
    <w:tmpl w:val="B032E8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BF314C8"/>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46C2B57"/>
    <w:multiLevelType w:val="hybridMultilevel"/>
    <w:tmpl w:val="4BFC968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6C24355"/>
    <w:multiLevelType w:val="hybridMultilevel"/>
    <w:tmpl w:val="551A3C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C691E7D"/>
    <w:multiLevelType w:val="hybridMultilevel"/>
    <w:tmpl w:val="C9A07B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51327825">
    <w:abstractNumId w:val="17"/>
  </w:num>
  <w:num w:numId="2" w16cid:durableId="1356275116">
    <w:abstractNumId w:val="15"/>
  </w:num>
  <w:num w:numId="3" w16cid:durableId="475218186">
    <w:abstractNumId w:val="40"/>
  </w:num>
  <w:num w:numId="4" w16cid:durableId="1466006492">
    <w:abstractNumId w:val="23"/>
  </w:num>
  <w:num w:numId="5" w16cid:durableId="1640498537">
    <w:abstractNumId w:val="18"/>
  </w:num>
  <w:num w:numId="6" w16cid:durableId="314921344">
    <w:abstractNumId w:val="25"/>
  </w:num>
  <w:num w:numId="7" w16cid:durableId="263729060">
    <w:abstractNumId w:val="28"/>
  </w:num>
  <w:num w:numId="8" w16cid:durableId="87385550">
    <w:abstractNumId w:val="4"/>
  </w:num>
  <w:num w:numId="9" w16cid:durableId="1216887964">
    <w:abstractNumId w:val="8"/>
  </w:num>
  <w:num w:numId="10" w16cid:durableId="940844034">
    <w:abstractNumId w:val="22"/>
  </w:num>
  <w:num w:numId="11" w16cid:durableId="1962764365">
    <w:abstractNumId w:val="7"/>
  </w:num>
  <w:num w:numId="12" w16cid:durableId="957562810">
    <w:abstractNumId w:val="30"/>
  </w:num>
  <w:num w:numId="13" w16cid:durableId="200555957">
    <w:abstractNumId w:val="9"/>
  </w:num>
  <w:num w:numId="14" w16cid:durableId="573781773">
    <w:abstractNumId w:val="21"/>
  </w:num>
  <w:num w:numId="15" w16cid:durableId="147939951">
    <w:abstractNumId w:val="41"/>
  </w:num>
  <w:num w:numId="16" w16cid:durableId="1836608890">
    <w:abstractNumId w:val="24"/>
  </w:num>
  <w:num w:numId="17" w16cid:durableId="1915552564">
    <w:abstractNumId w:val="1"/>
  </w:num>
  <w:num w:numId="18" w16cid:durableId="33770265">
    <w:abstractNumId w:val="2"/>
  </w:num>
  <w:num w:numId="19" w16cid:durableId="1813982649">
    <w:abstractNumId w:val="0"/>
  </w:num>
  <w:num w:numId="20" w16cid:durableId="586696676">
    <w:abstractNumId w:val="33"/>
  </w:num>
  <w:num w:numId="21" w16cid:durableId="935408705">
    <w:abstractNumId w:val="16"/>
  </w:num>
  <w:num w:numId="22" w16cid:durableId="28651436">
    <w:abstractNumId w:val="11"/>
  </w:num>
  <w:num w:numId="23" w16cid:durableId="1116408912">
    <w:abstractNumId w:val="20"/>
  </w:num>
  <w:num w:numId="24" w16cid:durableId="1410082869">
    <w:abstractNumId w:val="42"/>
  </w:num>
  <w:num w:numId="25" w16cid:durableId="949163625">
    <w:abstractNumId w:val="32"/>
  </w:num>
  <w:num w:numId="26" w16cid:durableId="947004870">
    <w:abstractNumId w:val="19"/>
  </w:num>
  <w:num w:numId="27" w16cid:durableId="1950356305">
    <w:abstractNumId w:val="39"/>
  </w:num>
  <w:num w:numId="28" w16cid:durableId="4326302">
    <w:abstractNumId w:val="14"/>
  </w:num>
  <w:num w:numId="29" w16cid:durableId="1554196987">
    <w:abstractNumId w:val="29"/>
  </w:num>
  <w:num w:numId="30" w16cid:durableId="556165218">
    <w:abstractNumId w:val="3"/>
  </w:num>
  <w:num w:numId="31" w16cid:durableId="1317876638">
    <w:abstractNumId w:val="13"/>
  </w:num>
  <w:num w:numId="32" w16cid:durableId="17242226">
    <w:abstractNumId w:val="36"/>
  </w:num>
  <w:num w:numId="33" w16cid:durableId="930242487">
    <w:abstractNumId w:val="31"/>
  </w:num>
  <w:num w:numId="34" w16cid:durableId="1844974418">
    <w:abstractNumId w:val="10"/>
  </w:num>
  <w:num w:numId="35" w16cid:durableId="127207302">
    <w:abstractNumId w:val="5"/>
  </w:num>
  <w:num w:numId="36" w16cid:durableId="1090657373">
    <w:abstractNumId w:val="35"/>
  </w:num>
  <w:num w:numId="37" w16cid:durableId="1005740848">
    <w:abstractNumId w:val="43"/>
  </w:num>
  <w:num w:numId="38" w16cid:durableId="80421041">
    <w:abstractNumId w:val="12"/>
  </w:num>
  <w:num w:numId="39" w16cid:durableId="1944339366">
    <w:abstractNumId w:val="34"/>
  </w:num>
  <w:num w:numId="40" w16cid:durableId="475494853">
    <w:abstractNumId w:val="27"/>
  </w:num>
  <w:num w:numId="41" w16cid:durableId="1652101250">
    <w:abstractNumId w:val="6"/>
  </w:num>
  <w:num w:numId="42" w16cid:durableId="913125464">
    <w:abstractNumId w:val="38"/>
  </w:num>
  <w:num w:numId="43" w16cid:durableId="566187122">
    <w:abstractNumId w:val="37"/>
  </w:num>
  <w:num w:numId="44" w16cid:durableId="19944807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6A5"/>
    <w:rsid w:val="0000058F"/>
    <w:rsid w:val="00002D03"/>
    <w:rsid w:val="000032EF"/>
    <w:rsid w:val="000069EE"/>
    <w:rsid w:val="00012BCB"/>
    <w:rsid w:val="00013582"/>
    <w:rsid w:val="00013794"/>
    <w:rsid w:val="0001524A"/>
    <w:rsid w:val="00015CA9"/>
    <w:rsid w:val="00016C39"/>
    <w:rsid w:val="00023FE0"/>
    <w:rsid w:val="0002541F"/>
    <w:rsid w:val="000331F5"/>
    <w:rsid w:val="0003779D"/>
    <w:rsid w:val="000378E2"/>
    <w:rsid w:val="000422D7"/>
    <w:rsid w:val="00043ACA"/>
    <w:rsid w:val="00062C1C"/>
    <w:rsid w:val="000657A2"/>
    <w:rsid w:val="00066620"/>
    <w:rsid w:val="00091945"/>
    <w:rsid w:val="000A111F"/>
    <w:rsid w:val="000A61DE"/>
    <w:rsid w:val="000B46BF"/>
    <w:rsid w:val="000B5DD1"/>
    <w:rsid w:val="000C4A49"/>
    <w:rsid w:val="000C5428"/>
    <w:rsid w:val="000D5AFD"/>
    <w:rsid w:val="000D6788"/>
    <w:rsid w:val="000E0FC7"/>
    <w:rsid w:val="000E22E5"/>
    <w:rsid w:val="000E238F"/>
    <w:rsid w:val="000E573A"/>
    <w:rsid w:val="000F4BFB"/>
    <w:rsid w:val="000F540F"/>
    <w:rsid w:val="001030C6"/>
    <w:rsid w:val="001075A0"/>
    <w:rsid w:val="00121636"/>
    <w:rsid w:val="00133138"/>
    <w:rsid w:val="00135EBA"/>
    <w:rsid w:val="00146D80"/>
    <w:rsid w:val="001540E7"/>
    <w:rsid w:val="001633A7"/>
    <w:rsid w:val="00182150"/>
    <w:rsid w:val="001823E3"/>
    <w:rsid w:val="00185AC7"/>
    <w:rsid w:val="00190D8B"/>
    <w:rsid w:val="0019529D"/>
    <w:rsid w:val="0019653D"/>
    <w:rsid w:val="001A0E4E"/>
    <w:rsid w:val="001A7E6A"/>
    <w:rsid w:val="001B4EE0"/>
    <w:rsid w:val="001C5D49"/>
    <w:rsid w:val="001C74BA"/>
    <w:rsid w:val="001E3305"/>
    <w:rsid w:val="001E77B5"/>
    <w:rsid w:val="001F19F6"/>
    <w:rsid w:val="001F6218"/>
    <w:rsid w:val="00204278"/>
    <w:rsid w:val="00207003"/>
    <w:rsid w:val="0021081B"/>
    <w:rsid w:val="00212523"/>
    <w:rsid w:val="002133FB"/>
    <w:rsid w:val="00223D2C"/>
    <w:rsid w:val="00233CE8"/>
    <w:rsid w:val="00245522"/>
    <w:rsid w:val="00253DEE"/>
    <w:rsid w:val="002542CE"/>
    <w:rsid w:val="00257647"/>
    <w:rsid w:val="00270118"/>
    <w:rsid w:val="00287635"/>
    <w:rsid w:val="00290E65"/>
    <w:rsid w:val="002A00B6"/>
    <w:rsid w:val="002A5689"/>
    <w:rsid w:val="002B25F1"/>
    <w:rsid w:val="002B7AF9"/>
    <w:rsid w:val="002C0A1B"/>
    <w:rsid w:val="002C4533"/>
    <w:rsid w:val="002D39D6"/>
    <w:rsid w:val="002D4CFE"/>
    <w:rsid w:val="002D6B60"/>
    <w:rsid w:val="002D72E0"/>
    <w:rsid w:val="002E10E8"/>
    <w:rsid w:val="002E2E85"/>
    <w:rsid w:val="002E475A"/>
    <w:rsid w:val="002F1DE5"/>
    <w:rsid w:val="002F37A4"/>
    <w:rsid w:val="002F5430"/>
    <w:rsid w:val="0030110F"/>
    <w:rsid w:val="00317191"/>
    <w:rsid w:val="0032098C"/>
    <w:rsid w:val="0032388C"/>
    <w:rsid w:val="0032613A"/>
    <w:rsid w:val="00326DCF"/>
    <w:rsid w:val="00333314"/>
    <w:rsid w:val="00335CCC"/>
    <w:rsid w:val="00335ED7"/>
    <w:rsid w:val="00337C53"/>
    <w:rsid w:val="00342367"/>
    <w:rsid w:val="003445F1"/>
    <w:rsid w:val="00353623"/>
    <w:rsid w:val="00356DF7"/>
    <w:rsid w:val="00361B84"/>
    <w:rsid w:val="00367026"/>
    <w:rsid w:val="003802BF"/>
    <w:rsid w:val="0038104A"/>
    <w:rsid w:val="00387105"/>
    <w:rsid w:val="00391CE9"/>
    <w:rsid w:val="00392E4D"/>
    <w:rsid w:val="00393DFB"/>
    <w:rsid w:val="003A2512"/>
    <w:rsid w:val="003C2A69"/>
    <w:rsid w:val="003C2FB3"/>
    <w:rsid w:val="003C38E4"/>
    <w:rsid w:val="003C3E9E"/>
    <w:rsid w:val="003C6C2C"/>
    <w:rsid w:val="003E097C"/>
    <w:rsid w:val="003E15E7"/>
    <w:rsid w:val="003F1B68"/>
    <w:rsid w:val="003F4661"/>
    <w:rsid w:val="003F4F8C"/>
    <w:rsid w:val="00401C48"/>
    <w:rsid w:val="00401ED5"/>
    <w:rsid w:val="00407014"/>
    <w:rsid w:val="004113AB"/>
    <w:rsid w:val="00420712"/>
    <w:rsid w:val="004258DF"/>
    <w:rsid w:val="00426AD6"/>
    <w:rsid w:val="0043089C"/>
    <w:rsid w:val="0043618F"/>
    <w:rsid w:val="00442CA1"/>
    <w:rsid w:val="00446389"/>
    <w:rsid w:val="00451C33"/>
    <w:rsid w:val="0047007F"/>
    <w:rsid w:val="004903D3"/>
    <w:rsid w:val="004904B8"/>
    <w:rsid w:val="004904EA"/>
    <w:rsid w:val="00490615"/>
    <w:rsid w:val="004A699D"/>
    <w:rsid w:val="004A72BE"/>
    <w:rsid w:val="004B018B"/>
    <w:rsid w:val="004B1FCA"/>
    <w:rsid w:val="004C3B70"/>
    <w:rsid w:val="004C6A26"/>
    <w:rsid w:val="004D4E75"/>
    <w:rsid w:val="004D5417"/>
    <w:rsid w:val="004E12FB"/>
    <w:rsid w:val="004E3940"/>
    <w:rsid w:val="004E7B95"/>
    <w:rsid w:val="004E7D11"/>
    <w:rsid w:val="0050691A"/>
    <w:rsid w:val="00507250"/>
    <w:rsid w:val="00507B6B"/>
    <w:rsid w:val="005107A6"/>
    <w:rsid w:val="00512B92"/>
    <w:rsid w:val="00523A5E"/>
    <w:rsid w:val="0053426B"/>
    <w:rsid w:val="00550C61"/>
    <w:rsid w:val="005551DC"/>
    <w:rsid w:val="00555EE6"/>
    <w:rsid w:val="005565BB"/>
    <w:rsid w:val="00556714"/>
    <w:rsid w:val="0055741F"/>
    <w:rsid w:val="00566AF8"/>
    <w:rsid w:val="00571087"/>
    <w:rsid w:val="005731CD"/>
    <w:rsid w:val="00574C79"/>
    <w:rsid w:val="0058110A"/>
    <w:rsid w:val="00584558"/>
    <w:rsid w:val="0059055F"/>
    <w:rsid w:val="00597042"/>
    <w:rsid w:val="005A3AA2"/>
    <w:rsid w:val="005A6F82"/>
    <w:rsid w:val="005B433D"/>
    <w:rsid w:val="005B4C55"/>
    <w:rsid w:val="005C1500"/>
    <w:rsid w:val="005C493D"/>
    <w:rsid w:val="005C5A66"/>
    <w:rsid w:val="005D2962"/>
    <w:rsid w:val="005D4715"/>
    <w:rsid w:val="005D6905"/>
    <w:rsid w:val="005E485C"/>
    <w:rsid w:val="005E5118"/>
    <w:rsid w:val="005E574B"/>
    <w:rsid w:val="005F1E8D"/>
    <w:rsid w:val="005F4BE3"/>
    <w:rsid w:val="005F7D6C"/>
    <w:rsid w:val="00601DE0"/>
    <w:rsid w:val="00607C92"/>
    <w:rsid w:val="00607DDD"/>
    <w:rsid w:val="00615F8B"/>
    <w:rsid w:val="006164C6"/>
    <w:rsid w:val="006216A5"/>
    <w:rsid w:val="0064043A"/>
    <w:rsid w:val="00640CFD"/>
    <w:rsid w:val="00643DD2"/>
    <w:rsid w:val="006440CA"/>
    <w:rsid w:val="0064449E"/>
    <w:rsid w:val="00646BD1"/>
    <w:rsid w:val="0064761C"/>
    <w:rsid w:val="006549B7"/>
    <w:rsid w:val="00666505"/>
    <w:rsid w:val="00666554"/>
    <w:rsid w:val="0067144B"/>
    <w:rsid w:val="0067277F"/>
    <w:rsid w:val="0067717B"/>
    <w:rsid w:val="00681CB8"/>
    <w:rsid w:val="006821E3"/>
    <w:rsid w:val="00690260"/>
    <w:rsid w:val="006938A4"/>
    <w:rsid w:val="006C3492"/>
    <w:rsid w:val="006C4491"/>
    <w:rsid w:val="006C76B6"/>
    <w:rsid w:val="006C7DA1"/>
    <w:rsid w:val="006E150B"/>
    <w:rsid w:val="006E31B5"/>
    <w:rsid w:val="006E3C6B"/>
    <w:rsid w:val="006E53B3"/>
    <w:rsid w:val="006E5D9E"/>
    <w:rsid w:val="006F3E7E"/>
    <w:rsid w:val="006F7C08"/>
    <w:rsid w:val="0070227A"/>
    <w:rsid w:val="00705265"/>
    <w:rsid w:val="00710850"/>
    <w:rsid w:val="00712887"/>
    <w:rsid w:val="007146B0"/>
    <w:rsid w:val="00720B40"/>
    <w:rsid w:val="00723347"/>
    <w:rsid w:val="00725F5F"/>
    <w:rsid w:val="00734C8F"/>
    <w:rsid w:val="00737E21"/>
    <w:rsid w:val="00743850"/>
    <w:rsid w:val="00744B6F"/>
    <w:rsid w:val="00746CA8"/>
    <w:rsid w:val="00750F20"/>
    <w:rsid w:val="007544D9"/>
    <w:rsid w:val="0075765F"/>
    <w:rsid w:val="007624C1"/>
    <w:rsid w:val="00763FD2"/>
    <w:rsid w:val="00766F9E"/>
    <w:rsid w:val="00772736"/>
    <w:rsid w:val="00773E0B"/>
    <w:rsid w:val="00777116"/>
    <w:rsid w:val="00784CD2"/>
    <w:rsid w:val="0078515C"/>
    <w:rsid w:val="00793736"/>
    <w:rsid w:val="007A2A63"/>
    <w:rsid w:val="007A446F"/>
    <w:rsid w:val="007B1979"/>
    <w:rsid w:val="007B7ABD"/>
    <w:rsid w:val="007C10C5"/>
    <w:rsid w:val="007C185A"/>
    <w:rsid w:val="007C2152"/>
    <w:rsid w:val="007C4E8C"/>
    <w:rsid w:val="007C597E"/>
    <w:rsid w:val="007C6186"/>
    <w:rsid w:val="007D6E72"/>
    <w:rsid w:val="007E2BCD"/>
    <w:rsid w:val="007E30C2"/>
    <w:rsid w:val="007F5F3D"/>
    <w:rsid w:val="00801135"/>
    <w:rsid w:val="008054A8"/>
    <w:rsid w:val="0080669F"/>
    <w:rsid w:val="00810952"/>
    <w:rsid w:val="00815727"/>
    <w:rsid w:val="00820714"/>
    <w:rsid w:val="0082085C"/>
    <w:rsid w:val="008239DB"/>
    <w:rsid w:val="00844FA4"/>
    <w:rsid w:val="00845009"/>
    <w:rsid w:val="00860A3A"/>
    <w:rsid w:val="00861505"/>
    <w:rsid w:val="00870AF4"/>
    <w:rsid w:val="008751FB"/>
    <w:rsid w:val="0088348C"/>
    <w:rsid w:val="00883FA2"/>
    <w:rsid w:val="0089547D"/>
    <w:rsid w:val="00897817"/>
    <w:rsid w:val="008A4FDC"/>
    <w:rsid w:val="008A6F08"/>
    <w:rsid w:val="008B0A55"/>
    <w:rsid w:val="008B1424"/>
    <w:rsid w:val="008B33FD"/>
    <w:rsid w:val="008B39E8"/>
    <w:rsid w:val="008B56BF"/>
    <w:rsid w:val="008B61DA"/>
    <w:rsid w:val="008C4D91"/>
    <w:rsid w:val="008C5A49"/>
    <w:rsid w:val="008C69A9"/>
    <w:rsid w:val="008E2468"/>
    <w:rsid w:val="008F1376"/>
    <w:rsid w:val="008F1406"/>
    <w:rsid w:val="00913CAA"/>
    <w:rsid w:val="00914F29"/>
    <w:rsid w:val="009160C2"/>
    <w:rsid w:val="0092280E"/>
    <w:rsid w:val="00924461"/>
    <w:rsid w:val="00925F49"/>
    <w:rsid w:val="009305A5"/>
    <w:rsid w:val="0093073F"/>
    <w:rsid w:val="009346BD"/>
    <w:rsid w:val="00934B61"/>
    <w:rsid w:val="00941280"/>
    <w:rsid w:val="00950353"/>
    <w:rsid w:val="00951722"/>
    <w:rsid w:val="0096044E"/>
    <w:rsid w:val="00962445"/>
    <w:rsid w:val="009669E9"/>
    <w:rsid w:val="00977264"/>
    <w:rsid w:val="00984167"/>
    <w:rsid w:val="00994252"/>
    <w:rsid w:val="00994979"/>
    <w:rsid w:val="00996EFF"/>
    <w:rsid w:val="009A73C2"/>
    <w:rsid w:val="009C4D2C"/>
    <w:rsid w:val="009D10DF"/>
    <w:rsid w:val="009E4CB2"/>
    <w:rsid w:val="009E6126"/>
    <w:rsid w:val="009F0C3B"/>
    <w:rsid w:val="009F61D2"/>
    <w:rsid w:val="009F69D1"/>
    <w:rsid w:val="00A018C7"/>
    <w:rsid w:val="00A02DC0"/>
    <w:rsid w:val="00A03181"/>
    <w:rsid w:val="00A03B36"/>
    <w:rsid w:val="00A11BE2"/>
    <w:rsid w:val="00A1457B"/>
    <w:rsid w:val="00A1599C"/>
    <w:rsid w:val="00A2158E"/>
    <w:rsid w:val="00A22D6A"/>
    <w:rsid w:val="00A42AC3"/>
    <w:rsid w:val="00A54885"/>
    <w:rsid w:val="00A572A1"/>
    <w:rsid w:val="00A628D1"/>
    <w:rsid w:val="00A628E2"/>
    <w:rsid w:val="00A647F2"/>
    <w:rsid w:val="00A771AA"/>
    <w:rsid w:val="00A83AFD"/>
    <w:rsid w:val="00A87DEE"/>
    <w:rsid w:val="00A9047A"/>
    <w:rsid w:val="00AA496B"/>
    <w:rsid w:val="00AA5801"/>
    <w:rsid w:val="00AB0252"/>
    <w:rsid w:val="00AB28D5"/>
    <w:rsid w:val="00AC2479"/>
    <w:rsid w:val="00AC6A59"/>
    <w:rsid w:val="00AD663A"/>
    <w:rsid w:val="00AE03A3"/>
    <w:rsid w:val="00AE2AA0"/>
    <w:rsid w:val="00AE59BA"/>
    <w:rsid w:val="00AE7983"/>
    <w:rsid w:val="00AF03A0"/>
    <w:rsid w:val="00AF264D"/>
    <w:rsid w:val="00B040C6"/>
    <w:rsid w:val="00B1775A"/>
    <w:rsid w:val="00B206F6"/>
    <w:rsid w:val="00B31C60"/>
    <w:rsid w:val="00B34010"/>
    <w:rsid w:val="00B4386D"/>
    <w:rsid w:val="00B46340"/>
    <w:rsid w:val="00B468DB"/>
    <w:rsid w:val="00B46E31"/>
    <w:rsid w:val="00B56087"/>
    <w:rsid w:val="00B62421"/>
    <w:rsid w:val="00B67BF4"/>
    <w:rsid w:val="00B72A53"/>
    <w:rsid w:val="00B74DB7"/>
    <w:rsid w:val="00B82668"/>
    <w:rsid w:val="00BA5F5E"/>
    <w:rsid w:val="00BB2B6A"/>
    <w:rsid w:val="00BB3344"/>
    <w:rsid w:val="00BC0393"/>
    <w:rsid w:val="00BC6B21"/>
    <w:rsid w:val="00BC7302"/>
    <w:rsid w:val="00BE0E66"/>
    <w:rsid w:val="00BE4415"/>
    <w:rsid w:val="00BF165E"/>
    <w:rsid w:val="00BF4DF5"/>
    <w:rsid w:val="00BF5C4C"/>
    <w:rsid w:val="00C0142C"/>
    <w:rsid w:val="00C04EE2"/>
    <w:rsid w:val="00C05EC2"/>
    <w:rsid w:val="00C14331"/>
    <w:rsid w:val="00C2469F"/>
    <w:rsid w:val="00C35434"/>
    <w:rsid w:val="00C366DB"/>
    <w:rsid w:val="00C45CFD"/>
    <w:rsid w:val="00C5572D"/>
    <w:rsid w:val="00C619D6"/>
    <w:rsid w:val="00C652CC"/>
    <w:rsid w:val="00C802D0"/>
    <w:rsid w:val="00C8119A"/>
    <w:rsid w:val="00C86DC4"/>
    <w:rsid w:val="00C93652"/>
    <w:rsid w:val="00C94903"/>
    <w:rsid w:val="00C95548"/>
    <w:rsid w:val="00C968B3"/>
    <w:rsid w:val="00CA160F"/>
    <w:rsid w:val="00CB36DB"/>
    <w:rsid w:val="00CB4CD7"/>
    <w:rsid w:val="00CC1DE7"/>
    <w:rsid w:val="00CC25F7"/>
    <w:rsid w:val="00CD15C4"/>
    <w:rsid w:val="00CD4CA2"/>
    <w:rsid w:val="00CD5903"/>
    <w:rsid w:val="00CD7B3D"/>
    <w:rsid w:val="00CE266E"/>
    <w:rsid w:val="00CE4364"/>
    <w:rsid w:val="00CE4DFD"/>
    <w:rsid w:val="00CE6CA3"/>
    <w:rsid w:val="00D01B7D"/>
    <w:rsid w:val="00D04028"/>
    <w:rsid w:val="00D07F77"/>
    <w:rsid w:val="00D2144E"/>
    <w:rsid w:val="00D3399A"/>
    <w:rsid w:val="00D378D6"/>
    <w:rsid w:val="00D453FC"/>
    <w:rsid w:val="00D505E7"/>
    <w:rsid w:val="00D53653"/>
    <w:rsid w:val="00D57030"/>
    <w:rsid w:val="00D60276"/>
    <w:rsid w:val="00D63F9A"/>
    <w:rsid w:val="00D702A9"/>
    <w:rsid w:val="00D7081D"/>
    <w:rsid w:val="00D70E68"/>
    <w:rsid w:val="00D71E78"/>
    <w:rsid w:val="00D75C1A"/>
    <w:rsid w:val="00D85728"/>
    <w:rsid w:val="00D900A5"/>
    <w:rsid w:val="00D90582"/>
    <w:rsid w:val="00D96070"/>
    <w:rsid w:val="00D96DDB"/>
    <w:rsid w:val="00DA6D7E"/>
    <w:rsid w:val="00DC07DF"/>
    <w:rsid w:val="00DD3006"/>
    <w:rsid w:val="00DD6777"/>
    <w:rsid w:val="00DE117A"/>
    <w:rsid w:val="00DE5302"/>
    <w:rsid w:val="00DE722D"/>
    <w:rsid w:val="00DF580C"/>
    <w:rsid w:val="00E0168E"/>
    <w:rsid w:val="00E07204"/>
    <w:rsid w:val="00E11050"/>
    <w:rsid w:val="00E12340"/>
    <w:rsid w:val="00E13169"/>
    <w:rsid w:val="00E1566B"/>
    <w:rsid w:val="00E16AF9"/>
    <w:rsid w:val="00E17B48"/>
    <w:rsid w:val="00E31357"/>
    <w:rsid w:val="00E33FC6"/>
    <w:rsid w:val="00E34839"/>
    <w:rsid w:val="00E4161F"/>
    <w:rsid w:val="00E468A2"/>
    <w:rsid w:val="00E46C79"/>
    <w:rsid w:val="00E47E14"/>
    <w:rsid w:val="00E50C10"/>
    <w:rsid w:val="00E579FD"/>
    <w:rsid w:val="00E66969"/>
    <w:rsid w:val="00E7014F"/>
    <w:rsid w:val="00E72AC4"/>
    <w:rsid w:val="00E75F88"/>
    <w:rsid w:val="00E764EF"/>
    <w:rsid w:val="00E77CB0"/>
    <w:rsid w:val="00E80039"/>
    <w:rsid w:val="00E802E1"/>
    <w:rsid w:val="00E80B74"/>
    <w:rsid w:val="00E80EC6"/>
    <w:rsid w:val="00E81250"/>
    <w:rsid w:val="00E8348C"/>
    <w:rsid w:val="00E86398"/>
    <w:rsid w:val="00E86FC3"/>
    <w:rsid w:val="00E926CD"/>
    <w:rsid w:val="00E952E4"/>
    <w:rsid w:val="00EA4238"/>
    <w:rsid w:val="00EA55EA"/>
    <w:rsid w:val="00EB7B1D"/>
    <w:rsid w:val="00EC55F2"/>
    <w:rsid w:val="00ED549C"/>
    <w:rsid w:val="00EE077D"/>
    <w:rsid w:val="00EE203C"/>
    <w:rsid w:val="00EE35A1"/>
    <w:rsid w:val="00EE73AD"/>
    <w:rsid w:val="00EF5624"/>
    <w:rsid w:val="00EF5FD2"/>
    <w:rsid w:val="00F02713"/>
    <w:rsid w:val="00F02B91"/>
    <w:rsid w:val="00F1771F"/>
    <w:rsid w:val="00F23994"/>
    <w:rsid w:val="00F34F91"/>
    <w:rsid w:val="00F37BD1"/>
    <w:rsid w:val="00F44223"/>
    <w:rsid w:val="00F53737"/>
    <w:rsid w:val="00F7164A"/>
    <w:rsid w:val="00F75955"/>
    <w:rsid w:val="00F854BB"/>
    <w:rsid w:val="00F86389"/>
    <w:rsid w:val="00FA17B8"/>
    <w:rsid w:val="00FA4B11"/>
    <w:rsid w:val="00FA6D32"/>
    <w:rsid w:val="00FB1275"/>
    <w:rsid w:val="00FB3B53"/>
    <w:rsid w:val="00FB4102"/>
    <w:rsid w:val="00FB6607"/>
    <w:rsid w:val="00FC71F0"/>
    <w:rsid w:val="00FC7760"/>
    <w:rsid w:val="00FD4CD7"/>
    <w:rsid w:val="00FE0A7C"/>
    <w:rsid w:val="00FE1C4D"/>
    <w:rsid w:val="00FE34F2"/>
    <w:rsid w:val="00FE4D40"/>
    <w:rsid w:val="00FF0CC1"/>
    <w:rsid w:val="00FF405E"/>
    <w:rsid w:val="00FF663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C82BA"/>
  <w15:docId w15:val="{02F6F385-662C-4EC1-8E27-E2FA46997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3"/>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5731CD"/>
    <w:pPr>
      <w:keepNext/>
      <w:keepLines/>
      <w:spacing w:before="0" w:after="0"/>
      <w:outlineLvl w:val="2"/>
    </w:pPr>
    <w:rPr>
      <w:rFonts w:ascii="Arial" w:eastAsiaTheme="majorEastAsia" w:hAnsi="Arial" w:cstheme="majorBidi"/>
      <w:b/>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5C493D"/>
    <w:pPr>
      <w:spacing w:before="80" w:after="60"/>
      <w:ind w:left="244" w:hanging="244"/>
    </w:pPr>
    <w:rPr>
      <w:rFonts w:ascii="Arial" w:hAnsi="Arial"/>
    </w:rPr>
  </w:style>
  <w:style w:type="paragraph" w:styleId="SK2">
    <w:name w:val="toc 2"/>
    <w:basedOn w:val="Normaallaad"/>
    <w:next w:val="Normaallaad"/>
    <w:autoRedefine/>
    <w:uiPriority w:val="39"/>
    <w:unhideWhenUsed/>
    <w:rsid w:val="005C493D"/>
    <w:pPr>
      <w:spacing w:before="20" w:after="20"/>
      <w:ind w:left="652" w:hanging="431"/>
    </w:pPr>
    <w:rPr>
      <w:rFonts w:ascii="Arial" w:hAnsi="Arial"/>
    </w:rPr>
  </w:style>
  <w:style w:type="paragraph" w:styleId="SK3">
    <w:name w:val="toc 3"/>
    <w:basedOn w:val="Normaallaad"/>
    <w:next w:val="Normaallaad"/>
    <w:autoRedefine/>
    <w:uiPriority w:val="39"/>
    <w:unhideWhenUsed/>
    <w:rsid w:val="005C493D"/>
    <w:pPr>
      <w:spacing w:before="20" w:after="2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121636"/>
    <w:pPr>
      <w:spacing w:before="0" w:after="0"/>
    </w:pPr>
    <w:rPr>
      <w:rFonts w:ascii="Times New Roman" w:eastAsia="Times New Roman" w:hAnsi="Times New Roman" w:cs="Times New Roman"/>
      <w:sz w:val="24"/>
      <w:szCs w:val="20"/>
      <w:lang w:val="et-EE" w:eastAsia="ar-SA"/>
    </w:rPr>
  </w:style>
  <w:style w:type="paragraph" w:customStyle="1" w:styleId="BodyText21">
    <w:name w:val="Body Text 21"/>
    <w:basedOn w:val="Kehatekst"/>
    <w:rsid w:val="00CD7B3D"/>
    <w:rPr>
      <w:rFonts w:eastAsia="Times New Roman"/>
    </w:rPr>
  </w:style>
  <w:style w:type="paragraph" w:styleId="Kehatekst">
    <w:name w:val="Body Text"/>
    <w:basedOn w:val="Normaallaad"/>
    <w:link w:val="KehatekstMrk"/>
    <w:uiPriority w:val="99"/>
    <w:semiHidden/>
    <w:unhideWhenUsed/>
    <w:rsid w:val="00CD7B3D"/>
  </w:style>
  <w:style w:type="character" w:customStyle="1" w:styleId="KehatekstMrk">
    <w:name w:val="Kehatekst Märk"/>
    <w:basedOn w:val="Liguvaikefont"/>
    <w:link w:val="Kehatekst"/>
    <w:uiPriority w:val="99"/>
    <w:semiHidden/>
    <w:rsid w:val="00CD7B3D"/>
  </w:style>
  <w:style w:type="table" w:styleId="Kontuurtabel">
    <w:name w:val="Table Grid"/>
    <w:basedOn w:val="Normaaltabel"/>
    <w:uiPriority w:val="59"/>
    <w:rsid w:val="00FC71F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47E14"/>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47E14"/>
    <w:rPr>
      <w:rFonts w:ascii="Tahoma" w:hAnsi="Tahoma" w:cs="Tahoma"/>
      <w:sz w:val="16"/>
      <w:szCs w:val="16"/>
    </w:rPr>
  </w:style>
  <w:style w:type="character" w:customStyle="1" w:styleId="Lahendamatamainimine1">
    <w:name w:val="Lahendamata mainimine1"/>
    <w:basedOn w:val="Liguvaikefont"/>
    <w:uiPriority w:val="99"/>
    <w:semiHidden/>
    <w:unhideWhenUsed/>
    <w:rsid w:val="006549B7"/>
    <w:rPr>
      <w:color w:val="605E5C"/>
      <w:shd w:val="clear" w:color="auto" w:fill="E1DFDD"/>
    </w:rPr>
  </w:style>
  <w:style w:type="paragraph" w:customStyle="1" w:styleId="Default">
    <w:name w:val="Default"/>
    <w:rsid w:val="00335ED7"/>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 w:type="character" w:customStyle="1" w:styleId="Lahendamatamainimine2">
    <w:name w:val="Lahendamata mainimine2"/>
    <w:basedOn w:val="Liguvaikefont"/>
    <w:uiPriority w:val="99"/>
    <w:semiHidden/>
    <w:unhideWhenUsed/>
    <w:rsid w:val="00640CFD"/>
    <w:rPr>
      <w:color w:val="605E5C"/>
      <w:shd w:val="clear" w:color="auto" w:fill="E1DFDD"/>
    </w:rPr>
  </w:style>
  <w:style w:type="character" w:customStyle="1" w:styleId="Lahendamatamainimine3">
    <w:name w:val="Lahendamata mainimine3"/>
    <w:basedOn w:val="Liguvaikefont"/>
    <w:uiPriority w:val="99"/>
    <w:semiHidden/>
    <w:unhideWhenUsed/>
    <w:rsid w:val="005731CD"/>
    <w:rPr>
      <w:color w:val="605E5C"/>
      <w:shd w:val="clear" w:color="auto" w:fill="E1DFDD"/>
    </w:rPr>
  </w:style>
  <w:style w:type="character" w:customStyle="1" w:styleId="Pealkiri3Mrk">
    <w:name w:val="Pealkiri 3 Märk"/>
    <w:basedOn w:val="Liguvaikefont"/>
    <w:link w:val="Pealkiri3"/>
    <w:uiPriority w:val="9"/>
    <w:rsid w:val="005731CD"/>
    <w:rPr>
      <w:rFonts w:ascii="Arial" w:eastAsiaTheme="majorEastAsia" w:hAnsi="Arial"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428395">
      <w:bodyDiv w:val="1"/>
      <w:marLeft w:val="0"/>
      <w:marRight w:val="0"/>
      <w:marTop w:val="0"/>
      <w:marBottom w:val="0"/>
      <w:divBdr>
        <w:top w:val="none" w:sz="0" w:space="0" w:color="auto"/>
        <w:left w:val="none" w:sz="0" w:space="0" w:color="auto"/>
        <w:bottom w:val="none" w:sz="0" w:space="0" w:color="auto"/>
        <w:right w:val="none" w:sz="0" w:space="0" w:color="auto"/>
      </w:divBdr>
      <w:divsChild>
        <w:div w:id="1271356206">
          <w:marLeft w:val="0"/>
          <w:marRight w:val="0"/>
          <w:marTop w:val="0"/>
          <w:marBottom w:val="0"/>
          <w:divBdr>
            <w:top w:val="none" w:sz="0" w:space="0" w:color="auto"/>
            <w:left w:val="none" w:sz="0" w:space="0" w:color="auto"/>
            <w:bottom w:val="none" w:sz="0" w:space="0" w:color="auto"/>
            <w:right w:val="none" w:sz="0" w:space="0" w:color="auto"/>
          </w:divBdr>
        </w:div>
        <w:div w:id="411049120">
          <w:marLeft w:val="0"/>
          <w:marRight w:val="0"/>
          <w:marTop w:val="0"/>
          <w:marBottom w:val="0"/>
          <w:divBdr>
            <w:top w:val="none" w:sz="0" w:space="0" w:color="auto"/>
            <w:left w:val="none" w:sz="0" w:space="0" w:color="auto"/>
            <w:bottom w:val="none" w:sz="0" w:space="0" w:color="auto"/>
            <w:right w:val="none" w:sz="0" w:space="0" w:color="auto"/>
          </w:divBdr>
        </w:div>
        <w:div w:id="683824555">
          <w:marLeft w:val="0"/>
          <w:marRight w:val="0"/>
          <w:marTop w:val="0"/>
          <w:marBottom w:val="0"/>
          <w:divBdr>
            <w:top w:val="none" w:sz="0" w:space="0" w:color="auto"/>
            <w:left w:val="none" w:sz="0" w:space="0" w:color="auto"/>
            <w:bottom w:val="none" w:sz="0" w:space="0" w:color="auto"/>
            <w:right w:val="none" w:sz="0" w:space="0" w:color="auto"/>
          </w:divBdr>
        </w:div>
        <w:div w:id="465244736">
          <w:marLeft w:val="0"/>
          <w:marRight w:val="0"/>
          <w:marTop w:val="0"/>
          <w:marBottom w:val="0"/>
          <w:divBdr>
            <w:top w:val="none" w:sz="0" w:space="0" w:color="auto"/>
            <w:left w:val="none" w:sz="0" w:space="0" w:color="auto"/>
            <w:bottom w:val="none" w:sz="0" w:space="0" w:color="auto"/>
            <w:right w:val="none" w:sz="0" w:space="0" w:color="auto"/>
          </w:divBdr>
        </w:div>
      </w:divsChild>
    </w:div>
    <w:div w:id="920915747">
      <w:bodyDiv w:val="1"/>
      <w:marLeft w:val="0"/>
      <w:marRight w:val="0"/>
      <w:marTop w:val="0"/>
      <w:marBottom w:val="0"/>
      <w:divBdr>
        <w:top w:val="none" w:sz="0" w:space="0" w:color="auto"/>
        <w:left w:val="none" w:sz="0" w:space="0" w:color="auto"/>
        <w:bottom w:val="none" w:sz="0" w:space="0" w:color="auto"/>
        <w:right w:val="none" w:sz="0" w:space="0" w:color="auto"/>
      </w:divBdr>
    </w:div>
    <w:div w:id="1065495298">
      <w:bodyDiv w:val="1"/>
      <w:marLeft w:val="0"/>
      <w:marRight w:val="0"/>
      <w:marTop w:val="0"/>
      <w:marBottom w:val="0"/>
      <w:divBdr>
        <w:top w:val="none" w:sz="0" w:space="0" w:color="auto"/>
        <w:left w:val="none" w:sz="0" w:space="0" w:color="auto"/>
        <w:bottom w:val="none" w:sz="0" w:space="0" w:color="auto"/>
        <w:right w:val="none" w:sz="0" w:space="0" w:color="auto"/>
      </w:divBdr>
      <w:divsChild>
        <w:div w:id="764575250">
          <w:marLeft w:val="0"/>
          <w:marRight w:val="0"/>
          <w:marTop w:val="100"/>
          <w:marBottom w:val="375"/>
          <w:divBdr>
            <w:top w:val="none" w:sz="0" w:space="0" w:color="auto"/>
            <w:left w:val="none" w:sz="0" w:space="0" w:color="auto"/>
            <w:bottom w:val="none" w:sz="0" w:space="0" w:color="auto"/>
            <w:right w:val="none" w:sz="0" w:space="0" w:color="auto"/>
          </w:divBdr>
          <w:divsChild>
            <w:div w:id="453327657">
              <w:marLeft w:val="0"/>
              <w:marRight w:val="0"/>
              <w:marTop w:val="0"/>
              <w:marBottom w:val="0"/>
              <w:divBdr>
                <w:top w:val="none" w:sz="0" w:space="0" w:color="auto"/>
                <w:left w:val="none" w:sz="0" w:space="0" w:color="auto"/>
                <w:bottom w:val="none" w:sz="0" w:space="0" w:color="auto"/>
                <w:right w:val="none" w:sz="0" w:space="0" w:color="auto"/>
              </w:divBdr>
              <w:divsChild>
                <w:div w:id="2023630174">
                  <w:marLeft w:val="0"/>
                  <w:marRight w:val="0"/>
                  <w:marTop w:val="300"/>
                  <w:marBottom w:val="0"/>
                  <w:divBdr>
                    <w:top w:val="dotted" w:sz="6" w:space="8" w:color="555555"/>
                    <w:left w:val="none" w:sz="0" w:space="0" w:color="auto"/>
                    <w:bottom w:val="dotted" w:sz="6" w:space="8" w:color="555555"/>
                    <w:right w:val="none" w:sz="0" w:space="0" w:color="auto"/>
                  </w:divBdr>
                </w:div>
              </w:divsChild>
            </w:div>
          </w:divsChild>
        </w:div>
        <w:div w:id="1316378465">
          <w:marLeft w:val="0"/>
          <w:marRight w:val="0"/>
          <w:marTop w:val="0"/>
          <w:marBottom w:val="100"/>
          <w:divBdr>
            <w:top w:val="none" w:sz="0" w:space="0" w:color="auto"/>
            <w:left w:val="none" w:sz="0" w:space="0" w:color="auto"/>
            <w:bottom w:val="none" w:sz="0" w:space="0" w:color="auto"/>
            <w:right w:val="none" w:sz="0" w:space="0" w:color="auto"/>
          </w:divBdr>
          <w:divsChild>
            <w:div w:id="1006325557">
              <w:marLeft w:val="0"/>
              <w:marRight w:val="0"/>
              <w:marTop w:val="100"/>
              <w:marBottom w:val="100"/>
              <w:divBdr>
                <w:top w:val="none" w:sz="0" w:space="0" w:color="auto"/>
                <w:left w:val="none" w:sz="0" w:space="0" w:color="auto"/>
                <w:bottom w:val="none" w:sz="0" w:space="0" w:color="auto"/>
                <w:right w:val="none" w:sz="0" w:space="0" w:color="auto"/>
              </w:divBdr>
              <w:divsChild>
                <w:div w:id="1931887002">
                  <w:marLeft w:val="0"/>
                  <w:marRight w:val="0"/>
                  <w:marTop w:val="100"/>
                  <w:marBottom w:val="100"/>
                  <w:divBdr>
                    <w:top w:val="none" w:sz="0" w:space="0" w:color="auto"/>
                    <w:left w:val="none" w:sz="0" w:space="0" w:color="auto"/>
                    <w:bottom w:val="none" w:sz="0" w:space="0" w:color="auto"/>
                    <w:right w:val="none" w:sz="0" w:space="0" w:color="auto"/>
                  </w:divBdr>
                  <w:divsChild>
                    <w:div w:id="1434321456">
                      <w:marLeft w:val="0"/>
                      <w:marRight w:val="0"/>
                      <w:marTop w:val="0"/>
                      <w:marBottom w:val="0"/>
                      <w:divBdr>
                        <w:top w:val="none" w:sz="0" w:space="0" w:color="auto"/>
                        <w:left w:val="none" w:sz="0" w:space="0" w:color="auto"/>
                        <w:bottom w:val="none" w:sz="0" w:space="0" w:color="auto"/>
                        <w:right w:val="none" w:sz="0" w:space="0" w:color="auto"/>
                      </w:divBdr>
                      <w:divsChild>
                        <w:div w:id="819736868">
                          <w:marLeft w:val="0"/>
                          <w:marRight w:val="0"/>
                          <w:marTop w:val="0"/>
                          <w:marBottom w:val="225"/>
                          <w:divBdr>
                            <w:top w:val="none" w:sz="0" w:space="0" w:color="auto"/>
                            <w:left w:val="none" w:sz="0" w:space="0" w:color="auto"/>
                            <w:bottom w:val="none" w:sz="0" w:space="0" w:color="auto"/>
                            <w:right w:val="none" w:sz="0" w:space="0" w:color="auto"/>
                          </w:divBdr>
                          <w:divsChild>
                            <w:div w:id="969165857">
                              <w:marLeft w:val="0"/>
                              <w:marRight w:val="0"/>
                              <w:marTop w:val="0"/>
                              <w:marBottom w:val="0"/>
                              <w:divBdr>
                                <w:top w:val="none" w:sz="0" w:space="0" w:color="auto"/>
                                <w:left w:val="none" w:sz="0" w:space="0" w:color="auto"/>
                                <w:bottom w:val="none" w:sz="0" w:space="0" w:color="auto"/>
                                <w:right w:val="none" w:sz="0" w:space="0" w:color="auto"/>
                              </w:divBdr>
                              <w:divsChild>
                                <w:div w:id="8559668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2647">
      <w:bodyDiv w:val="1"/>
      <w:marLeft w:val="0"/>
      <w:marRight w:val="0"/>
      <w:marTop w:val="0"/>
      <w:marBottom w:val="0"/>
      <w:divBdr>
        <w:top w:val="none" w:sz="0" w:space="0" w:color="auto"/>
        <w:left w:val="none" w:sz="0" w:space="0" w:color="auto"/>
        <w:bottom w:val="none" w:sz="0" w:space="0" w:color="auto"/>
        <w:right w:val="none" w:sz="0" w:space="0" w:color="auto"/>
      </w:divBdr>
    </w:div>
    <w:div w:id="1143739964">
      <w:bodyDiv w:val="1"/>
      <w:marLeft w:val="0"/>
      <w:marRight w:val="0"/>
      <w:marTop w:val="0"/>
      <w:marBottom w:val="0"/>
      <w:divBdr>
        <w:top w:val="none" w:sz="0" w:space="0" w:color="auto"/>
        <w:left w:val="none" w:sz="0" w:space="0" w:color="auto"/>
        <w:bottom w:val="none" w:sz="0" w:space="0" w:color="auto"/>
        <w:right w:val="none" w:sz="0" w:space="0" w:color="auto"/>
      </w:divBdr>
    </w:div>
    <w:div w:id="1605069003">
      <w:bodyDiv w:val="1"/>
      <w:marLeft w:val="0"/>
      <w:marRight w:val="0"/>
      <w:marTop w:val="0"/>
      <w:marBottom w:val="0"/>
      <w:divBdr>
        <w:top w:val="none" w:sz="0" w:space="0" w:color="auto"/>
        <w:left w:val="none" w:sz="0" w:space="0" w:color="auto"/>
        <w:bottom w:val="none" w:sz="0" w:space="0" w:color="auto"/>
        <w:right w:val="none" w:sz="0" w:space="0" w:color="auto"/>
      </w:divBdr>
    </w:div>
    <w:div w:id="1706128802">
      <w:bodyDiv w:val="1"/>
      <w:marLeft w:val="0"/>
      <w:marRight w:val="0"/>
      <w:marTop w:val="0"/>
      <w:marBottom w:val="0"/>
      <w:divBdr>
        <w:top w:val="none" w:sz="0" w:space="0" w:color="auto"/>
        <w:left w:val="none" w:sz="0" w:space="0" w:color="auto"/>
        <w:bottom w:val="none" w:sz="0" w:space="0" w:color="auto"/>
        <w:right w:val="none" w:sz="0" w:space="0" w:color="auto"/>
      </w:divBdr>
    </w:div>
    <w:div w:id="1717700235">
      <w:bodyDiv w:val="1"/>
      <w:marLeft w:val="0"/>
      <w:marRight w:val="0"/>
      <w:marTop w:val="0"/>
      <w:marBottom w:val="0"/>
      <w:divBdr>
        <w:top w:val="none" w:sz="0" w:space="0" w:color="auto"/>
        <w:left w:val="none" w:sz="0" w:space="0" w:color="auto"/>
        <w:bottom w:val="none" w:sz="0" w:space="0" w:color="auto"/>
        <w:right w:val="none" w:sz="0" w:space="0" w:color="auto"/>
      </w:divBdr>
    </w:div>
    <w:div w:id="1880507309">
      <w:bodyDiv w:val="1"/>
      <w:marLeft w:val="0"/>
      <w:marRight w:val="0"/>
      <w:marTop w:val="0"/>
      <w:marBottom w:val="0"/>
      <w:divBdr>
        <w:top w:val="none" w:sz="0" w:space="0" w:color="auto"/>
        <w:left w:val="none" w:sz="0" w:space="0" w:color="auto"/>
        <w:bottom w:val="none" w:sz="0" w:space="0" w:color="auto"/>
        <w:right w:val="none" w:sz="0" w:space="0" w:color="auto"/>
      </w:divBdr>
    </w:div>
    <w:div w:id="199001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lis@opt.e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kantselei@joelahtme.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BA8C-BE1A-4169-AF4F-1AC0DF28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Pages>
  <Words>4529</Words>
  <Characters>26273</Characters>
  <Application>Microsoft Office Word</Application>
  <DocSecurity>0</DocSecurity>
  <Lines>218</Lines>
  <Paragraphs>61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30741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dc:description>Vastu võetud 15.02.2011 nr 14
Määrus kehtestatakse „Kohaliku omavalitsuse korralduse seaduse” § 30 lg 1 p 2 ja „Rae valla ehitusmääruse” § 4 lõike 9 alusel.</dc:description>
  <cp:lastModifiedBy>Meelis Kahri</cp:lastModifiedBy>
  <cp:revision>82</cp:revision>
  <cp:lastPrinted>2021-10-05T14:58:00Z</cp:lastPrinted>
  <dcterms:created xsi:type="dcterms:W3CDTF">2021-05-24T13:55:00Z</dcterms:created>
  <dcterms:modified xsi:type="dcterms:W3CDTF">2023-07-28T09:33:00Z</dcterms:modified>
</cp:coreProperties>
</file>