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8AD" w14:textId="77777777" w:rsidR="00E4789E" w:rsidRPr="00E7528F" w:rsidRDefault="00D41A47" w:rsidP="008162F4">
      <w:pPr>
        <w:ind w:firstLine="720"/>
        <w:jc w:val="right"/>
        <w:rPr>
          <w:noProof w:val="0"/>
        </w:rPr>
      </w:pPr>
      <w:bookmarkStart w:id="0" w:name="_GoBack"/>
      <w:bookmarkEnd w:id="0"/>
      <w:r w:rsidRPr="00AE321E">
        <w:rPr>
          <w:lang w:eastAsia="et-EE"/>
        </w:rPr>
        <w:drawing>
          <wp:anchor distT="0" distB="0" distL="114300" distR="114300" simplePos="0" relativeHeight="251668992" behindDoc="0" locked="0" layoutInCell="1" allowOverlap="1" wp14:anchorId="19C45996" wp14:editId="1CAD93AE">
            <wp:simplePos x="0" y="0"/>
            <wp:positionH relativeFrom="margin">
              <wp:align>center</wp:align>
            </wp:positionH>
            <wp:positionV relativeFrom="paragraph">
              <wp:posOffset>-90170</wp:posOffset>
            </wp:positionV>
            <wp:extent cx="571500" cy="647700"/>
            <wp:effectExtent l="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E7528F">
        <w:rPr>
          <w:noProof w:val="0"/>
        </w:rPr>
        <w:t>EELNÕU</w:t>
      </w:r>
    </w:p>
    <w:p w14:paraId="15BD5FAB" w14:textId="77777777" w:rsidR="00E4789E" w:rsidRPr="00AE321E" w:rsidRDefault="00E4789E" w:rsidP="00E4789E">
      <w:pPr>
        <w:rPr>
          <w:noProof w:val="0"/>
        </w:rPr>
      </w:pPr>
    </w:p>
    <w:p w14:paraId="1D0BED27" w14:textId="77777777" w:rsidR="00E4789E" w:rsidRPr="00AE321E" w:rsidRDefault="00E4789E" w:rsidP="00E4789E">
      <w:pPr>
        <w:rPr>
          <w:noProof w:val="0"/>
        </w:rPr>
      </w:pPr>
    </w:p>
    <w:p w14:paraId="6D95B653" w14:textId="77777777" w:rsidR="00E4789E" w:rsidRPr="00AE321E" w:rsidRDefault="00E4789E" w:rsidP="00E4789E">
      <w:pPr>
        <w:rPr>
          <w:noProof w:val="0"/>
        </w:rPr>
      </w:pPr>
    </w:p>
    <w:p w14:paraId="23808118" w14:textId="77777777"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14:paraId="13E541C6" w14:textId="77777777" w:rsidR="001C4A23" w:rsidRPr="00AE321E" w:rsidRDefault="001C4A23" w:rsidP="001C4A23">
      <w:pPr>
        <w:rPr>
          <w:noProof w:val="0"/>
        </w:rPr>
      </w:pPr>
    </w:p>
    <w:p w14:paraId="5D190A6A" w14:textId="77777777"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14:paraId="24B17B45" w14:textId="77777777" w:rsidR="00AB5078" w:rsidRPr="00AE321E" w:rsidRDefault="00AB5078" w:rsidP="002D29D4">
      <w:pPr>
        <w:pStyle w:val="ETPGrupp"/>
        <w:rPr>
          <w:rFonts w:ascii="Times New Roman" w:hAnsi="Times New Roman"/>
        </w:rPr>
      </w:pPr>
    </w:p>
    <w:p w14:paraId="47D2DC15" w14:textId="77777777" w:rsidR="00724C06" w:rsidRPr="00AE321E" w:rsidRDefault="00724C06" w:rsidP="00C91359">
      <w:pPr>
        <w:tabs>
          <w:tab w:val="left" w:pos="3987"/>
        </w:tabs>
        <w:rPr>
          <w:noProof w:val="0"/>
        </w:rPr>
      </w:pPr>
    </w:p>
    <w:p w14:paraId="7F51FF8C" w14:textId="5431F749"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08373E">
        <w:rPr>
          <w:noProof w:val="0"/>
        </w:rPr>
        <w:t>07</w:t>
      </w:r>
      <w:r w:rsidR="008162F4">
        <w:rPr>
          <w:noProof w:val="0"/>
        </w:rPr>
        <w:t xml:space="preserve">. </w:t>
      </w:r>
      <w:r w:rsidR="0008373E">
        <w:rPr>
          <w:noProof w:val="0"/>
        </w:rPr>
        <w:t>august</w:t>
      </w:r>
      <w:r w:rsidR="00F307E5" w:rsidRPr="001C05F6">
        <w:rPr>
          <w:noProof w:val="0"/>
        </w:rPr>
        <w:t xml:space="preserve"> </w:t>
      </w:r>
      <w:r w:rsidR="00B07FB6">
        <w:rPr>
          <w:noProof w:val="0"/>
        </w:rPr>
        <w:t>202</w:t>
      </w:r>
      <w:r w:rsidR="0008373E">
        <w:rPr>
          <w:noProof w:val="0"/>
        </w:rPr>
        <w:t>5</w:t>
      </w:r>
      <w:r w:rsidR="00544F8E" w:rsidRPr="001C05F6">
        <w:rPr>
          <w:noProof w:val="0"/>
        </w:rPr>
        <w:t xml:space="preserve"> nr</w:t>
      </w:r>
      <w:r w:rsidR="00F92382" w:rsidRPr="001C05F6">
        <w:rPr>
          <w:noProof w:val="0"/>
        </w:rPr>
        <w:t xml:space="preserve"> ___</w:t>
      </w:r>
    </w:p>
    <w:p w14:paraId="07C5899C" w14:textId="77777777" w:rsidR="00544F8E" w:rsidRPr="00F307E5" w:rsidRDefault="00544F8E" w:rsidP="00544F8E">
      <w:pPr>
        <w:rPr>
          <w:noProof w:val="0"/>
        </w:rPr>
      </w:pPr>
    </w:p>
    <w:p w14:paraId="403CE0F1" w14:textId="77777777" w:rsidR="00544F8E" w:rsidRDefault="00544F8E" w:rsidP="00544F8E">
      <w:pPr>
        <w:rPr>
          <w:noProof w:val="0"/>
        </w:rPr>
      </w:pPr>
    </w:p>
    <w:p w14:paraId="7A8E4B06" w14:textId="77777777" w:rsidR="008616F2" w:rsidRDefault="008616F2" w:rsidP="00544F8E">
      <w:pPr>
        <w:rPr>
          <w:noProof w:val="0"/>
        </w:rPr>
      </w:pPr>
    </w:p>
    <w:p w14:paraId="3FE11E57" w14:textId="77777777" w:rsidR="00811E53" w:rsidRDefault="00811E53" w:rsidP="00544F8E">
      <w:pPr>
        <w:rPr>
          <w:noProof w:val="0"/>
        </w:rPr>
      </w:pPr>
    </w:p>
    <w:p w14:paraId="3A55BE81" w14:textId="77777777" w:rsidR="007D52C1" w:rsidRDefault="007D52C1" w:rsidP="00544F8E">
      <w:pPr>
        <w:rPr>
          <w:noProof w:val="0"/>
        </w:rPr>
      </w:pPr>
    </w:p>
    <w:p w14:paraId="067A3EF9" w14:textId="671A0264" w:rsidR="0067197B" w:rsidRPr="005601A4" w:rsidRDefault="0008373E" w:rsidP="0067197B">
      <w:pPr>
        <w:pStyle w:val="Pis"/>
        <w:spacing w:after="0"/>
        <w:jc w:val="both"/>
      </w:pPr>
      <w:r>
        <w:rPr>
          <w:b/>
        </w:rPr>
        <w:t>Kabern</w:t>
      </w:r>
      <w:r w:rsidR="003B306C">
        <w:rPr>
          <w:b/>
        </w:rPr>
        <w:t xml:space="preserve">eeme küla </w:t>
      </w:r>
      <w:r>
        <w:rPr>
          <w:b/>
        </w:rPr>
        <w:t>Kordoni tee 65</w:t>
      </w:r>
      <w:r w:rsidR="003B306C">
        <w:rPr>
          <w:b/>
        </w:rPr>
        <w:t xml:space="preserve"> maaüksuse </w:t>
      </w:r>
      <w:r w:rsidR="00064176">
        <w:rPr>
          <w:b/>
        </w:rPr>
        <w:t>detailplaneeringu</w:t>
      </w:r>
      <w:r w:rsidR="00A95659" w:rsidRPr="00161868">
        <w:rPr>
          <w:b/>
        </w:rPr>
        <w:t xml:space="preserve"> </w:t>
      </w:r>
      <w:r w:rsidR="0067197B" w:rsidRPr="005601A4">
        <w:rPr>
          <w:b/>
          <w:szCs w:val="24"/>
        </w:rPr>
        <w:t>vastuvõtmine ja avalikule väljapanekule suunamine</w:t>
      </w:r>
    </w:p>
    <w:p w14:paraId="1ACE7D59" w14:textId="77777777" w:rsidR="0067197B" w:rsidRPr="005601A4" w:rsidRDefault="0067197B" w:rsidP="0067197B">
      <w:pPr>
        <w:jc w:val="both"/>
        <w:rPr>
          <w:noProof w:val="0"/>
        </w:rPr>
      </w:pPr>
    </w:p>
    <w:p w14:paraId="7EAB7D38" w14:textId="77777777" w:rsidR="0067197B" w:rsidRPr="005601A4" w:rsidRDefault="0067197B" w:rsidP="0067197B">
      <w:pPr>
        <w:ind w:right="-92"/>
        <w:jc w:val="both"/>
        <w:rPr>
          <w:b/>
          <w:noProof w:val="0"/>
          <w:u w:val="single"/>
        </w:rPr>
      </w:pPr>
      <w:r w:rsidRPr="005601A4">
        <w:rPr>
          <w:b/>
          <w:noProof w:val="0"/>
          <w:u w:val="single"/>
        </w:rPr>
        <w:t>Detailplaneeringu menetlus</w:t>
      </w:r>
    </w:p>
    <w:p w14:paraId="13EFCEE6" w14:textId="737F6A7A" w:rsidR="0067197B" w:rsidRDefault="00404E01" w:rsidP="0067197B">
      <w:pPr>
        <w:pStyle w:val="Normaallaadveeb"/>
        <w:spacing w:before="0" w:after="0" w:afterAutospacing="0"/>
        <w:ind w:right="-15"/>
        <w:jc w:val="both"/>
      </w:pPr>
      <w:r>
        <w:t xml:space="preserve">Kaberneeme küla Kordoni tee 65 maaüksuse </w:t>
      </w:r>
      <w:r w:rsidR="0067197B" w:rsidRPr="005601A4">
        <w:t>detailplaneeringu</w:t>
      </w:r>
      <w:r w:rsidR="0067197B" w:rsidRPr="005601A4">
        <w:rPr>
          <w:b/>
        </w:rPr>
        <w:t xml:space="preserve"> </w:t>
      </w:r>
      <w:r w:rsidR="0067197B" w:rsidRPr="005601A4">
        <w:t>koostamine algatati Jõelähtme Vallav</w:t>
      </w:r>
      <w:r w:rsidR="00E760DB">
        <w:t>olikogu</w:t>
      </w:r>
      <w:r w:rsidR="0067197B" w:rsidRPr="005601A4">
        <w:t xml:space="preserve"> </w:t>
      </w:r>
      <w:r w:rsidR="0067197B">
        <w:t>1</w:t>
      </w:r>
      <w:r>
        <w:t>1</w:t>
      </w:r>
      <w:r w:rsidR="0067197B">
        <w:t>.</w:t>
      </w:r>
      <w:r w:rsidR="00955D46">
        <w:t>0</w:t>
      </w:r>
      <w:r>
        <w:t>4</w:t>
      </w:r>
      <w:r w:rsidR="0067197B">
        <w:t>.</w:t>
      </w:r>
      <w:r w:rsidR="0067197B" w:rsidRPr="005601A4">
        <w:t>20</w:t>
      </w:r>
      <w:r w:rsidR="00BB5F48">
        <w:t>2</w:t>
      </w:r>
      <w:r>
        <w:t>4</w:t>
      </w:r>
      <w:r w:rsidR="0067197B" w:rsidRPr="005601A4">
        <w:t xml:space="preserve"> </w:t>
      </w:r>
      <w:r w:rsidR="00AC5811">
        <w:t>otsu</w:t>
      </w:r>
      <w:r w:rsidR="0067197B" w:rsidRPr="005601A4">
        <w:t xml:space="preserve">sega nr </w:t>
      </w:r>
      <w:r w:rsidR="003B306C">
        <w:t>1</w:t>
      </w:r>
      <w:r>
        <w:t>84</w:t>
      </w:r>
      <w:r w:rsidR="0067197B" w:rsidRPr="005601A4">
        <w:t xml:space="preserve"> eesmärgiga</w:t>
      </w:r>
      <w:r w:rsidR="00BB5F48">
        <w:t xml:space="preserve"> </w:t>
      </w:r>
      <w:r w:rsidRPr="00EF70D8">
        <w:rPr>
          <w:rFonts w:eastAsia="Arial"/>
          <w:bCs/>
        </w:rPr>
        <w:t>osaliselt üle planeerida Jõelähtme Vallavolikogu 13.10.2016 otsusega nr 384 kehtestatud „Kaberneeme küla Piilkonna kinnistu ja lähiala detailplaneering“ merekabeli kavandamiseks</w:t>
      </w:r>
      <w:r w:rsidR="00CC3AE7">
        <w:t>.</w:t>
      </w:r>
    </w:p>
    <w:p w14:paraId="71E10347" w14:textId="77777777" w:rsidR="0067197B" w:rsidRDefault="0067197B" w:rsidP="0067197B">
      <w:pPr>
        <w:pStyle w:val="Normaallaadveeb"/>
        <w:spacing w:before="0" w:after="0" w:afterAutospacing="0"/>
        <w:ind w:right="-15"/>
        <w:jc w:val="both"/>
      </w:pPr>
    </w:p>
    <w:p w14:paraId="60479DB2" w14:textId="551460CA" w:rsidR="0067197B" w:rsidRDefault="0067197B" w:rsidP="0067197B">
      <w:pPr>
        <w:pStyle w:val="Normaallaadveeb"/>
        <w:spacing w:before="0" w:after="0" w:afterAutospacing="0"/>
        <w:ind w:right="-15"/>
        <w:jc w:val="both"/>
      </w:pPr>
      <w:r>
        <w:t xml:space="preserve">Planeeringuala asub Jõelähtme vallas </w:t>
      </w:r>
      <w:r w:rsidR="00404E01" w:rsidRPr="00EF70D8">
        <w:t>Kaberneeme küla põhjaosas, poolsaare tipus</w:t>
      </w:r>
      <w:r w:rsidR="00404E01">
        <w:t xml:space="preserve"> </w:t>
      </w:r>
      <w:r>
        <w:t xml:space="preserve">ning selle suurus on </w:t>
      </w:r>
      <w:r w:rsidR="00404E01" w:rsidRPr="00EF70D8">
        <w:t>ca 6500 m</w:t>
      </w:r>
      <w:r w:rsidR="00404E01" w:rsidRPr="00EF70D8">
        <w:rPr>
          <w:vertAlign w:val="superscript"/>
        </w:rPr>
        <w:t>2</w:t>
      </w:r>
      <w:r>
        <w:t xml:space="preserve">. </w:t>
      </w:r>
      <w:r w:rsidR="00404E01" w:rsidRPr="00EF70D8">
        <w:t>Juurdepääs planeeringualale on riigi omandis olevalt Kordoni metskonnateelt</w:t>
      </w:r>
      <w:r w:rsidR="007B1AC2">
        <w:t>.</w:t>
      </w:r>
    </w:p>
    <w:p w14:paraId="3679ACE0" w14:textId="77777777" w:rsidR="00064DFB" w:rsidRDefault="00064DFB" w:rsidP="0067197B">
      <w:pPr>
        <w:pStyle w:val="Normaallaadveeb"/>
        <w:spacing w:before="0" w:after="0" w:afterAutospacing="0"/>
        <w:ind w:right="-15"/>
        <w:jc w:val="both"/>
      </w:pPr>
    </w:p>
    <w:p w14:paraId="74E9E6D6" w14:textId="5B3AAB10" w:rsidR="0067197B" w:rsidRPr="00AF74C8" w:rsidRDefault="0067197B" w:rsidP="0067197B">
      <w:pPr>
        <w:jc w:val="both"/>
        <w:rPr>
          <w:iCs/>
          <w:noProof w:val="0"/>
        </w:rPr>
      </w:pPr>
      <w:r w:rsidRPr="00AF74C8">
        <w:rPr>
          <w:iCs/>
          <w:noProof w:val="0"/>
        </w:rPr>
        <w:t>Jõelähtme Vallavalitsus, huvitatud isik</w:t>
      </w:r>
      <w:r w:rsidR="00AC754B">
        <w:rPr>
          <w:iCs/>
          <w:noProof w:val="0"/>
        </w:rPr>
        <w:t xml:space="preserve"> </w:t>
      </w:r>
      <w:r w:rsidRPr="00AF74C8">
        <w:rPr>
          <w:iCs/>
          <w:noProof w:val="0"/>
        </w:rPr>
        <w:t xml:space="preserve">ja </w:t>
      </w:r>
      <w:r w:rsidR="00DF0DE2" w:rsidRPr="00DF0DE2">
        <w:rPr>
          <w:iCs/>
          <w:noProof w:val="0"/>
        </w:rPr>
        <w:t>planeeringu koostaja</w:t>
      </w:r>
      <w:r w:rsidR="006B6AEB">
        <w:rPr>
          <w:iCs/>
          <w:noProof w:val="0"/>
        </w:rPr>
        <w:t xml:space="preserve"> sõlmisid</w:t>
      </w:r>
      <w:r w:rsidR="00DF0DE2" w:rsidRPr="00DF0DE2">
        <w:rPr>
          <w:iCs/>
          <w:noProof w:val="0"/>
        </w:rPr>
        <w:t xml:space="preserve"> </w:t>
      </w:r>
      <w:r w:rsidR="00404E01">
        <w:rPr>
          <w:noProof w:val="0"/>
        </w:rPr>
        <w:t>10.04.2024</w:t>
      </w:r>
      <w:r w:rsidR="00404E01" w:rsidRPr="00EF70D8">
        <w:rPr>
          <w:noProof w:val="0"/>
        </w:rPr>
        <w:t xml:space="preserve"> </w:t>
      </w:r>
      <w:r w:rsidR="003B306C">
        <w:rPr>
          <w:noProof w:val="0"/>
        </w:rPr>
        <w:t xml:space="preserve"> detailplaneeringu tehniliseks koostamiseks lepingu nr </w:t>
      </w:r>
      <w:r w:rsidR="00404E01">
        <w:t>2-12-12/5-2024</w:t>
      </w:r>
      <w:r w:rsidRPr="00AF74C8">
        <w:rPr>
          <w:iCs/>
          <w:noProof w:val="0"/>
        </w:rPr>
        <w:t>.</w:t>
      </w:r>
    </w:p>
    <w:p w14:paraId="4C499B4C" w14:textId="77777777" w:rsidR="0067197B" w:rsidRDefault="0067197B" w:rsidP="0067197B">
      <w:pPr>
        <w:pStyle w:val="Normaallaadveeb"/>
        <w:spacing w:before="0" w:after="0" w:afterAutospacing="0"/>
        <w:ind w:right="-15"/>
        <w:jc w:val="both"/>
      </w:pPr>
    </w:p>
    <w:p w14:paraId="3ED7A0AE" w14:textId="2EEEBEA3" w:rsidR="0067197B" w:rsidRPr="002C041D" w:rsidRDefault="0067197B" w:rsidP="0067197B">
      <w:pPr>
        <w:pStyle w:val="Normaallaadveeb"/>
        <w:spacing w:before="0" w:after="0" w:afterAutospacing="0"/>
        <w:ind w:right="-15"/>
        <w:jc w:val="both"/>
      </w:pPr>
      <w:r w:rsidRPr="002C041D">
        <w:t>Detailplaneeringu algatamisest</w:t>
      </w:r>
      <w:r w:rsidR="006F7C22">
        <w:t xml:space="preserve"> </w:t>
      </w:r>
      <w:r w:rsidRPr="002C041D">
        <w:t>teatati</w:t>
      </w:r>
      <w:r w:rsidR="00404E01">
        <w:t xml:space="preserve"> 26.04.2024 ajalehes Harju Elu ja</w:t>
      </w:r>
      <w:r w:rsidRPr="002C041D">
        <w:t xml:space="preserve"> </w:t>
      </w:r>
      <w:r w:rsidR="00E92F50">
        <w:t>a</w:t>
      </w:r>
      <w:r w:rsidR="00404E01">
        <w:t>prill</w:t>
      </w:r>
      <w:r>
        <w:t>is</w:t>
      </w:r>
      <w:r w:rsidRPr="002C041D">
        <w:t xml:space="preserve"> 20</w:t>
      </w:r>
      <w:r w:rsidR="006F7C22">
        <w:t>2</w:t>
      </w:r>
      <w:r w:rsidR="00404E01">
        <w:t>4</w:t>
      </w:r>
      <w:r w:rsidRPr="002C041D">
        <w:t xml:space="preserve"> ilmunud Jõelähtme vallalehes nr </w:t>
      </w:r>
      <w:r w:rsidR="006F7C22">
        <w:t>3</w:t>
      </w:r>
      <w:r w:rsidR="00404E01">
        <w:t>22</w:t>
      </w:r>
      <w:r w:rsidRPr="002C041D">
        <w:t>. Puudutatud isikuid teavitati</w:t>
      </w:r>
      <w:r w:rsidR="006F7C22">
        <w:t xml:space="preserve"> algatamisest</w:t>
      </w:r>
      <w:r w:rsidRPr="002C041D">
        <w:t xml:space="preserve"> vallavalitsuse </w:t>
      </w:r>
      <w:r w:rsidR="00A52403">
        <w:t>06</w:t>
      </w:r>
      <w:r w:rsidRPr="006172D1">
        <w:t>.</w:t>
      </w:r>
      <w:r w:rsidR="00E92F50">
        <w:t>0</w:t>
      </w:r>
      <w:r w:rsidR="00A52403">
        <w:t>5</w:t>
      </w:r>
      <w:r w:rsidRPr="006172D1">
        <w:t>.20</w:t>
      </w:r>
      <w:r w:rsidR="006F7C22">
        <w:t>2</w:t>
      </w:r>
      <w:r w:rsidR="00A52403">
        <w:t>4</w:t>
      </w:r>
      <w:r>
        <w:t xml:space="preserve"> kirjaga</w:t>
      </w:r>
      <w:r w:rsidRPr="006172D1">
        <w:t xml:space="preserve"> nr </w:t>
      </w:r>
      <w:r w:rsidR="00E92F50">
        <w:t>6-4</w:t>
      </w:r>
      <w:r w:rsidR="00E92F50" w:rsidRPr="00E747AF">
        <w:t>/</w:t>
      </w:r>
      <w:r w:rsidR="00A52403">
        <w:t>2</w:t>
      </w:r>
      <w:r w:rsidR="00E92F50">
        <w:t>3</w:t>
      </w:r>
      <w:r w:rsidR="00A52403">
        <w:t>22</w:t>
      </w:r>
      <w:r w:rsidR="006F7C22">
        <w:t xml:space="preserve"> ning </w:t>
      </w:r>
      <w:r w:rsidR="00332B1F" w:rsidRPr="00CC2902">
        <w:rPr>
          <w:bCs/>
        </w:rPr>
        <w:t xml:space="preserve">planeeringu lähteseisukohtade ja eskiislahenduse </w:t>
      </w:r>
      <w:r w:rsidR="006F7C22">
        <w:t xml:space="preserve">avalikust väljapanekust </w:t>
      </w:r>
      <w:r w:rsidR="00332B1F">
        <w:t>02.0</w:t>
      </w:r>
      <w:r w:rsidR="00A52403">
        <w:t>9</w:t>
      </w:r>
      <w:r w:rsidR="00332B1F">
        <w:t>.202</w:t>
      </w:r>
      <w:r w:rsidR="00E92F50">
        <w:t>4</w:t>
      </w:r>
      <w:r w:rsidR="00332B1F">
        <w:t xml:space="preserve"> kirjaga nr </w:t>
      </w:r>
      <w:r w:rsidR="00E92F50" w:rsidRPr="001A6E1E">
        <w:t>6-4/</w:t>
      </w:r>
      <w:r w:rsidR="00A52403">
        <w:t>4</w:t>
      </w:r>
      <w:r w:rsidR="00E92F50">
        <w:t>26</w:t>
      </w:r>
      <w:r w:rsidR="00A52403">
        <w:t>0</w:t>
      </w:r>
      <w:r w:rsidRPr="002C041D">
        <w:t>.</w:t>
      </w:r>
      <w:r w:rsidR="00332B1F">
        <w:t xml:space="preserve"> Ajaleheteated </w:t>
      </w:r>
      <w:r w:rsidR="00332B1F" w:rsidRPr="00CC2902">
        <w:rPr>
          <w:bCs/>
        </w:rPr>
        <w:t>planeeringu lähteseisukohtade ja eskiislahenduse avalik</w:t>
      </w:r>
      <w:r w:rsidR="00332B1F">
        <w:rPr>
          <w:bCs/>
        </w:rPr>
        <w:t>u</w:t>
      </w:r>
      <w:r w:rsidR="00332B1F" w:rsidRPr="00CC2902">
        <w:rPr>
          <w:bCs/>
        </w:rPr>
        <w:t xml:space="preserve"> väljapanek</w:t>
      </w:r>
      <w:r w:rsidR="00332B1F">
        <w:rPr>
          <w:bCs/>
        </w:rPr>
        <w:t>u</w:t>
      </w:r>
      <w:r w:rsidR="00332B1F" w:rsidRPr="00CC2902">
        <w:rPr>
          <w:bCs/>
        </w:rPr>
        <w:t xml:space="preserve"> toimu</w:t>
      </w:r>
      <w:r w:rsidR="00332B1F">
        <w:rPr>
          <w:bCs/>
        </w:rPr>
        <w:t>mise</w:t>
      </w:r>
      <w:r w:rsidR="00332B1F" w:rsidRPr="00CC2902">
        <w:rPr>
          <w:bCs/>
        </w:rPr>
        <w:t>s</w:t>
      </w:r>
      <w:r w:rsidR="00332B1F">
        <w:rPr>
          <w:bCs/>
        </w:rPr>
        <w:t xml:space="preserve">t ilmusid </w:t>
      </w:r>
      <w:r w:rsidR="00A52403">
        <w:t>16</w:t>
      </w:r>
      <w:r w:rsidR="00332B1F" w:rsidRPr="002C041D">
        <w:t>.</w:t>
      </w:r>
      <w:r w:rsidR="00332B1F">
        <w:t>0</w:t>
      </w:r>
      <w:r w:rsidR="00A52403">
        <w:t>8</w:t>
      </w:r>
      <w:r w:rsidR="00332B1F" w:rsidRPr="002C041D">
        <w:t>.20</w:t>
      </w:r>
      <w:r w:rsidR="00332B1F">
        <w:t>2</w:t>
      </w:r>
      <w:r w:rsidR="00E92F50">
        <w:t>4</w:t>
      </w:r>
      <w:r w:rsidR="00332B1F" w:rsidRPr="002C041D">
        <w:t xml:space="preserve"> ajalehes Harju Elu ja </w:t>
      </w:r>
      <w:r w:rsidR="00A52403">
        <w:t>august</w:t>
      </w:r>
      <w:r w:rsidR="00332B1F">
        <w:t>is</w:t>
      </w:r>
      <w:r w:rsidR="00332B1F" w:rsidRPr="002C041D">
        <w:t xml:space="preserve"> 20</w:t>
      </w:r>
      <w:r w:rsidR="00332B1F">
        <w:t>2</w:t>
      </w:r>
      <w:r w:rsidR="00E92F50">
        <w:t>4</w:t>
      </w:r>
      <w:r w:rsidR="00332B1F" w:rsidRPr="002C041D">
        <w:t xml:space="preserve"> Jõelähtme vallalehes nr </w:t>
      </w:r>
      <w:r w:rsidR="00332B1F">
        <w:t>3</w:t>
      </w:r>
      <w:r w:rsidR="00E92F50">
        <w:t>2</w:t>
      </w:r>
      <w:r w:rsidR="00A52403">
        <w:t>6</w:t>
      </w:r>
      <w:r w:rsidR="00332B1F" w:rsidRPr="002C041D">
        <w:t>.</w:t>
      </w:r>
    </w:p>
    <w:p w14:paraId="713C0687" w14:textId="77777777" w:rsidR="0067197B" w:rsidRDefault="0067197B" w:rsidP="0067197B">
      <w:pPr>
        <w:pStyle w:val="Normaallaadveeb"/>
        <w:spacing w:before="0" w:after="0" w:afterAutospacing="0"/>
        <w:ind w:right="-15"/>
        <w:jc w:val="both"/>
      </w:pPr>
    </w:p>
    <w:p w14:paraId="26D368A6" w14:textId="4366F679" w:rsidR="00E66B01" w:rsidRDefault="008818CD" w:rsidP="0067197B">
      <w:pPr>
        <w:pStyle w:val="Normaallaadveeb"/>
        <w:spacing w:before="0" w:after="0" w:afterAutospacing="0"/>
        <w:ind w:right="-15"/>
        <w:jc w:val="both"/>
      </w:pPr>
      <w:r>
        <w:t>D</w:t>
      </w:r>
      <w:r w:rsidR="0067197B" w:rsidRPr="00CC2902">
        <w:rPr>
          <w:bCs/>
        </w:rPr>
        <w:t xml:space="preserve">etailplaneeringu lähteseisukohtade ja eskiislahenduse avalik väljapanek toimus </w:t>
      </w:r>
      <w:r w:rsidR="00E92F50" w:rsidRPr="00E92F50">
        <w:rPr>
          <w:bCs/>
        </w:rPr>
        <w:t>1</w:t>
      </w:r>
      <w:r w:rsidR="00A52403">
        <w:rPr>
          <w:bCs/>
        </w:rPr>
        <w:t>9</w:t>
      </w:r>
      <w:r w:rsidR="00E92F50" w:rsidRPr="00E92F50">
        <w:rPr>
          <w:bCs/>
        </w:rPr>
        <w:t>.0</w:t>
      </w:r>
      <w:r w:rsidR="00A52403">
        <w:rPr>
          <w:bCs/>
        </w:rPr>
        <w:t>9</w:t>
      </w:r>
      <w:r w:rsidR="00E92F50" w:rsidRPr="00E92F50">
        <w:rPr>
          <w:bCs/>
        </w:rPr>
        <w:t>.–1</w:t>
      </w:r>
      <w:r w:rsidR="00A52403">
        <w:rPr>
          <w:bCs/>
        </w:rPr>
        <w:t>5</w:t>
      </w:r>
      <w:r w:rsidR="00E92F50" w:rsidRPr="00E92F50">
        <w:rPr>
          <w:bCs/>
        </w:rPr>
        <w:t>.</w:t>
      </w:r>
      <w:r w:rsidR="00A52403">
        <w:rPr>
          <w:bCs/>
        </w:rPr>
        <w:t>1</w:t>
      </w:r>
      <w:r w:rsidR="00E92F50" w:rsidRPr="00E92F50">
        <w:rPr>
          <w:bCs/>
        </w:rPr>
        <w:t xml:space="preserve">0.2024 </w:t>
      </w:r>
      <w:r w:rsidR="00467481" w:rsidRPr="00467481">
        <w:rPr>
          <w:bCs/>
        </w:rPr>
        <w:t>ning avalik arutelu</w:t>
      </w:r>
      <w:r w:rsidR="00726964">
        <w:rPr>
          <w:bCs/>
        </w:rPr>
        <w:t xml:space="preserve"> planeeriti korraldada</w:t>
      </w:r>
      <w:r w:rsidR="00467481" w:rsidRPr="00467481">
        <w:rPr>
          <w:bCs/>
        </w:rPr>
        <w:t xml:space="preserve"> Jõelähtme vallamajas </w:t>
      </w:r>
      <w:r w:rsidR="00A52403">
        <w:rPr>
          <w:bCs/>
        </w:rPr>
        <w:t>22</w:t>
      </w:r>
      <w:r w:rsidR="00E92F50" w:rsidRPr="00E92F50">
        <w:rPr>
          <w:bCs/>
        </w:rPr>
        <w:t>.</w:t>
      </w:r>
      <w:r w:rsidR="00A52403">
        <w:rPr>
          <w:bCs/>
        </w:rPr>
        <w:t>1</w:t>
      </w:r>
      <w:r w:rsidR="00E92F50" w:rsidRPr="00E92F50">
        <w:rPr>
          <w:bCs/>
        </w:rPr>
        <w:t>0.2024</w:t>
      </w:r>
      <w:r w:rsidR="00F5148E">
        <w:rPr>
          <w:bCs/>
        </w:rPr>
        <w:t>.</w:t>
      </w:r>
      <w:r w:rsidR="00076BC3">
        <w:t xml:space="preserve"> </w:t>
      </w:r>
      <w:r w:rsidR="00A52403">
        <w:t>Planeeringu eskiisi avaliku väljapaneku ajal esitas planeeringule kirjaliku arvamuse Keskkonnaamet</w:t>
      </w:r>
      <w:r w:rsidR="004D3C7E">
        <w:t>.</w:t>
      </w:r>
      <w:r w:rsidR="00F14000">
        <w:t xml:space="preserve"> </w:t>
      </w:r>
      <w:r w:rsidR="00A52403">
        <w:t xml:space="preserve">Detailplaneeringu materjale täiendati vastavalt Keskkonnaameti kirjas toodud seisukohtadele. </w:t>
      </w:r>
      <w:r w:rsidR="00F14000">
        <w:t>Arutelul osale</w:t>
      </w:r>
      <w:r w:rsidR="00A52403">
        <w:t>s</w:t>
      </w:r>
      <w:r w:rsidR="00F14000">
        <w:t xml:space="preserve">id </w:t>
      </w:r>
      <w:r w:rsidR="00A52403">
        <w:t>huvitatud isik ja planeeringu koostaja</w:t>
      </w:r>
      <w:r w:rsidR="00F14000">
        <w:t>.</w:t>
      </w:r>
    </w:p>
    <w:p w14:paraId="176268AC" w14:textId="77777777" w:rsidR="005260D3" w:rsidRDefault="005260D3" w:rsidP="0067197B">
      <w:pPr>
        <w:pStyle w:val="Normaallaadveeb"/>
        <w:spacing w:before="0" w:after="0" w:afterAutospacing="0"/>
        <w:ind w:right="-15"/>
        <w:jc w:val="both"/>
      </w:pPr>
    </w:p>
    <w:p w14:paraId="35564316" w14:textId="284BD385" w:rsidR="0067197B" w:rsidRDefault="0067197B" w:rsidP="00756FE7">
      <w:pPr>
        <w:jc w:val="both"/>
      </w:pPr>
      <w:r w:rsidRPr="002C041D">
        <w:t>Detailplaneering on kooskõlastatud</w:t>
      </w:r>
      <w:r w:rsidR="003E780A">
        <w:t xml:space="preserve"> Terviseametiga (</w:t>
      </w:r>
      <w:r w:rsidR="00A52403">
        <w:t>04</w:t>
      </w:r>
      <w:r w:rsidR="003E780A" w:rsidRPr="003E780A">
        <w:t>.0</w:t>
      </w:r>
      <w:r w:rsidR="00A52403">
        <w:t>7</w:t>
      </w:r>
      <w:r w:rsidR="003E780A" w:rsidRPr="003E780A">
        <w:t>.202</w:t>
      </w:r>
      <w:r w:rsidR="00A52403">
        <w:t>5</w:t>
      </w:r>
      <w:r w:rsidR="003E780A" w:rsidRPr="003E780A">
        <w:t xml:space="preserve"> nr </w:t>
      </w:r>
      <w:r w:rsidR="00A52403" w:rsidRPr="00A52403">
        <w:rPr>
          <w:noProof w:val="0"/>
          <w:lang w:eastAsia="et-EE"/>
        </w:rPr>
        <w:t>9.3-1/25/4901-2</w:t>
      </w:r>
      <w:r w:rsidR="003E780A">
        <w:t>)</w:t>
      </w:r>
      <w:r w:rsidR="00861358">
        <w:t xml:space="preserve"> ja</w:t>
      </w:r>
      <w:r w:rsidR="003E780A">
        <w:t xml:space="preserve"> </w:t>
      </w:r>
      <w:r w:rsidR="003E780A" w:rsidRPr="002C041D">
        <w:t xml:space="preserve">Päästeametiga </w:t>
      </w:r>
      <w:r w:rsidR="003E780A" w:rsidRPr="00DD09FB">
        <w:t>(</w:t>
      </w:r>
      <w:r w:rsidR="009533B7">
        <w:t>2</w:t>
      </w:r>
      <w:r w:rsidR="00A52403">
        <w:t>5</w:t>
      </w:r>
      <w:r w:rsidR="003E780A" w:rsidRPr="00DD09FB">
        <w:t>.</w:t>
      </w:r>
      <w:r w:rsidR="009533B7">
        <w:t>0</w:t>
      </w:r>
      <w:r w:rsidR="00A52403">
        <w:t>6</w:t>
      </w:r>
      <w:r w:rsidR="003E780A" w:rsidRPr="00DD09FB">
        <w:t>.202</w:t>
      </w:r>
      <w:r w:rsidR="00A52403">
        <w:t>5</w:t>
      </w:r>
      <w:r w:rsidR="003E780A">
        <w:t>)</w:t>
      </w:r>
      <w:r w:rsidR="00861358">
        <w:t>.</w:t>
      </w:r>
      <w:r w:rsidR="003E780A">
        <w:t xml:space="preserve"> </w:t>
      </w:r>
      <w:r w:rsidR="00A52403">
        <w:t>Maa- ja Ruumiamet</w:t>
      </w:r>
      <w:r w:rsidR="00882465">
        <w:t xml:space="preserve"> </w:t>
      </w:r>
      <w:r w:rsidR="00A52403">
        <w:t>22</w:t>
      </w:r>
      <w:r w:rsidR="009533B7" w:rsidRPr="009533B7">
        <w:t>.0</w:t>
      </w:r>
      <w:r w:rsidR="00A52403">
        <w:t>7</w:t>
      </w:r>
      <w:r w:rsidR="009533B7" w:rsidRPr="009533B7">
        <w:t>.202</w:t>
      </w:r>
      <w:r w:rsidR="00A52403">
        <w:t>5</w:t>
      </w:r>
      <w:r w:rsidR="00882465">
        <w:t xml:space="preserve"> kirja</w:t>
      </w:r>
      <w:r w:rsidR="00861358">
        <w:t>ga</w:t>
      </w:r>
      <w:r w:rsidR="00882465">
        <w:t xml:space="preserve"> nr </w:t>
      </w:r>
      <w:r w:rsidR="007D63C7" w:rsidRPr="007D63C7">
        <w:rPr>
          <w:rFonts w:ascii="TimesNewRomanPSMT" w:hAnsi="TimesNewRomanPSMT"/>
          <w:noProof w:val="0"/>
          <w:color w:val="000000"/>
          <w:lang w:eastAsia="et-EE"/>
        </w:rPr>
        <w:t>6-3/24/5739-3</w:t>
      </w:r>
      <w:r w:rsidR="007D63C7">
        <w:rPr>
          <w:noProof w:val="0"/>
          <w:lang w:eastAsia="et-EE"/>
        </w:rPr>
        <w:t xml:space="preserve"> </w:t>
      </w:r>
      <w:r w:rsidR="00861358">
        <w:t>ei pidanud vajalikuks täiendavaid kooskõlastusi määrata</w:t>
      </w:r>
      <w:r>
        <w:t xml:space="preserve">. </w:t>
      </w:r>
      <w:r w:rsidR="007D63C7">
        <w:t xml:space="preserve">Detailplaneering esitati seisukoha saamiseks ka Keskkonnaametile, naabrkinnistu omanikule Riigimetsa Majandamise Keskusele (edaspidi RMK) ja </w:t>
      </w:r>
      <w:r w:rsidRPr="002C041D">
        <w:t xml:space="preserve">tehnovõrkude </w:t>
      </w:r>
      <w:r>
        <w:t>valdajat</w:t>
      </w:r>
      <w:r w:rsidR="007D63C7">
        <w:t>ele, kellega planeeritaval maaüksusel on olemas liitumislepingud</w:t>
      </w:r>
      <w:r w:rsidR="00811E53">
        <w:t xml:space="preserve"> </w:t>
      </w:r>
      <w:r w:rsidR="007D63C7">
        <w:t>–</w:t>
      </w:r>
      <w:r w:rsidRPr="002C041D">
        <w:t xml:space="preserve"> </w:t>
      </w:r>
      <w:r w:rsidR="007D63C7">
        <w:t xml:space="preserve">RMK, </w:t>
      </w:r>
      <w:r w:rsidRPr="002C041D">
        <w:t xml:space="preserve">osaühing Elektrilevi </w:t>
      </w:r>
      <w:r w:rsidR="00756FE7">
        <w:t>ja</w:t>
      </w:r>
      <w:r w:rsidR="00B02155">
        <w:t xml:space="preserve"> </w:t>
      </w:r>
      <w:r w:rsidR="00B02155" w:rsidRPr="00BB6E69">
        <w:t xml:space="preserve">Loo Vesi OÜ </w:t>
      </w:r>
      <w:r w:rsidR="007D63C7">
        <w:t>seisukohti detailplaneeringu lahendusele ei esitanud</w:t>
      </w:r>
      <w:r w:rsidRPr="002C041D">
        <w:t>.</w:t>
      </w:r>
      <w:r w:rsidR="007D63C7">
        <w:t xml:space="preserve"> Oma arvamuse detailplaneeringu kohta on andnud </w:t>
      </w:r>
      <w:r w:rsidR="007D63C7" w:rsidRPr="00A52403">
        <w:t xml:space="preserve">03.07.2025 </w:t>
      </w:r>
      <w:r w:rsidR="007D63C7">
        <w:t xml:space="preserve">kirjaga </w:t>
      </w:r>
      <w:r w:rsidR="007D63C7" w:rsidRPr="00A52403">
        <w:t>nr 6-2/25/11939-2</w:t>
      </w:r>
      <w:r w:rsidR="007D63C7">
        <w:t xml:space="preserve"> Keskkonnaamet, millest tulenevalt on detailplaneeringu materjale täiendatud.</w:t>
      </w:r>
    </w:p>
    <w:p w14:paraId="175D4F94" w14:textId="77777777" w:rsidR="00B87D8E" w:rsidRDefault="00B87D8E" w:rsidP="00B87D8E">
      <w:pPr>
        <w:pStyle w:val="Normaallaadveeb"/>
        <w:spacing w:before="0" w:after="0" w:afterAutospacing="0"/>
        <w:ind w:right="-15"/>
        <w:jc w:val="both"/>
      </w:pPr>
    </w:p>
    <w:p w14:paraId="728778C4" w14:textId="029132FA" w:rsidR="00B87D8E" w:rsidRPr="00FF770E" w:rsidRDefault="00B87D8E" w:rsidP="00B87D8E">
      <w:pPr>
        <w:pStyle w:val="Normaallaadveeb"/>
        <w:spacing w:before="0" w:after="0" w:afterAutospacing="0"/>
        <w:ind w:right="-15"/>
        <w:jc w:val="both"/>
      </w:pPr>
      <w:r w:rsidRPr="00544D8E">
        <w:t>Jõelähtme vald ja huvitatud isik sõlmisid</w:t>
      </w:r>
      <w:r w:rsidRPr="003403B9">
        <w:rPr>
          <w:color w:val="FF0000"/>
        </w:rPr>
        <w:t xml:space="preserve"> </w:t>
      </w:r>
      <w:r>
        <w:rPr>
          <w:color w:val="FF0000"/>
        </w:rPr>
        <w:t>XXXXX</w:t>
      </w:r>
      <w:r w:rsidRPr="003403B9">
        <w:rPr>
          <w:color w:val="FF0000"/>
        </w:rPr>
        <w:t xml:space="preserve"> </w:t>
      </w:r>
      <w:r>
        <w:t>kokkuleppe</w:t>
      </w:r>
      <w:r w:rsidRPr="00B73926">
        <w:t xml:space="preserve"> </w:t>
      </w:r>
      <w:r w:rsidRPr="00501F98">
        <w:t>detailplaneeringu kehtestamise eeldustes ja selle realiseerimist puudutavates asjaoludes kokku leppimi</w:t>
      </w:r>
      <w:r>
        <w:t>s</w:t>
      </w:r>
      <w:r w:rsidRPr="00501F98">
        <w:t>e</w:t>
      </w:r>
      <w:r>
        <w:t>ks</w:t>
      </w:r>
      <w:r w:rsidRPr="00501F98">
        <w:t xml:space="preserve"> ning planeerimisseaduse §-s 131 sätestatud kohaliku omavalitsuse kohustuste üleandmi</w:t>
      </w:r>
      <w:r>
        <w:t>s</w:t>
      </w:r>
      <w:r w:rsidRPr="00501F98">
        <w:t>e</w:t>
      </w:r>
      <w:r>
        <w:t>s</w:t>
      </w:r>
      <w:r w:rsidRPr="00501F98">
        <w:t xml:space="preserve"> huvitatud isikule</w:t>
      </w:r>
      <w:r>
        <w:t xml:space="preserve">. Lepingus huvitatud isiku poolt endale võetud kohustuste mittekohane täitmine, sh tähtaegne mittetäitmine, on lepingu oluline rikkumine ning toob endaga kaasa detailplaneeringu kehtestamata jätmise või detailplaneeringu või selle osa kehtetuks tunnistamise, sõltuvalt rikkumise aset leidmise ajast ja sellega kaasnevatest </w:t>
      </w:r>
      <w:r w:rsidRPr="00FF770E">
        <w:t>asjaoludest.</w:t>
      </w:r>
    </w:p>
    <w:p w14:paraId="62B27034" w14:textId="77777777" w:rsidR="00B87D8E" w:rsidRDefault="00B87D8E" w:rsidP="00756FE7">
      <w:pPr>
        <w:jc w:val="both"/>
        <w:rPr>
          <w:noProof w:val="0"/>
          <w:lang w:eastAsia="et-EE"/>
        </w:rPr>
      </w:pPr>
    </w:p>
    <w:p w14:paraId="5FEB2961" w14:textId="77777777" w:rsidR="008162F4" w:rsidRPr="008162F4" w:rsidRDefault="005F4473" w:rsidP="008162F4">
      <w:pPr>
        <w:jc w:val="both"/>
        <w:rPr>
          <w:b/>
          <w:noProof w:val="0"/>
          <w:u w:val="single"/>
        </w:rPr>
      </w:pPr>
      <w:r>
        <w:rPr>
          <w:b/>
          <w:noProof w:val="0"/>
          <w:u w:val="single"/>
        </w:rPr>
        <w:t>Planeeritav ala</w:t>
      </w:r>
      <w:r w:rsidR="005B270C">
        <w:rPr>
          <w:b/>
          <w:noProof w:val="0"/>
          <w:u w:val="single"/>
        </w:rPr>
        <w:t>,</w:t>
      </w:r>
      <w:r>
        <w:rPr>
          <w:b/>
          <w:noProof w:val="0"/>
          <w:u w:val="single"/>
        </w:rPr>
        <w:t xml:space="preserve"> detailplaneeringu lahendus</w:t>
      </w:r>
      <w:r w:rsidR="005B270C">
        <w:rPr>
          <w:b/>
          <w:noProof w:val="0"/>
          <w:u w:val="single"/>
        </w:rPr>
        <w:t xml:space="preserve"> ja meetmed keskkonnamõjude vähendamiseks</w:t>
      </w:r>
    </w:p>
    <w:p w14:paraId="5B9F6872" w14:textId="77777777" w:rsidR="008162F4" w:rsidRPr="00804D3E" w:rsidRDefault="008162F4" w:rsidP="008162F4">
      <w:pPr>
        <w:jc w:val="both"/>
      </w:pPr>
    </w:p>
    <w:p w14:paraId="0D76C112" w14:textId="7F8974DF" w:rsidR="00064DFB" w:rsidRDefault="003C37F5" w:rsidP="00064DFB">
      <w:pPr>
        <w:pStyle w:val="Normaallaadveeb"/>
        <w:spacing w:before="0" w:after="0" w:afterAutospacing="0"/>
        <w:ind w:right="-15"/>
        <w:jc w:val="both"/>
      </w:pPr>
      <w:r w:rsidRPr="003C37F5">
        <w:t xml:space="preserve">Planeeringuala hõlmab </w:t>
      </w:r>
      <w:r w:rsidR="00F251C1" w:rsidRPr="00EF70D8">
        <w:rPr>
          <w:rFonts w:eastAsia="Arial"/>
          <w:bCs/>
        </w:rPr>
        <w:t xml:space="preserve">Kordoni tee 65 maaüksuse (katastritunnus: </w:t>
      </w:r>
      <w:r w:rsidR="00F251C1" w:rsidRPr="00EF70D8">
        <w:t>24505:001:0306;</w:t>
      </w:r>
      <w:r w:rsidR="00F251C1" w:rsidRPr="00EF70D8">
        <w:rPr>
          <w:rFonts w:eastAsia="Arial"/>
          <w:bCs/>
        </w:rPr>
        <w:t xml:space="preserve"> sihtotstarve: elamumaa; pindala: 6423 m</w:t>
      </w:r>
      <w:r w:rsidR="00F251C1" w:rsidRPr="00EF70D8">
        <w:rPr>
          <w:rFonts w:eastAsia="Arial"/>
          <w:bCs/>
          <w:vertAlign w:val="superscript"/>
        </w:rPr>
        <w:t>2</w:t>
      </w:r>
      <w:r w:rsidR="00F251C1">
        <w:rPr>
          <w:rFonts w:eastAsia="Arial"/>
          <w:bCs/>
        </w:rPr>
        <w:t>)</w:t>
      </w:r>
      <w:r w:rsidR="00064DFB">
        <w:t>.</w:t>
      </w:r>
      <w:r w:rsidR="00F251C1">
        <w:t xml:space="preserve"> </w:t>
      </w:r>
      <w:r w:rsidR="00F251C1" w:rsidRPr="00EF70D8">
        <w:rPr>
          <w:rFonts w:eastAsia="Arial"/>
          <w:bCs/>
        </w:rPr>
        <w:t>Kehtiva detailplaneeringuga on maaüksusele määratud elamumaa sihtotstarve ja ehitusõigus ühe elamu ja ühe abihoone rajamiseks.</w:t>
      </w:r>
      <w:r w:rsidR="003D396A">
        <w:rPr>
          <w:rFonts w:eastAsia="Arial"/>
          <w:bCs/>
        </w:rPr>
        <w:t xml:space="preserve"> </w:t>
      </w:r>
      <w:r w:rsidR="003D396A">
        <w:t xml:space="preserve">Detailplaneeringu järgselt on planeeritava ala lõuna piirile rajatud </w:t>
      </w:r>
      <w:proofErr w:type="spellStart"/>
      <w:r w:rsidR="003D396A">
        <w:t>elektriliitumiskilp</w:t>
      </w:r>
      <w:proofErr w:type="spellEnd"/>
      <w:r w:rsidR="003D396A">
        <w:t xml:space="preserve"> ning olemas on liitumispunkt veega.</w:t>
      </w:r>
    </w:p>
    <w:p w14:paraId="1FD99959" w14:textId="77777777" w:rsidR="00064DFB" w:rsidRDefault="00064DFB" w:rsidP="00290B54">
      <w:pPr>
        <w:jc w:val="both"/>
      </w:pPr>
    </w:p>
    <w:p w14:paraId="79DC9B95" w14:textId="09079638" w:rsidR="00290B54" w:rsidRPr="003C37F5" w:rsidRDefault="003D396A" w:rsidP="003C37F5">
      <w:pPr>
        <w:jc w:val="both"/>
        <w:rPr>
          <w:noProof w:val="0"/>
        </w:rPr>
      </w:pPr>
      <w:r>
        <w:t xml:space="preserve">Koostatav detailplaneering teeb ettepaneku planeeritava ala ulatuses ärimaa maakasutuse määramiseks. </w:t>
      </w:r>
      <w:r w:rsidRPr="003D396A">
        <w:t>Planeeringulahendus näeb ette 3-5 hoone rajamise (puhkehoone, merekabel, tuulevari ning lisaks 2 abihoonet). Olemasolev Piirivalve maja (vaatlustorn) ehitatakse ümber piirkonda sobivamaks väiksemaks tuulevarjuks. Hoone projekteerimisel kasutada võimalikult ära olemasoleva hoone materjale, vundamenti ning konstruktsioone.</w:t>
      </w:r>
      <w:r>
        <w:t xml:space="preserve"> </w:t>
      </w:r>
      <w:r w:rsidRPr="003D396A">
        <w:t>Piirivalve maja juurde kuuluv garaaž ja betoonplats likvideeritakse. Samuti likvideeritakse planeeringualal Piirivalve majast lõunas asuv betoonplaatidest kuur.</w:t>
      </w:r>
      <w:r>
        <w:t xml:space="preserve"> </w:t>
      </w:r>
      <w:r w:rsidRPr="003D396A">
        <w:t>Ehitusõiguses toodud hoonetele lisaks on krundile lubatud ehitusloakohustuseta väikehoonete (arvu ei määrata, kuni 5 m ja kuni 20 m², nt aiamaja vmt) ja rajatiste (arvu ei määrata, nt varjualuste jmt) püstitamine. Võimalike väikehoonete ning rajatiste kavandamisel peab arvestama, et lahendus moodustaks arhitektuurse ja ruumilise terviku. Ehitusloakohustuseta väikehooned on lubatud kavandada ainult planeeritud hoonestusalele ning lisaks põhihoonetele peavad nad mahtuma planeeritud suurima ehitisealuse pinna sisse.</w:t>
      </w:r>
    </w:p>
    <w:p w14:paraId="1F49A26F" w14:textId="77777777" w:rsidR="00CC6AFC" w:rsidRDefault="00CC6AFC" w:rsidP="00AD72D4">
      <w:pPr>
        <w:jc w:val="both"/>
      </w:pPr>
    </w:p>
    <w:p w14:paraId="66E9472D" w14:textId="77777777"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14:paraId="1E5C74CC" w14:textId="77777777" w:rsidR="008162F4" w:rsidRPr="00804D3E" w:rsidRDefault="008162F4" w:rsidP="008162F4">
      <w:pPr>
        <w:pStyle w:val="Normaallaadveeb"/>
        <w:spacing w:before="0" w:after="0" w:afterAutospacing="0"/>
        <w:ind w:right="-15"/>
        <w:jc w:val="both"/>
      </w:pPr>
    </w:p>
    <w:p w14:paraId="25121C1A" w14:textId="2FA8D8AB" w:rsidR="00F251C1" w:rsidRPr="00EF70D8" w:rsidRDefault="00F251C1" w:rsidP="00F251C1">
      <w:pPr>
        <w:jc w:val="both"/>
        <w:rPr>
          <w:rFonts w:eastAsia="Arial"/>
          <w:bCs/>
        </w:rPr>
      </w:pPr>
      <w:r w:rsidRPr="00EF70D8">
        <w:rPr>
          <w:rFonts w:eastAsia="Arial"/>
          <w:bCs/>
        </w:rPr>
        <w:t>Jõelähtme valla üldplaneeringu (kehtestatud Jõelähtme Vallavolikogu 29.04.2003 otsusega nr. 40) kohaselt paikneb planeeringuala tiheasusustusalal, puhkemajanduspiirkonna ettepanekuga alal, osaliselt riigikaitsemaa-alal ja osaliselt looduslikul alal. Kõlvikuliselt moodustab planeeri</w:t>
      </w:r>
      <w:r>
        <w:rPr>
          <w:rFonts w:eastAsia="Arial"/>
          <w:bCs/>
        </w:rPr>
        <w:t>tavast</w:t>
      </w:r>
      <w:r w:rsidRPr="00EF70D8">
        <w:rPr>
          <w:rFonts w:eastAsia="Arial"/>
          <w:bCs/>
        </w:rPr>
        <w:t xml:space="preserve"> kinnistust ca 50% muu maa, ca 26% looduslik rohumaa ja ca 20% metsamaa.</w:t>
      </w:r>
      <w:r>
        <w:rPr>
          <w:rFonts w:eastAsia="Arial"/>
          <w:bCs/>
        </w:rPr>
        <w:t xml:space="preserve"> Kehtiva detailplaneeringuga </w:t>
      </w:r>
      <w:r w:rsidRPr="00EF70D8">
        <w:rPr>
          <w:rFonts w:eastAsia="Arial"/>
          <w:bCs/>
        </w:rPr>
        <w:t>on vähendatud</w:t>
      </w:r>
      <w:r>
        <w:rPr>
          <w:rFonts w:eastAsia="Arial"/>
          <w:bCs/>
        </w:rPr>
        <w:t xml:space="preserve"> Läänemere ranna</w:t>
      </w:r>
      <w:r w:rsidRPr="00EF70D8">
        <w:rPr>
          <w:rFonts w:eastAsia="Arial"/>
          <w:bCs/>
        </w:rPr>
        <w:t xml:space="preserve"> ehituskeeluvööndit </w:t>
      </w:r>
      <w:r>
        <w:rPr>
          <w:rFonts w:eastAsia="Arial"/>
          <w:bCs/>
        </w:rPr>
        <w:t>k</w:t>
      </w:r>
      <w:r w:rsidRPr="00EF70D8">
        <w:rPr>
          <w:rFonts w:eastAsia="Arial"/>
          <w:bCs/>
        </w:rPr>
        <w:t xml:space="preserve">rundi hoonestusala ulatuses. </w:t>
      </w:r>
      <w:r>
        <w:rPr>
          <w:rFonts w:eastAsia="Arial"/>
          <w:bCs/>
        </w:rPr>
        <w:t>Koostata</w:t>
      </w:r>
      <w:r w:rsidRPr="008D467C">
        <w:rPr>
          <w:rFonts w:eastAsia="Arial"/>
          <w:bCs/>
        </w:rPr>
        <w:t xml:space="preserve">va detailplaneeringu raames on vajalik uuesti taotleda ehituskeeluvööndi vähendamist, kuna uue planeeringu kehtestamisel muutub vana detailplaneering kattuvas osas kehtetuks. Kehtima jäävas osas on võimalik detailplaneeringu terviklahenduse elluviimine ka uue planeeringu kehtestamisel, kuna planeeringu eesmärk – elurajooni püstitamine ning selle teenindamiseks juurdepääsu ja tehnilise infrastruktuuri rajamine on </w:t>
      </w:r>
      <w:r>
        <w:rPr>
          <w:rFonts w:eastAsia="Arial"/>
          <w:bCs/>
        </w:rPr>
        <w:t>võimalik</w:t>
      </w:r>
      <w:r w:rsidRPr="008D467C">
        <w:rPr>
          <w:rFonts w:eastAsia="Arial"/>
          <w:bCs/>
        </w:rPr>
        <w:t xml:space="preserve"> ka planeeringu osalisel keht</w:t>
      </w:r>
      <w:r>
        <w:rPr>
          <w:rFonts w:eastAsia="Arial"/>
          <w:bCs/>
        </w:rPr>
        <w:t>ima jää</w:t>
      </w:r>
      <w:r w:rsidRPr="008D467C">
        <w:rPr>
          <w:rFonts w:eastAsia="Arial"/>
          <w:bCs/>
        </w:rPr>
        <w:t>misel ja uue planeeringu kehtestamisel.</w:t>
      </w:r>
    </w:p>
    <w:p w14:paraId="42CCDD46" w14:textId="77777777" w:rsidR="00F251C1" w:rsidRPr="00EF70D8" w:rsidRDefault="00F251C1" w:rsidP="00F251C1">
      <w:pPr>
        <w:jc w:val="both"/>
        <w:rPr>
          <w:rFonts w:eastAsia="Arial"/>
          <w:bCs/>
        </w:rPr>
      </w:pPr>
    </w:p>
    <w:p w14:paraId="48519960" w14:textId="3B67FC02" w:rsidR="00F251C1" w:rsidRPr="00EF70D8" w:rsidRDefault="00F251C1" w:rsidP="00F251C1">
      <w:pPr>
        <w:jc w:val="both"/>
        <w:rPr>
          <w:rFonts w:eastAsia="Arial"/>
          <w:bCs/>
        </w:rPr>
      </w:pPr>
      <w:r w:rsidRPr="00EF70D8">
        <w:rPr>
          <w:rFonts w:eastAsia="Arial"/>
          <w:bCs/>
        </w:rPr>
        <w:t xml:space="preserve">Detailplaneering sisaldab ettepanekut kehtiva üldplaneeringu muutmiseks ja ranna ehituskeeluvööndi vähendamiseks. </w:t>
      </w:r>
      <w:r w:rsidR="00C55FC1">
        <w:t xml:space="preserve">Ehituskeeluvööndi vähendamise ettepanek on tehtud planeeritud hoonestusala, parkla ja jalgtee ulatuses, mis ei ole kavandatud avalikult kasutatavatena. </w:t>
      </w:r>
      <w:r w:rsidRPr="00EF70D8">
        <w:rPr>
          <w:rFonts w:eastAsia="Arial"/>
          <w:bCs/>
        </w:rPr>
        <w:t xml:space="preserve">Vastavalt planeerimisseaduse (edaspidi PlanS) § 142 lõikele 1 võib detailplaneering teha põhjendatud vajaduse korral ettepaneku üldplaneeringu põhilahenduse muutmiseks. Üldplaneeringu muutmine võib olla põhjendatud </w:t>
      </w:r>
      <w:r w:rsidRPr="00EF70D8">
        <w:rPr>
          <w:noProof w:val="0"/>
        </w:rPr>
        <w:t>avaliku huviga,</w:t>
      </w:r>
      <w:r w:rsidRPr="00EF70D8">
        <w:rPr>
          <w:rFonts w:eastAsia="Arial"/>
          <w:bCs/>
        </w:rPr>
        <w:t xml:space="preserve"> kuna kavandatakse avaliku kasutusega puhkeala koos kabeli ja majutusasutusega.</w:t>
      </w:r>
      <w:r w:rsidRPr="00EF70D8">
        <w:rPr>
          <w:noProof w:val="0"/>
        </w:rPr>
        <w:t xml:space="preserve"> Turismi arendamine võimaldab majanduslikult soikunud piirkondi elustada, annab kohalikele inimestele tööd ning on oluline regionaalse arengu käivitajaks.</w:t>
      </w:r>
      <w:r w:rsidR="00C55FC1">
        <w:rPr>
          <w:noProof w:val="0"/>
        </w:rPr>
        <w:t xml:space="preserve"> </w:t>
      </w:r>
      <w:r w:rsidR="00C55FC1">
        <w:t xml:space="preserve">Kaberneeme küla on miljööväärtuslik puhkepiirkond ning planeeritaval alal korrastatud ja hooldatud puhkemajanduse arendamine tõstab ala väärtust ja </w:t>
      </w:r>
      <w:r w:rsidR="00C55FC1">
        <w:lastRenderedPageBreak/>
        <w:t>pakub kohalikele elanikele ning külastajatele mõnusat mere ääres viibimise võimalust. Planeeringuga on kavandud elamu funktsiooni asemel ärimaa sihtotstarve, mille eesmärgiks on piirkondliku miljöö väärtustamine ja eksponeerimine. Avalikuks juurdepääsuks ning mereranna säästvaks kasutamiseks luuakse planeeringu realiseerudes paremad tingimused ja korrastatakse maakasutust, suunates külastajad radadega mere äärde (parkimiskohad sõidukitele, vaba pääs kallasrajale, hooldatud ja korras ala koos väliprügikastidega).</w:t>
      </w:r>
    </w:p>
    <w:p w14:paraId="7D75D4A2" w14:textId="77777777" w:rsidR="00F251C1" w:rsidRPr="00EF70D8" w:rsidRDefault="00F251C1" w:rsidP="00F251C1">
      <w:pPr>
        <w:jc w:val="both"/>
        <w:rPr>
          <w:rFonts w:eastAsia="Arial"/>
          <w:bCs/>
        </w:rPr>
      </w:pPr>
    </w:p>
    <w:p w14:paraId="2C6B461C" w14:textId="4B239271" w:rsidR="00F251C1" w:rsidRPr="00EF70D8" w:rsidRDefault="00F251C1" w:rsidP="00F251C1">
      <w:pPr>
        <w:jc w:val="both"/>
      </w:pPr>
      <w:r w:rsidRPr="00EF70D8">
        <w:rPr>
          <w:rFonts w:eastAsia="Arial"/>
          <w:bCs/>
        </w:rPr>
        <w:t>Koostamisel oleva Jõelähtme valla üldplaneeringu (vastu võetud Jõelähtme Vallavolikogu 12.04.2018 otsusega nr 62) kohaselt jääb planeeritav ala tiheasustusalale</w:t>
      </w:r>
      <w:r w:rsidR="00056B7B">
        <w:rPr>
          <w:rFonts w:eastAsia="Arial"/>
          <w:bCs/>
        </w:rPr>
        <w:t xml:space="preserve"> ja miljööväärtuslikule hoonestusalale ja osaliselt väärtuslikule aastikule</w:t>
      </w:r>
      <w:r w:rsidRPr="00EF70D8">
        <w:rPr>
          <w:rFonts w:eastAsia="Arial"/>
          <w:bCs/>
        </w:rPr>
        <w:t xml:space="preserve">, </w:t>
      </w:r>
      <w:r w:rsidR="00056B7B">
        <w:rPr>
          <w:rFonts w:eastAsia="Arial"/>
          <w:bCs/>
        </w:rPr>
        <w:t>ala</w:t>
      </w:r>
      <w:r w:rsidRPr="00EF70D8">
        <w:rPr>
          <w:rFonts w:eastAsia="Arial"/>
          <w:bCs/>
        </w:rPr>
        <w:t xml:space="preserve"> juhtotstarbeks on määratud väikeelamu ja puhkeotstarbeline maa-ala, kuhu võib ehitada üksik- ja kaksikelamuid või </w:t>
      </w:r>
      <w:r w:rsidRPr="00EF70D8">
        <w:t>puhke-, kultuuri- ja teenindushooneid</w:t>
      </w:r>
      <w:r w:rsidRPr="00EF70D8">
        <w:rPr>
          <w:rFonts w:eastAsia="Arial"/>
          <w:bCs/>
        </w:rPr>
        <w:t xml:space="preserve">. </w:t>
      </w:r>
      <w:r w:rsidRPr="00EF70D8">
        <w:t>Kavandatav on kooskõlas koostamisel oleva üldplaneeringuga.</w:t>
      </w:r>
    </w:p>
    <w:p w14:paraId="776C1C3A" w14:textId="77777777" w:rsidR="000C24C8" w:rsidRPr="000562F5" w:rsidRDefault="000C24C8" w:rsidP="000C24C8">
      <w:pPr>
        <w:jc w:val="both"/>
        <w:rPr>
          <w:noProof w:val="0"/>
        </w:rPr>
      </w:pPr>
    </w:p>
    <w:p w14:paraId="0983DD47" w14:textId="6CE07AA7" w:rsidR="00E148FE" w:rsidRPr="00804D3E" w:rsidRDefault="00E148FE" w:rsidP="00E148FE">
      <w:pPr>
        <w:jc w:val="both"/>
        <w:rPr>
          <w:noProof w:val="0"/>
        </w:rPr>
      </w:pPr>
      <w:bookmarkStart w:id="1" w:name="_Hlk154038502"/>
      <w:r w:rsidRPr="00804D3E">
        <w:rPr>
          <w:noProof w:val="0"/>
        </w:rPr>
        <w:t>Lähtudes ülaltoodust</w:t>
      </w:r>
      <w:bookmarkEnd w:id="1"/>
      <w:r w:rsidRPr="00804D3E">
        <w:rPr>
          <w:noProof w:val="0"/>
        </w:rPr>
        <w:t xml:space="preserve">, vaadanud läbi </w:t>
      </w:r>
      <w:r w:rsidR="00404E01">
        <w:t xml:space="preserve">Kaberneeme küla Kordoni tee 65 maaüksuse </w:t>
      </w:r>
      <w:r w:rsidR="00804D3E" w:rsidRPr="00804D3E">
        <w:rPr>
          <w:noProof w:val="0"/>
        </w:rPr>
        <w:t>detailplaneeringu (</w:t>
      </w:r>
      <w:r w:rsidR="007D52C1" w:rsidRPr="00804D3E">
        <w:t xml:space="preserve">koostaja </w:t>
      </w:r>
      <w:r w:rsidR="007D52C1">
        <w:t>OÜ</w:t>
      </w:r>
      <w:r w:rsidR="00F251C1">
        <w:t xml:space="preserve"> Hendrikson ja Ko</w:t>
      </w:r>
      <w:r w:rsidR="007D52C1">
        <w:t>, t</w:t>
      </w:r>
      <w:r w:rsidR="007D52C1" w:rsidRPr="007D52C1">
        <w:t xml:space="preserve">öö nr: </w:t>
      </w:r>
      <w:r w:rsidR="003D396A" w:rsidRPr="003D396A">
        <w:t>24004982</w:t>
      </w:r>
      <w:r w:rsidR="00804D3E" w:rsidRPr="00804D3E">
        <w:rPr>
          <w:noProof w:val="0"/>
        </w:rPr>
        <w:t>)</w:t>
      </w:r>
      <w:r w:rsidRPr="00804D3E">
        <w:rPr>
          <w:noProof w:val="0"/>
        </w:rPr>
        <w:t xml:space="preserve"> </w:t>
      </w:r>
      <w:r w:rsidR="000D1F30">
        <w:t>ning</w:t>
      </w:r>
      <w:r w:rsidRPr="00804D3E">
        <w:rPr>
          <w:noProof w:val="0"/>
        </w:rPr>
        <w:t xml:space="preserve"> juhindudes kohaliku omavalitsuse korraldus</w:t>
      </w:r>
      <w:r w:rsidR="00E10093" w:rsidRPr="00804D3E">
        <w:rPr>
          <w:noProof w:val="0"/>
        </w:rPr>
        <w:t>e seaduse § 6 lg 1 ja § 7 lg 2</w:t>
      </w:r>
      <w:r w:rsidR="008A7F2A">
        <w:rPr>
          <w:noProof w:val="0"/>
        </w:rPr>
        <w:t xml:space="preserve"> </w:t>
      </w:r>
      <w:r w:rsidR="00E10093" w:rsidRPr="00804D3E">
        <w:rPr>
          <w:noProof w:val="0"/>
        </w:rPr>
        <w:t xml:space="preserve">ja </w:t>
      </w:r>
      <w:r w:rsidRPr="00804D3E">
        <w:rPr>
          <w:noProof w:val="0"/>
        </w:rPr>
        <w:t>planeerimisseaduse § </w:t>
      </w:r>
      <w:r w:rsidR="00E10093" w:rsidRPr="00804D3E">
        <w:rPr>
          <w:noProof w:val="0"/>
        </w:rPr>
        <w:t>134</w:t>
      </w:r>
      <w:r w:rsidR="000B383F">
        <w:rPr>
          <w:noProof w:val="0"/>
        </w:rPr>
        <w:t xml:space="preserve"> </w:t>
      </w:r>
      <w:r w:rsidRPr="00804D3E">
        <w:rPr>
          <w:noProof w:val="0"/>
        </w:rPr>
        <w:t>Jõelähtme Vallavolikogu</w:t>
      </w:r>
    </w:p>
    <w:p w14:paraId="22CC982E" w14:textId="77777777" w:rsidR="001E4514" w:rsidRPr="00804D3E" w:rsidRDefault="001E4514" w:rsidP="00C637A5">
      <w:pPr>
        <w:pStyle w:val="Kehatekst"/>
        <w:rPr>
          <w:b/>
          <w:noProof w:val="0"/>
          <w:sz w:val="24"/>
        </w:rPr>
      </w:pPr>
    </w:p>
    <w:p w14:paraId="1DF6D6B5" w14:textId="77777777"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14:paraId="2197A7DC" w14:textId="77777777" w:rsidR="00C637A5" w:rsidRPr="00973D06" w:rsidRDefault="00C637A5" w:rsidP="00C637A5">
      <w:pPr>
        <w:pStyle w:val="Kehatekst"/>
        <w:rPr>
          <w:b/>
          <w:noProof w:val="0"/>
          <w:sz w:val="24"/>
        </w:rPr>
      </w:pPr>
    </w:p>
    <w:p w14:paraId="520F6F0C" w14:textId="5C9ECF81" w:rsidR="008162F4" w:rsidRPr="009546A6" w:rsidRDefault="00C0161A" w:rsidP="00C0161A">
      <w:pPr>
        <w:pStyle w:val="Pis"/>
        <w:numPr>
          <w:ilvl w:val="0"/>
          <w:numId w:val="16"/>
        </w:numPr>
        <w:tabs>
          <w:tab w:val="clear" w:pos="4153"/>
          <w:tab w:val="clear" w:pos="8306"/>
        </w:tabs>
        <w:overflowPunct/>
        <w:autoSpaceDE/>
        <w:autoSpaceDN/>
        <w:adjustRightInd/>
        <w:spacing w:after="0"/>
        <w:ind w:left="284" w:hanging="284"/>
        <w:jc w:val="both"/>
      </w:pPr>
      <w:r>
        <w:rPr>
          <w:szCs w:val="24"/>
        </w:rPr>
        <w:t>V</w:t>
      </w:r>
      <w:r w:rsidR="008162F4" w:rsidRPr="00973D06">
        <w:rPr>
          <w:szCs w:val="24"/>
        </w:rPr>
        <w:t xml:space="preserve">õtta vastu </w:t>
      </w:r>
      <w:r w:rsidR="00404E01">
        <w:t xml:space="preserve">Kaberneeme küla Kordoni tee 65 maaüksuse </w:t>
      </w:r>
      <w:r w:rsidR="009C5D29" w:rsidRPr="00804D3E">
        <w:t>detailplaneering (</w:t>
      </w:r>
      <w:r w:rsidR="003D396A" w:rsidRPr="00804D3E">
        <w:t xml:space="preserve">koostaja </w:t>
      </w:r>
      <w:r w:rsidR="003D396A">
        <w:t>OÜ Hendrikson ja Ko, t</w:t>
      </w:r>
      <w:r w:rsidR="003D396A" w:rsidRPr="007D52C1">
        <w:t xml:space="preserve">öö nr: </w:t>
      </w:r>
      <w:r w:rsidR="003D396A" w:rsidRPr="003D396A">
        <w:t>24004982</w:t>
      </w:r>
      <w:r w:rsidR="009C5D29" w:rsidRPr="00804D3E">
        <w:t xml:space="preserve">) </w:t>
      </w:r>
      <w:r w:rsidR="008162F4" w:rsidRPr="00973D06">
        <w:rPr>
          <w:szCs w:val="24"/>
        </w:rPr>
        <w:t>ning suunata avalikule väljapanekule.</w:t>
      </w:r>
    </w:p>
    <w:p w14:paraId="35240E2E" w14:textId="77777777" w:rsidR="009546A6" w:rsidRPr="00CD230E" w:rsidRDefault="009546A6" w:rsidP="009546A6">
      <w:pPr>
        <w:pStyle w:val="Pis"/>
        <w:tabs>
          <w:tab w:val="clear" w:pos="4153"/>
          <w:tab w:val="clear" w:pos="8306"/>
        </w:tabs>
        <w:overflowPunct/>
        <w:autoSpaceDE/>
        <w:autoSpaceDN/>
        <w:adjustRightInd/>
        <w:spacing w:after="0"/>
        <w:ind w:left="284"/>
        <w:jc w:val="both"/>
      </w:pPr>
    </w:p>
    <w:p w14:paraId="4340C6FD" w14:textId="77777777" w:rsidR="0080228F" w:rsidRDefault="00C0161A"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D</w:t>
      </w:r>
      <w:r w:rsidR="0080228F">
        <w:rPr>
          <w:rFonts w:ascii="Times New Roman" w:eastAsia="Times New Roman" w:hAnsi="Times New Roman"/>
          <w:sz w:val="24"/>
          <w:szCs w:val="24"/>
        </w:rPr>
        <w:t>etailplaneeringu</w:t>
      </w:r>
      <w:r w:rsidR="00D734DB">
        <w:rPr>
          <w:rFonts w:ascii="Times New Roman" w:eastAsia="Times New Roman" w:hAnsi="Times New Roman"/>
          <w:sz w:val="24"/>
          <w:szCs w:val="24"/>
        </w:rPr>
        <w:t xml:space="preserve"> </w:t>
      </w:r>
      <w:r w:rsidR="0080228F">
        <w:rPr>
          <w:rFonts w:ascii="Times New Roman" w:eastAsia="Times New Roman" w:hAnsi="Times New Roman"/>
          <w:sz w:val="24"/>
          <w:szCs w:val="24"/>
        </w:rPr>
        <w:t xml:space="preserve">dokumentidega on võimalik tutvuda Jõelähtme Vallavalitsuse veebilehel, </w:t>
      </w:r>
      <w:r w:rsidR="0080228F" w:rsidRPr="00461C7C">
        <w:rPr>
          <w:rFonts w:ascii="Times New Roman" w:eastAsia="Times New Roman" w:hAnsi="Times New Roman"/>
          <w:sz w:val="24"/>
          <w:szCs w:val="24"/>
        </w:rPr>
        <w:t>aadressil</w:t>
      </w:r>
      <w:r w:rsidR="0080228F">
        <w:rPr>
          <w:rFonts w:ascii="Times New Roman" w:eastAsia="Times New Roman" w:hAnsi="Times New Roman"/>
          <w:sz w:val="24"/>
          <w:szCs w:val="24"/>
        </w:rPr>
        <w:t xml:space="preserve"> </w:t>
      </w:r>
      <w:hyperlink r:id="rId9" w:history="1">
        <w:r w:rsidR="0080228F">
          <w:rPr>
            <w:rStyle w:val="Hperlink"/>
            <w:rFonts w:ascii="Times New Roman" w:eastAsia="Times New Roman" w:hAnsi="Times New Roman"/>
            <w:sz w:val="24"/>
            <w:szCs w:val="24"/>
          </w:rPr>
          <w:t>http://joelahtme.kovtp.ee/detailplaneeringute-avalikud-valjapanekud</w:t>
        </w:r>
      </w:hyperlink>
      <w:r w:rsidR="0080228F">
        <w:rPr>
          <w:rFonts w:ascii="Times New Roman" w:eastAsia="Times New Roman" w:hAnsi="Times New Roman"/>
          <w:sz w:val="24"/>
          <w:szCs w:val="24"/>
        </w:rPr>
        <w:t xml:space="preserve"> ja Jõelähtme vallamajas (Postijaama tee 7, Jõelähtme küla, Jõelähtme vald, 74202 Harjumaa).</w:t>
      </w:r>
    </w:p>
    <w:p w14:paraId="271EAE4E" w14:textId="77777777" w:rsidR="009546A6" w:rsidRPr="009546A6" w:rsidRDefault="009546A6" w:rsidP="009546A6">
      <w:pPr>
        <w:tabs>
          <w:tab w:val="left" w:pos="284"/>
        </w:tabs>
        <w:jc w:val="both"/>
      </w:pPr>
    </w:p>
    <w:p w14:paraId="5F11AA5F" w14:textId="77777777"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14:paraId="43C1D5A7" w14:textId="77777777" w:rsidR="00E148FE" w:rsidRPr="00AE321E" w:rsidRDefault="00E148FE" w:rsidP="00E148FE">
      <w:pPr>
        <w:rPr>
          <w:noProof w:val="0"/>
        </w:rPr>
      </w:pPr>
    </w:p>
    <w:p w14:paraId="7E2E4B05" w14:textId="77777777" w:rsidR="00E148FE" w:rsidRPr="00AE321E" w:rsidRDefault="00E148FE" w:rsidP="00E148FE">
      <w:pPr>
        <w:rPr>
          <w:noProof w:val="0"/>
        </w:rPr>
      </w:pPr>
    </w:p>
    <w:p w14:paraId="5100F979" w14:textId="77777777" w:rsidR="00E148FE" w:rsidRPr="00AE321E" w:rsidRDefault="00E148FE" w:rsidP="00E148FE">
      <w:pPr>
        <w:rPr>
          <w:noProof w:val="0"/>
        </w:rPr>
      </w:pPr>
    </w:p>
    <w:p w14:paraId="2D6F7E22" w14:textId="77777777" w:rsidR="00E148FE" w:rsidRPr="00AE321E" w:rsidRDefault="00E148FE" w:rsidP="00E148FE">
      <w:pPr>
        <w:rPr>
          <w:noProof w:val="0"/>
        </w:rPr>
      </w:pPr>
      <w:r w:rsidRPr="00AE321E">
        <w:rPr>
          <w:noProof w:val="0"/>
        </w:rPr>
        <w:t>Väino Haab</w:t>
      </w:r>
    </w:p>
    <w:p w14:paraId="2946BCC3" w14:textId="77777777" w:rsidR="00472229" w:rsidRPr="003874BF" w:rsidRDefault="00E148FE" w:rsidP="003874BF">
      <w:pPr>
        <w:rPr>
          <w:b/>
          <w:noProof w:val="0"/>
        </w:rPr>
      </w:pPr>
      <w:r w:rsidRPr="00AE321E">
        <w:rPr>
          <w:noProof w:val="0"/>
        </w:rPr>
        <w:t>vallavolikogu esimees</w:t>
      </w:r>
    </w:p>
    <w:sectPr w:rsidR="00472229" w:rsidRPr="003874BF" w:rsidSect="00192323">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9B4E8" w14:textId="77777777" w:rsidR="000F4D3C" w:rsidRDefault="000F4D3C" w:rsidP="004E2622">
      <w:r>
        <w:separator/>
      </w:r>
    </w:p>
  </w:endnote>
  <w:endnote w:type="continuationSeparator" w:id="0">
    <w:p w14:paraId="26CF8F50" w14:textId="77777777" w:rsidR="000F4D3C" w:rsidRDefault="000F4D3C"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14:paraId="0419F2EE" w14:textId="77777777"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14:paraId="72893EF1" w14:textId="77777777"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9595" w14:textId="77777777" w:rsidR="005A0091" w:rsidRDefault="005A0091">
    <w:pPr>
      <w:pStyle w:val="Jalus"/>
      <w:jc w:val="right"/>
    </w:pPr>
  </w:p>
  <w:p w14:paraId="521F4AB2" w14:textId="77777777"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FB737" w14:textId="77777777" w:rsidR="000F4D3C" w:rsidRDefault="000F4D3C" w:rsidP="004E2622">
      <w:r>
        <w:separator/>
      </w:r>
    </w:p>
  </w:footnote>
  <w:footnote w:type="continuationSeparator" w:id="0">
    <w:p w14:paraId="3AC99E74" w14:textId="77777777" w:rsidR="000F4D3C" w:rsidRDefault="000F4D3C"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61">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06983"/>
    <w:rsid w:val="00010065"/>
    <w:rsid w:val="00011442"/>
    <w:rsid w:val="0001204E"/>
    <w:rsid w:val="00012C99"/>
    <w:rsid w:val="0001389B"/>
    <w:rsid w:val="00016274"/>
    <w:rsid w:val="00016F44"/>
    <w:rsid w:val="0001769D"/>
    <w:rsid w:val="000177DE"/>
    <w:rsid w:val="00020507"/>
    <w:rsid w:val="000208BC"/>
    <w:rsid w:val="00026EDC"/>
    <w:rsid w:val="000279BC"/>
    <w:rsid w:val="00027E6D"/>
    <w:rsid w:val="00031A18"/>
    <w:rsid w:val="0003434E"/>
    <w:rsid w:val="00034ED4"/>
    <w:rsid w:val="000350B9"/>
    <w:rsid w:val="00044EDB"/>
    <w:rsid w:val="00046F13"/>
    <w:rsid w:val="000470B6"/>
    <w:rsid w:val="00050898"/>
    <w:rsid w:val="00050B4D"/>
    <w:rsid w:val="000530E7"/>
    <w:rsid w:val="000562F5"/>
    <w:rsid w:val="00056B7A"/>
    <w:rsid w:val="00056B7B"/>
    <w:rsid w:val="00057B44"/>
    <w:rsid w:val="00062F15"/>
    <w:rsid w:val="00063E10"/>
    <w:rsid w:val="00064176"/>
    <w:rsid w:val="00064DFB"/>
    <w:rsid w:val="000663EA"/>
    <w:rsid w:val="00067666"/>
    <w:rsid w:val="00071247"/>
    <w:rsid w:val="000722CF"/>
    <w:rsid w:val="00076BC3"/>
    <w:rsid w:val="000775FD"/>
    <w:rsid w:val="00080A35"/>
    <w:rsid w:val="00081543"/>
    <w:rsid w:val="000828EB"/>
    <w:rsid w:val="0008373E"/>
    <w:rsid w:val="000871A1"/>
    <w:rsid w:val="00087931"/>
    <w:rsid w:val="000900F2"/>
    <w:rsid w:val="000909EC"/>
    <w:rsid w:val="000949DE"/>
    <w:rsid w:val="00095123"/>
    <w:rsid w:val="000A3A4E"/>
    <w:rsid w:val="000A41A2"/>
    <w:rsid w:val="000A515A"/>
    <w:rsid w:val="000A60CD"/>
    <w:rsid w:val="000B21BC"/>
    <w:rsid w:val="000B383F"/>
    <w:rsid w:val="000B3BE6"/>
    <w:rsid w:val="000B4BD1"/>
    <w:rsid w:val="000B7486"/>
    <w:rsid w:val="000C24C8"/>
    <w:rsid w:val="000C391E"/>
    <w:rsid w:val="000C3C17"/>
    <w:rsid w:val="000C3CF1"/>
    <w:rsid w:val="000C4B43"/>
    <w:rsid w:val="000C726C"/>
    <w:rsid w:val="000D1F30"/>
    <w:rsid w:val="000E145A"/>
    <w:rsid w:val="000E2DBA"/>
    <w:rsid w:val="000E2F26"/>
    <w:rsid w:val="000E42F3"/>
    <w:rsid w:val="000F16CC"/>
    <w:rsid w:val="000F24E1"/>
    <w:rsid w:val="000F4D3C"/>
    <w:rsid w:val="000F5858"/>
    <w:rsid w:val="000F6790"/>
    <w:rsid w:val="000F7A88"/>
    <w:rsid w:val="00100D55"/>
    <w:rsid w:val="00101422"/>
    <w:rsid w:val="00104855"/>
    <w:rsid w:val="001076C1"/>
    <w:rsid w:val="001079C4"/>
    <w:rsid w:val="00111371"/>
    <w:rsid w:val="0011340C"/>
    <w:rsid w:val="001154A9"/>
    <w:rsid w:val="00123370"/>
    <w:rsid w:val="00126C62"/>
    <w:rsid w:val="0013362F"/>
    <w:rsid w:val="00142754"/>
    <w:rsid w:val="0014569B"/>
    <w:rsid w:val="001657BD"/>
    <w:rsid w:val="001737CF"/>
    <w:rsid w:val="0017464E"/>
    <w:rsid w:val="001756DC"/>
    <w:rsid w:val="00175B36"/>
    <w:rsid w:val="00176096"/>
    <w:rsid w:val="00180528"/>
    <w:rsid w:val="00181EDB"/>
    <w:rsid w:val="00183D96"/>
    <w:rsid w:val="00184243"/>
    <w:rsid w:val="001842D9"/>
    <w:rsid w:val="00185154"/>
    <w:rsid w:val="00186AAA"/>
    <w:rsid w:val="00190242"/>
    <w:rsid w:val="00192323"/>
    <w:rsid w:val="001A00AC"/>
    <w:rsid w:val="001A3113"/>
    <w:rsid w:val="001A4CFA"/>
    <w:rsid w:val="001B10C3"/>
    <w:rsid w:val="001B1BDB"/>
    <w:rsid w:val="001B2815"/>
    <w:rsid w:val="001B55B5"/>
    <w:rsid w:val="001C03FD"/>
    <w:rsid w:val="001C05F6"/>
    <w:rsid w:val="001C4A23"/>
    <w:rsid w:val="001C537B"/>
    <w:rsid w:val="001C746D"/>
    <w:rsid w:val="001D1A10"/>
    <w:rsid w:val="001D32FE"/>
    <w:rsid w:val="001D3AB8"/>
    <w:rsid w:val="001D3C60"/>
    <w:rsid w:val="001E42BA"/>
    <w:rsid w:val="001E4514"/>
    <w:rsid w:val="001E55EE"/>
    <w:rsid w:val="001E7685"/>
    <w:rsid w:val="001F2C84"/>
    <w:rsid w:val="001F53F5"/>
    <w:rsid w:val="00202565"/>
    <w:rsid w:val="00202688"/>
    <w:rsid w:val="00202ECC"/>
    <w:rsid w:val="00203FE4"/>
    <w:rsid w:val="0020644F"/>
    <w:rsid w:val="00213AA4"/>
    <w:rsid w:val="0021448B"/>
    <w:rsid w:val="00215ECA"/>
    <w:rsid w:val="002223EC"/>
    <w:rsid w:val="0022329E"/>
    <w:rsid w:val="00225AEE"/>
    <w:rsid w:val="00227D55"/>
    <w:rsid w:val="0023233F"/>
    <w:rsid w:val="00232DC7"/>
    <w:rsid w:val="002358FF"/>
    <w:rsid w:val="002435D7"/>
    <w:rsid w:val="002437D6"/>
    <w:rsid w:val="00244A98"/>
    <w:rsid w:val="00246459"/>
    <w:rsid w:val="00246D28"/>
    <w:rsid w:val="002506E5"/>
    <w:rsid w:val="00250796"/>
    <w:rsid w:val="0025289E"/>
    <w:rsid w:val="00253FF4"/>
    <w:rsid w:val="0025401B"/>
    <w:rsid w:val="00261608"/>
    <w:rsid w:val="00261CDA"/>
    <w:rsid w:val="002629DA"/>
    <w:rsid w:val="00262B57"/>
    <w:rsid w:val="00263FF6"/>
    <w:rsid w:val="002640C7"/>
    <w:rsid w:val="00266D2D"/>
    <w:rsid w:val="002704A9"/>
    <w:rsid w:val="002722B3"/>
    <w:rsid w:val="00274643"/>
    <w:rsid w:val="0028002C"/>
    <w:rsid w:val="0028256F"/>
    <w:rsid w:val="00283C70"/>
    <w:rsid w:val="00285404"/>
    <w:rsid w:val="00285ACA"/>
    <w:rsid w:val="00290B54"/>
    <w:rsid w:val="0029541D"/>
    <w:rsid w:val="002958FA"/>
    <w:rsid w:val="0029655D"/>
    <w:rsid w:val="002A0CEE"/>
    <w:rsid w:val="002A370D"/>
    <w:rsid w:val="002A4EE4"/>
    <w:rsid w:val="002A55A1"/>
    <w:rsid w:val="002A6186"/>
    <w:rsid w:val="002A6667"/>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143B7"/>
    <w:rsid w:val="00316473"/>
    <w:rsid w:val="00317B56"/>
    <w:rsid w:val="00320261"/>
    <w:rsid w:val="003208FB"/>
    <w:rsid w:val="00320DA4"/>
    <w:rsid w:val="00324001"/>
    <w:rsid w:val="003307FA"/>
    <w:rsid w:val="003315BF"/>
    <w:rsid w:val="003318DA"/>
    <w:rsid w:val="00332868"/>
    <w:rsid w:val="00332B1F"/>
    <w:rsid w:val="00333E05"/>
    <w:rsid w:val="00334D41"/>
    <w:rsid w:val="00337A74"/>
    <w:rsid w:val="00337D60"/>
    <w:rsid w:val="00340094"/>
    <w:rsid w:val="00343AAC"/>
    <w:rsid w:val="00350BB3"/>
    <w:rsid w:val="003514BF"/>
    <w:rsid w:val="00354347"/>
    <w:rsid w:val="0035527C"/>
    <w:rsid w:val="003577D2"/>
    <w:rsid w:val="003607B6"/>
    <w:rsid w:val="003655E1"/>
    <w:rsid w:val="00365846"/>
    <w:rsid w:val="00367028"/>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A6879"/>
    <w:rsid w:val="003B306C"/>
    <w:rsid w:val="003B3201"/>
    <w:rsid w:val="003B55EF"/>
    <w:rsid w:val="003B5E9D"/>
    <w:rsid w:val="003B5F9E"/>
    <w:rsid w:val="003B7E96"/>
    <w:rsid w:val="003C0495"/>
    <w:rsid w:val="003C37F5"/>
    <w:rsid w:val="003C3A09"/>
    <w:rsid w:val="003C6EE3"/>
    <w:rsid w:val="003D1E65"/>
    <w:rsid w:val="003D22DA"/>
    <w:rsid w:val="003D2A4C"/>
    <w:rsid w:val="003D36FC"/>
    <w:rsid w:val="003D396A"/>
    <w:rsid w:val="003D483E"/>
    <w:rsid w:val="003E23EB"/>
    <w:rsid w:val="003E275F"/>
    <w:rsid w:val="003E2C8A"/>
    <w:rsid w:val="003E3BA2"/>
    <w:rsid w:val="003E5B07"/>
    <w:rsid w:val="003E68EF"/>
    <w:rsid w:val="003E780A"/>
    <w:rsid w:val="003F0382"/>
    <w:rsid w:val="003F573F"/>
    <w:rsid w:val="003F7FE6"/>
    <w:rsid w:val="00402479"/>
    <w:rsid w:val="00404453"/>
    <w:rsid w:val="00404E01"/>
    <w:rsid w:val="00407398"/>
    <w:rsid w:val="004106F0"/>
    <w:rsid w:val="00411C06"/>
    <w:rsid w:val="004146F1"/>
    <w:rsid w:val="00414FED"/>
    <w:rsid w:val="00415164"/>
    <w:rsid w:val="00417741"/>
    <w:rsid w:val="0042392E"/>
    <w:rsid w:val="00427C5C"/>
    <w:rsid w:val="00430C19"/>
    <w:rsid w:val="00432C43"/>
    <w:rsid w:val="00434466"/>
    <w:rsid w:val="00435C9F"/>
    <w:rsid w:val="00437B44"/>
    <w:rsid w:val="00441512"/>
    <w:rsid w:val="00442A2B"/>
    <w:rsid w:val="004463BB"/>
    <w:rsid w:val="00451F22"/>
    <w:rsid w:val="00452FBF"/>
    <w:rsid w:val="00455902"/>
    <w:rsid w:val="00457568"/>
    <w:rsid w:val="00461C7C"/>
    <w:rsid w:val="0046257D"/>
    <w:rsid w:val="004629BF"/>
    <w:rsid w:val="00466740"/>
    <w:rsid w:val="00466B8A"/>
    <w:rsid w:val="00467481"/>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A78F8"/>
    <w:rsid w:val="004B22B5"/>
    <w:rsid w:val="004B25AD"/>
    <w:rsid w:val="004B3E61"/>
    <w:rsid w:val="004B58AB"/>
    <w:rsid w:val="004C14C5"/>
    <w:rsid w:val="004C169C"/>
    <w:rsid w:val="004C17BF"/>
    <w:rsid w:val="004C2D36"/>
    <w:rsid w:val="004D2D8F"/>
    <w:rsid w:val="004D3C7E"/>
    <w:rsid w:val="004D795A"/>
    <w:rsid w:val="004E0D00"/>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260D3"/>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471"/>
    <w:rsid w:val="00582691"/>
    <w:rsid w:val="0058412E"/>
    <w:rsid w:val="005915AE"/>
    <w:rsid w:val="005A0091"/>
    <w:rsid w:val="005A0487"/>
    <w:rsid w:val="005A3635"/>
    <w:rsid w:val="005B270C"/>
    <w:rsid w:val="005B29A9"/>
    <w:rsid w:val="005B33CC"/>
    <w:rsid w:val="005B4F5F"/>
    <w:rsid w:val="005B583A"/>
    <w:rsid w:val="005B66FB"/>
    <w:rsid w:val="005C2294"/>
    <w:rsid w:val="005C255A"/>
    <w:rsid w:val="005C439E"/>
    <w:rsid w:val="005C5765"/>
    <w:rsid w:val="005C5D98"/>
    <w:rsid w:val="005C6FFC"/>
    <w:rsid w:val="005D37D9"/>
    <w:rsid w:val="005D435B"/>
    <w:rsid w:val="005D55DE"/>
    <w:rsid w:val="005D66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012F"/>
    <w:rsid w:val="006140E7"/>
    <w:rsid w:val="00616FC8"/>
    <w:rsid w:val="0062053B"/>
    <w:rsid w:val="00621EF9"/>
    <w:rsid w:val="0062318A"/>
    <w:rsid w:val="00625D7B"/>
    <w:rsid w:val="00626284"/>
    <w:rsid w:val="0063014A"/>
    <w:rsid w:val="0063084A"/>
    <w:rsid w:val="006315C8"/>
    <w:rsid w:val="00631E40"/>
    <w:rsid w:val="00633984"/>
    <w:rsid w:val="00637B99"/>
    <w:rsid w:val="00644976"/>
    <w:rsid w:val="00646AB8"/>
    <w:rsid w:val="00652257"/>
    <w:rsid w:val="00655DBC"/>
    <w:rsid w:val="00656DA0"/>
    <w:rsid w:val="006606E8"/>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A6B84"/>
    <w:rsid w:val="006B29A4"/>
    <w:rsid w:val="006B46E6"/>
    <w:rsid w:val="006B4C7D"/>
    <w:rsid w:val="006B6AEB"/>
    <w:rsid w:val="006B74E7"/>
    <w:rsid w:val="006B7B26"/>
    <w:rsid w:val="006C049D"/>
    <w:rsid w:val="006C08E6"/>
    <w:rsid w:val="006C108D"/>
    <w:rsid w:val="006C410A"/>
    <w:rsid w:val="006C4B75"/>
    <w:rsid w:val="006C60DF"/>
    <w:rsid w:val="006C6519"/>
    <w:rsid w:val="006D17A9"/>
    <w:rsid w:val="006D363B"/>
    <w:rsid w:val="006E1928"/>
    <w:rsid w:val="006E6141"/>
    <w:rsid w:val="006E6F8A"/>
    <w:rsid w:val="006F0B5A"/>
    <w:rsid w:val="006F1E04"/>
    <w:rsid w:val="006F32A6"/>
    <w:rsid w:val="006F3D11"/>
    <w:rsid w:val="006F57A2"/>
    <w:rsid w:val="006F6123"/>
    <w:rsid w:val="006F7168"/>
    <w:rsid w:val="006F7C22"/>
    <w:rsid w:val="007012A0"/>
    <w:rsid w:val="00705172"/>
    <w:rsid w:val="00707A51"/>
    <w:rsid w:val="007106A7"/>
    <w:rsid w:val="00712282"/>
    <w:rsid w:val="00712ECD"/>
    <w:rsid w:val="00715106"/>
    <w:rsid w:val="0071531B"/>
    <w:rsid w:val="00717945"/>
    <w:rsid w:val="007243EC"/>
    <w:rsid w:val="00724C06"/>
    <w:rsid w:val="00724D49"/>
    <w:rsid w:val="007268E9"/>
    <w:rsid w:val="00726964"/>
    <w:rsid w:val="007272F9"/>
    <w:rsid w:val="0073133E"/>
    <w:rsid w:val="00731751"/>
    <w:rsid w:val="00731DAB"/>
    <w:rsid w:val="00732519"/>
    <w:rsid w:val="007359D3"/>
    <w:rsid w:val="0073724F"/>
    <w:rsid w:val="00740F1B"/>
    <w:rsid w:val="007460EB"/>
    <w:rsid w:val="00746140"/>
    <w:rsid w:val="00747F89"/>
    <w:rsid w:val="0075213C"/>
    <w:rsid w:val="00754244"/>
    <w:rsid w:val="00755B91"/>
    <w:rsid w:val="00755B98"/>
    <w:rsid w:val="00756FE7"/>
    <w:rsid w:val="00765D6D"/>
    <w:rsid w:val="00766969"/>
    <w:rsid w:val="0077014D"/>
    <w:rsid w:val="00771590"/>
    <w:rsid w:val="007732C6"/>
    <w:rsid w:val="007760C0"/>
    <w:rsid w:val="007762F1"/>
    <w:rsid w:val="00781A53"/>
    <w:rsid w:val="00782B20"/>
    <w:rsid w:val="00783046"/>
    <w:rsid w:val="00783462"/>
    <w:rsid w:val="007869EE"/>
    <w:rsid w:val="0079750A"/>
    <w:rsid w:val="0079769E"/>
    <w:rsid w:val="007A0114"/>
    <w:rsid w:val="007A1932"/>
    <w:rsid w:val="007A1D8E"/>
    <w:rsid w:val="007A5594"/>
    <w:rsid w:val="007B18B5"/>
    <w:rsid w:val="007B1AC2"/>
    <w:rsid w:val="007B41B2"/>
    <w:rsid w:val="007C04FC"/>
    <w:rsid w:val="007C1197"/>
    <w:rsid w:val="007C16B8"/>
    <w:rsid w:val="007C48FF"/>
    <w:rsid w:val="007C5BDB"/>
    <w:rsid w:val="007D2034"/>
    <w:rsid w:val="007D52C1"/>
    <w:rsid w:val="007D63C7"/>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C23"/>
    <w:rsid w:val="00811E53"/>
    <w:rsid w:val="008162F4"/>
    <w:rsid w:val="00817D7B"/>
    <w:rsid w:val="00820E0A"/>
    <w:rsid w:val="008220BE"/>
    <w:rsid w:val="00822923"/>
    <w:rsid w:val="00822ADF"/>
    <w:rsid w:val="0082720A"/>
    <w:rsid w:val="008273F1"/>
    <w:rsid w:val="00830055"/>
    <w:rsid w:val="008300EE"/>
    <w:rsid w:val="008311AC"/>
    <w:rsid w:val="008337DC"/>
    <w:rsid w:val="00837E57"/>
    <w:rsid w:val="00840C3F"/>
    <w:rsid w:val="008442E6"/>
    <w:rsid w:val="00847516"/>
    <w:rsid w:val="0084772E"/>
    <w:rsid w:val="0085076B"/>
    <w:rsid w:val="00851BAB"/>
    <w:rsid w:val="00851CC6"/>
    <w:rsid w:val="0085269C"/>
    <w:rsid w:val="00852EB1"/>
    <w:rsid w:val="00852FC6"/>
    <w:rsid w:val="00853525"/>
    <w:rsid w:val="00854214"/>
    <w:rsid w:val="00854B00"/>
    <w:rsid w:val="00855685"/>
    <w:rsid w:val="0085576B"/>
    <w:rsid w:val="008571A2"/>
    <w:rsid w:val="00861358"/>
    <w:rsid w:val="008616F2"/>
    <w:rsid w:val="00863E46"/>
    <w:rsid w:val="00864F79"/>
    <w:rsid w:val="0086541E"/>
    <w:rsid w:val="0086703B"/>
    <w:rsid w:val="00870330"/>
    <w:rsid w:val="00870F67"/>
    <w:rsid w:val="00872FBB"/>
    <w:rsid w:val="00877A85"/>
    <w:rsid w:val="008818CD"/>
    <w:rsid w:val="00882465"/>
    <w:rsid w:val="008827AA"/>
    <w:rsid w:val="008828A0"/>
    <w:rsid w:val="00884B8A"/>
    <w:rsid w:val="00885949"/>
    <w:rsid w:val="00886DAA"/>
    <w:rsid w:val="00890184"/>
    <w:rsid w:val="00891D62"/>
    <w:rsid w:val="00893814"/>
    <w:rsid w:val="0089673F"/>
    <w:rsid w:val="00897C36"/>
    <w:rsid w:val="008A2A05"/>
    <w:rsid w:val="008A7483"/>
    <w:rsid w:val="008A7F2A"/>
    <w:rsid w:val="008B0C9C"/>
    <w:rsid w:val="008B2EAC"/>
    <w:rsid w:val="008B30D8"/>
    <w:rsid w:val="008B5C8F"/>
    <w:rsid w:val="008B685A"/>
    <w:rsid w:val="008C0486"/>
    <w:rsid w:val="008C305E"/>
    <w:rsid w:val="008C550C"/>
    <w:rsid w:val="008C75F2"/>
    <w:rsid w:val="008D105F"/>
    <w:rsid w:val="008D3020"/>
    <w:rsid w:val="008D3B00"/>
    <w:rsid w:val="008D671E"/>
    <w:rsid w:val="008D7345"/>
    <w:rsid w:val="008E0FF9"/>
    <w:rsid w:val="008E2D28"/>
    <w:rsid w:val="008E2DE2"/>
    <w:rsid w:val="008E2E47"/>
    <w:rsid w:val="008E57BA"/>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27331"/>
    <w:rsid w:val="009314A4"/>
    <w:rsid w:val="0093461E"/>
    <w:rsid w:val="00940ED3"/>
    <w:rsid w:val="00941E2E"/>
    <w:rsid w:val="00942646"/>
    <w:rsid w:val="00945925"/>
    <w:rsid w:val="009464B1"/>
    <w:rsid w:val="00950CF2"/>
    <w:rsid w:val="00952E2C"/>
    <w:rsid w:val="009533B7"/>
    <w:rsid w:val="0095391B"/>
    <w:rsid w:val="00953992"/>
    <w:rsid w:val="009546A6"/>
    <w:rsid w:val="00954F13"/>
    <w:rsid w:val="00955D46"/>
    <w:rsid w:val="009600B1"/>
    <w:rsid w:val="0096046E"/>
    <w:rsid w:val="0096372C"/>
    <w:rsid w:val="00964304"/>
    <w:rsid w:val="0096453C"/>
    <w:rsid w:val="0096554B"/>
    <w:rsid w:val="00966B8C"/>
    <w:rsid w:val="00967E8D"/>
    <w:rsid w:val="0097141C"/>
    <w:rsid w:val="00973D06"/>
    <w:rsid w:val="00981FE8"/>
    <w:rsid w:val="00985547"/>
    <w:rsid w:val="00987879"/>
    <w:rsid w:val="00990E3F"/>
    <w:rsid w:val="00994901"/>
    <w:rsid w:val="00994D2F"/>
    <w:rsid w:val="00995E12"/>
    <w:rsid w:val="00997E33"/>
    <w:rsid w:val="009A15FD"/>
    <w:rsid w:val="009A176B"/>
    <w:rsid w:val="009A2BF3"/>
    <w:rsid w:val="009A49A4"/>
    <w:rsid w:val="009A55C8"/>
    <w:rsid w:val="009A698A"/>
    <w:rsid w:val="009A6D1B"/>
    <w:rsid w:val="009B03CC"/>
    <w:rsid w:val="009B0407"/>
    <w:rsid w:val="009B043C"/>
    <w:rsid w:val="009B0481"/>
    <w:rsid w:val="009B1133"/>
    <w:rsid w:val="009B729D"/>
    <w:rsid w:val="009C0607"/>
    <w:rsid w:val="009C0A93"/>
    <w:rsid w:val="009C0E12"/>
    <w:rsid w:val="009C16A2"/>
    <w:rsid w:val="009C1953"/>
    <w:rsid w:val="009C1DC3"/>
    <w:rsid w:val="009C529C"/>
    <w:rsid w:val="009C545E"/>
    <w:rsid w:val="009C5D29"/>
    <w:rsid w:val="009C5F15"/>
    <w:rsid w:val="009D20F9"/>
    <w:rsid w:val="009D365B"/>
    <w:rsid w:val="009D5EB6"/>
    <w:rsid w:val="009D6511"/>
    <w:rsid w:val="009D68A8"/>
    <w:rsid w:val="009D7C94"/>
    <w:rsid w:val="009E2FDB"/>
    <w:rsid w:val="009E3D96"/>
    <w:rsid w:val="009E5790"/>
    <w:rsid w:val="009E5887"/>
    <w:rsid w:val="009E5B6D"/>
    <w:rsid w:val="009E6FE5"/>
    <w:rsid w:val="009F02B3"/>
    <w:rsid w:val="009F0E79"/>
    <w:rsid w:val="009F0EB2"/>
    <w:rsid w:val="009F5DB9"/>
    <w:rsid w:val="00A031F3"/>
    <w:rsid w:val="00A036C0"/>
    <w:rsid w:val="00A05ADD"/>
    <w:rsid w:val="00A063B7"/>
    <w:rsid w:val="00A11417"/>
    <w:rsid w:val="00A1409E"/>
    <w:rsid w:val="00A17385"/>
    <w:rsid w:val="00A202E6"/>
    <w:rsid w:val="00A23901"/>
    <w:rsid w:val="00A252E8"/>
    <w:rsid w:val="00A26930"/>
    <w:rsid w:val="00A2792E"/>
    <w:rsid w:val="00A27D0F"/>
    <w:rsid w:val="00A31439"/>
    <w:rsid w:val="00A34404"/>
    <w:rsid w:val="00A358CD"/>
    <w:rsid w:val="00A366D5"/>
    <w:rsid w:val="00A415C9"/>
    <w:rsid w:val="00A43E53"/>
    <w:rsid w:val="00A443DD"/>
    <w:rsid w:val="00A4569E"/>
    <w:rsid w:val="00A4576B"/>
    <w:rsid w:val="00A45EA9"/>
    <w:rsid w:val="00A50087"/>
    <w:rsid w:val="00A50766"/>
    <w:rsid w:val="00A52403"/>
    <w:rsid w:val="00A5296D"/>
    <w:rsid w:val="00A53532"/>
    <w:rsid w:val="00A5418C"/>
    <w:rsid w:val="00A54E2A"/>
    <w:rsid w:val="00A54F90"/>
    <w:rsid w:val="00A55FDC"/>
    <w:rsid w:val="00A569C6"/>
    <w:rsid w:val="00A56F2A"/>
    <w:rsid w:val="00A57CAA"/>
    <w:rsid w:val="00A64260"/>
    <w:rsid w:val="00A713F1"/>
    <w:rsid w:val="00A80521"/>
    <w:rsid w:val="00A85622"/>
    <w:rsid w:val="00A92AB5"/>
    <w:rsid w:val="00A93311"/>
    <w:rsid w:val="00A95659"/>
    <w:rsid w:val="00A97AF2"/>
    <w:rsid w:val="00A97FC0"/>
    <w:rsid w:val="00AA0430"/>
    <w:rsid w:val="00AA0CA6"/>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28AD"/>
    <w:rsid w:val="00AC331D"/>
    <w:rsid w:val="00AC5811"/>
    <w:rsid w:val="00AC754B"/>
    <w:rsid w:val="00AD0196"/>
    <w:rsid w:val="00AD136C"/>
    <w:rsid w:val="00AD199A"/>
    <w:rsid w:val="00AD2E56"/>
    <w:rsid w:val="00AD3026"/>
    <w:rsid w:val="00AD3B67"/>
    <w:rsid w:val="00AD5C9D"/>
    <w:rsid w:val="00AD72D4"/>
    <w:rsid w:val="00AE321E"/>
    <w:rsid w:val="00AF0623"/>
    <w:rsid w:val="00AF499F"/>
    <w:rsid w:val="00AF5F80"/>
    <w:rsid w:val="00AF7D53"/>
    <w:rsid w:val="00B004DE"/>
    <w:rsid w:val="00B0083E"/>
    <w:rsid w:val="00B01AFA"/>
    <w:rsid w:val="00B01F70"/>
    <w:rsid w:val="00B02155"/>
    <w:rsid w:val="00B03C33"/>
    <w:rsid w:val="00B07FB6"/>
    <w:rsid w:val="00B10476"/>
    <w:rsid w:val="00B10C27"/>
    <w:rsid w:val="00B11303"/>
    <w:rsid w:val="00B11B06"/>
    <w:rsid w:val="00B12E67"/>
    <w:rsid w:val="00B13D98"/>
    <w:rsid w:val="00B161BA"/>
    <w:rsid w:val="00B169C6"/>
    <w:rsid w:val="00B227E0"/>
    <w:rsid w:val="00B230B0"/>
    <w:rsid w:val="00B230F4"/>
    <w:rsid w:val="00B23A3F"/>
    <w:rsid w:val="00B2595C"/>
    <w:rsid w:val="00B25977"/>
    <w:rsid w:val="00B26256"/>
    <w:rsid w:val="00B27654"/>
    <w:rsid w:val="00B34E21"/>
    <w:rsid w:val="00B37F41"/>
    <w:rsid w:val="00B40EE3"/>
    <w:rsid w:val="00B417A7"/>
    <w:rsid w:val="00B46EE2"/>
    <w:rsid w:val="00B47CF2"/>
    <w:rsid w:val="00B50491"/>
    <w:rsid w:val="00B53E44"/>
    <w:rsid w:val="00B55D09"/>
    <w:rsid w:val="00B56B01"/>
    <w:rsid w:val="00B65EF6"/>
    <w:rsid w:val="00B70F19"/>
    <w:rsid w:val="00B71A7F"/>
    <w:rsid w:val="00B754DD"/>
    <w:rsid w:val="00B81E43"/>
    <w:rsid w:val="00B857A6"/>
    <w:rsid w:val="00B87D8E"/>
    <w:rsid w:val="00B90A19"/>
    <w:rsid w:val="00B957B2"/>
    <w:rsid w:val="00B96630"/>
    <w:rsid w:val="00BA353B"/>
    <w:rsid w:val="00BA3C3E"/>
    <w:rsid w:val="00BA4224"/>
    <w:rsid w:val="00BA47DD"/>
    <w:rsid w:val="00BA653B"/>
    <w:rsid w:val="00BA6691"/>
    <w:rsid w:val="00BA6800"/>
    <w:rsid w:val="00BB254C"/>
    <w:rsid w:val="00BB52B3"/>
    <w:rsid w:val="00BB5F48"/>
    <w:rsid w:val="00BC2401"/>
    <w:rsid w:val="00BC2A12"/>
    <w:rsid w:val="00BC4BBC"/>
    <w:rsid w:val="00BC54DA"/>
    <w:rsid w:val="00BC7564"/>
    <w:rsid w:val="00BD0278"/>
    <w:rsid w:val="00BD71F4"/>
    <w:rsid w:val="00BE039F"/>
    <w:rsid w:val="00BE0EC6"/>
    <w:rsid w:val="00BE3E6B"/>
    <w:rsid w:val="00BE4E04"/>
    <w:rsid w:val="00BE5732"/>
    <w:rsid w:val="00BF171F"/>
    <w:rsid w:val="00BF5376"/>
    <w:rsid w:val="00BF6C9E"/>
    <w:rsid w:val="00C0161A"/>
    <w:rsid w:val="00C0369F"/>
    <w:rsid w:val="00C108C2"/>
    <w:rsid w:val="00C121D0"/>
    <w:rsid w:val="00C148EE"/>
    <w:rsid w:val="00C17BE4"/>
    <w:rsid w:val="00C20D0F"/>
    <w:rsid w:val="00C23A21"/>
    <w:rsid w:val="00C32034"/>
    <w:rsid w:val="00C32F4B"/>
    <w:rsid w:val="00C4133A"/>
    <w:rsid w:val="00C418E9"/>
    <w:rsid w:val="00C41ADE"/>
    <w:rsid w:val="00C42FBA"/>
    <w:rsid w:val="00C44B27"/>
    <w:rsid w:val="00C46CA6"/>
    <w:rsid w:val="00C46ED8"/>
    <w:rsid w:val="00C47D3F"/>
    <w:rsid w:val="00C52463"/>
    <w:rsid w:val="00C52929"/>
    <w:rsid w:val="00C55FC1"/>
    <w:rsid w:val="00C637A5"/>
    <w:rsid w:val="00C652D2"/>
    <w:rsid w:val="00C6646C"/>
    <w:rsid w:val="00C67EE1"/>
    <w:rsid w:val="00C70842"/>
    <w:rsid w:val="00C76C5C"/>
    <w:rsid w:val="00C76E4D"/>
    <w:rsid w:val="00C810EF"/>
    <w:rsid w:val="00C823A1"/>
    <w:rsid w:val="00C84263"/>
    <w:rsid w:val="00C86E1D"/>
    <w:rsid w:val="00C90549"/>
    <w:rsid w:val="00C91359"/>
    <w:rsid w:val="00C9303E"/>
    <w:rsid w:val="00C93C87"/>
    <w:rsid w:val="00CA1298"/>
    <w:rsid w:val="00CA6100"/>
    <w:rsid w:val="00CA7E34"/>
    <w:rsid w:val="00CB5BBE"/>
    <w:rsid w:val="00CB6C50"/>
    <w:rsid w:val="00CB6D72"/>
    <w:rsid w:val="00CC2497"/>
    <w:rsid w:val="00CC3AE7"/>
    <w:rsid w:val="00CC3D2A"/>
    <w:rsid w:val="00CC3D41"/>
    <w:rsid w:val="00CC5B56"/>
    <w:rsid w:val="00CC5DC4"/>
    <w:rsid w:val="00CC6AFC"/>
    <w:rsid w:val="00CD1A2C"/>
    <w:rsid w:val="00CD230E"/>
    <w:rsid w:val="00CD6F59"/>
    <w:rsid w:val="00CE34E4"/>
    <w:rsid w:val="00CE4003"/>
    <w:rsid w:val="00CE6677"/>
    <w:rsid w:val="00CF13A9"/>
    <w:rsid w:val="00CF3189"/>
    <w:rsid w:val="00CF5F6A"/>
    <w:rsid w:val="00CF78CB"/>
    <w:rsid w:val="00D00646"/>
    <w:rsid w:val="00D00C8B"/>
    <w:rsid w:val="00D02804"/>
    <w:rsid w:val="00D0358B"/>
    <w:rsid w:val="00D03BA3"/>
    <w:rsid w:val="00D04343"/>
    <w:rsid w:val="00D11C89"/>
    <w:rsid w:val="00D12683"/>
    <w:rsid w:val="00D1593E"/>
    <w:rsid w:val="00D20E4D"/>
    <w:rsid w:val="00D22002"/>
    <w:rsid w:val="00D22460"/>
    <w:rsid w:val="00D31D8C"/>
    <w:rsid w:val="00D327DD"/>
    <w:rsid w:val="00D33167"/>
    <w:rsid w:val="00D334CB"/>
    <w:rsid w:val="00D35CD2"/>
    <w:rsid w:val="00D370C6"/>
    <w:rsid w:val="00D401BE"/>
    <w:rsid w:val="00D41A47"/>
    <w:rsid w:val="00D420BD"/>
    <w:rsid w:val="00D433FB"/>
    <w:rsid w:val="00D45879"/>
    <w:rsid w:val="00D46698"/>
    <w:rsid w:val="00D46E1B"/>
    <w:rsid w:val="00D50778"/>
    <w:rsid w:val="00D5192E"/>
    <w:rsid w:val="00D55FF4"/>
    <w:rsid w:val="00D56B16"/>
    <w:rsid w:val="00D57F91"/>
    <w:rsid w:val="00D60BBD"/>
    <w:rsid w:val="00D63099"/>
    <w:rsid w:val="00D652A7"/>
    <w:rsid w:val="00D734DB"/>
    <w:rsid w:val="00D763EF"/>
    <w:rsid w:val="00D80084"/>
    <w:rsid w:val="00D80927"/>
    <w:rsid w:val="00D81FB9"/>
    <w:rsid w:val="00D82118"/>
    <w:rsid w:val="00D84255"/>
    <w:rsid w:val="00D84D70"/>
    <w:rsid w:val="00D84F64"/>
    <w:rsid w:val="00D850CD"/>
    <w:rsid w:val="00D855B4"/>
    <w:rsid w:val="00D85628"/>
    <w:rsid w:val="00D96F87"/>
    <w:rsid w:val="00D9772E"/>
    <w:rsid w:val="00DA182E"/>
    <w:rsid w:val="00DA1C03"/>
    <w:rsid w:val="00DB17CE"/>
    <w:rsid w:val="00DB27C6"/>
    <w:rsid w:val="00DB50B0"/>
    <w:rsid w:val="00DC21FC"/>
    <w:rsid w:val="00DC62FD"/>
    <w:rsid w:val="00DC65DF"/>
    <w:rsid w:val="00DC662D"/>
    <w:rsid w:val="00DD706E"/>
    <w:rsid w:val="00DE0BDF"/>
    <w:rsid w:val="00DE3284"/>
    <w:rsid w:val="00DF0DE2"/>
    <w:rsid w:val="00DF4291"/>
    <w:rsid w:val="00DF62C4"/>
    <w:rsid w:val="00DF6803"/>
    <w:rsid w:val="00E014B5"/>
    <w:rsid w:val="00E0277A"/>
    <w:rsid w:val="00E02F70"/>
    <w:rsid w:val="00E03CBA"/>
    <w:rsid w:val="00E03CBF"/>
    <w:rsid w:val="00E06FA0"/>
    <w:rsid w:val="00E10093"/>
    <w:rsid w:val="00E119B1"/>
    <w:rsid w:val="00E12802"/>
    <w:rsid w:val="00E12C5B"/>
    <w:rsid w:val="00E14898"/>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66B01"/>
    <w:rsid w:val="00E7224A"/>
    <w:rsid w:val="00E7528F"/>
    <w:rsid w:val="00E760DB"/>
    <w:rsid w:val="00E77CB7"/>
    <w:rsid w:val="00E81E07"/>
    <w:rsid w:val="00E8325A"/>
    <w:rsid w:val="00E86962"/>
    <w:rsid w:val="00E9177F"/>
    <w:rsid w:val="00E92F4E"/>
    <w:rsid w:val="00E92F50"/>
    <w:rsid w:val="00E93176"/>
    <w:rsid w:val="00E94C4A"/>
    <w:rsid w:val="00E94F27"/>
    <w:rsid w:val="00E954D1"/>
    <w:rsid w:val="00EA42F3"/>
    <w:rsid w:val="00EA5890"/>
    <w:rsid w:val="00EB2963"/>
    <w:rsid w:val="00EB2BB0"/>
    <w:rsid w:val="00EB3FBD"/>
    <w:rsid w:val="00EB536F"/>
    <w:rsid w:val="00EB656B"/>
    <w:rsid w:val="00EB67D7"/>
    <w:rsid w:val="00EB7308"/>
    <w:rsid w:val="00EC05AC"/>
    <w:rsid w:val="00EC2BD1"/>
    <w:rsid w:val="00EC3CBA"/>
    <w:rsid w:val="00EC4383"/>
    <w:rsid w:val="00EC44FB"/>
    <w:rsid w:val="00EC4738"/>
    <w:rsid w:val="00EC68BD"/>
    <w:rsid w:val="00ED1925"/>
    <w:rsid w:val="00ED2D2B"/>
    <w:rsid w:val="00ED402A"/>
    <w:rsid w:val="00ED4CD1"/>
    <w:rsid w:val="00ED559B"/>
    <w:rsid w:val="00ED56EB"/>
    <w:rsid w:val="00EE1AD6"/>
    <w:rsid w:val="00EE4DAE"/>
    <w:rsid w:val="00EE646C"/>
    <w:rsid w:val="00EF4DE8"/>
    <w:rsid w:val="00EF507A"/>
    <w:rsid w:val="00F01E46"/>
    <w:rsid w:val="00F0228B"/>
    <w:rsid w:val="00F0616F"/>
    <w:rsid w:val="00F06FF8"/>
    <w:rsid w:val="00F07784"/>
    <w:rsid w:val="00F079F8"/>
    <w:rsid w:val="00F10871"/>
    <w:rsid w:val="00F12B34"/>
    <w:rsid w:val="00F14000"/>
    <w:rsid w:val="00F14C9F"/>
    <w:rsid w:val="00F20116"/>
    <w:rsid w:val="00F251C1"/>
    <w:rsid w:val="00F260D5"/>
    <w:rsid w:val="00F2708F"/>
    <w:rsid w:val="00F276A1"/>
    <w:rsid w:val="00F307E5"/>
    <w:rsid w:val="00F33B68"/>
    <w:rsid w:val="00F342BC"/>
    <w:rsid w:val="00F376FD"/>
    <w:rsid w:val="00F41196"/>
    <w:rsid w:val="00F421FD"/>
    <w:rsid w:val="00F426D9"/>
    <w:rsid w:val="00F429C7"/>
    <w:rsid w:val="00F455AD"/>
    <w:rsid w:val="00F46D63"/>
    <w:rsid w:val="00F47DDC"/>
    <w:rsid w:val="00F5043A"/>
    <w:rsid w:val="00F5148E"/>
    <w:rsid w:val="00F54906"/>
    <w:rsid w:val="00F7107E"/>
    <w:rsid w:val="00F713D1"/>
    <w:rsid w:val="00F733B9"/>
    <w:rsid w:val="00F73ACD"/>
    <w:rsid w:val="00F76E03"/>
    <w:rsid w:val="00F775A3"/>
    <w:rsid w:val="00F81770"/>
    <w:rsid w:val="00F8250B"/>
    <w:rsid w:val="00F82EFD"/>
    <w:rsid w:val="00F85545"/>
    <w:rsid w:val="00F876DA"/>
    <w:rsid w:val="00F92382"/>
    <w:rsid w:val="00F94507"/>
    <w:rsid w:val="00FA022E"/>
    <w:rsid w:val="00FA1F1C"/>
    <w:rsid w:val="00FA4AB2"/>
    <w:rsid w:val="00FB18A5"/>
    <w:rsid w:val="00FB2390"/>
    <w:rsid w:val="00FB293C"/>
    <w:rsid w:val="00FB41AB"/>
    <w:rsid w:val="00FB4546"/>
    <w:rsid w:val="00FB6EAE"/>
    <w:rsid w:val="00FB7EC2"/>
    <w:rsid w:val="00FC1D4B"/>
    <w:rsid w:val="00FC4F75"/>
    <w:rsid w:val="00FC62E5"/>
    <w:rsid w:val="00FC7176"/>
    <w:rsid w:val="00FD0159"/>
    <w:rsid w:val="00FD58F4"/>
    <w:rsid w:val="00FD593F"/>
    <w:rsid w:val="00FD6A46"/>
    <w:rsid w:val="00FD752F"/>
    <w:rsid w:val="00FD7A71"/>
    <w:rsid w:val="00FE3157"/>
    <w:rsid w:val="00FE5239"/>
    <w:rsid w:val="00FE7256"/>
    <w:rsid w:val="00FE73BF"/>
    <w:rsid w:val="00FE7E19"/>
    <w:rsid w:val="00FF0B95"/>
    <w:rsid w:val="00FF1839"/>
    <w:rsid w:val="00FF3AAC"/>
    <w:rsid w:val="00FF5553"/>
    <w:rsid w:val="00FF77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green"/>
    </o:shapedefaults>
    <o:shapelayout v:ext="edit">
      <o:idmap v:ext="edit" data="1"/>
    </o:shapelayout>
  </w:shapeDefaults>
  <w:decimalSymbol w:val=","/>
  <w:listSeparator w:val=";"/>
  <w14:docId w14:val="65D99B22"/>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44053647">
      <w:bodyDiv w:val="1"/>
      <w:marLeft w:val="0"/>
      <w:marRight w:val="0"/>
      <w:marTop w:val="0"/>
      <w:marBottom w:val="0"/>
      <w:divBdr>
        <w:top w:val="none" w:sz="0" w:space="0" w:color="auto"/>
        <w:left w:val="none" w:sz="0" w:space="0" w:color="auto"/>
        <w:bottom w:val="none" w:sz="0" w:space="0" w:color="auto"/>
        <w:right w:val="none" w:sz="0" w:space="0" w:color="auto"/>
      </w:divBdr>
    </w:div>
    <w:div w:id="177349370">
      <w:bodyDiv w:val="1"/>
      <w:marLeft w:val="0"/>
      <w:marRight w:val="0"/>
      <w:marTop w:val="0"/>
      <w:marBottom w:val="0"/>
      <w:divBdr>
        <w:top w:val="none" w:sz="0" w:space="0" w:color="auto"/>
        <w:left w:val="none" w:sz="0" w:space="0" w:color="auto"/>
        <w:bottom w:val="none" w:sz="0" w:space="0" w:color="auto"/>
        <w:right w:val="none" w:sz="0" w:space="0" w:color="auto"/>
      </w:divBdr>
    </w:div>
    <w:div w:id="375200746">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507407096">
      <w:bodyDiv w:val="1"/>
      <w:marLeft w:val="0"/>
      <w:marRight w:val="0"/>
      <w:marTop w:val="0"/>
      <w:marBottom w:val="0"/>
      <w:divBdr>
        <w:top w:val="none" w:sz="0" w:space="0" w:color="auto"/>
        <w:left w:val="none" w:sz="0" w:space="0" w:color="auto"/>
        <w:bottom w:val="none" w:sz="0" w:space="0" w:color="auto"/>
        <w:right w:val="none" w:sz="0" w:space="0" w:color="auto"/>
      </w:divBdr>
    </w:div>
    <w:div w:id="578711248">
      <w:bodyDiv w:val="1"/>
      <w:marLeft w:val="0"/>
      <w:marRight w:val="0"/>
      <w:marTop w:val="0"/>
      <w:marBottom w:val="0"/>
      <w:divBdr>
        <w:top w:val="none" w:sz="0" w:space="0" w:color="auto"/>
        <w:left w:val="none" w:sz="0" w:space="0" w:color="auto"/>
        <w:bottom w:val="none" w:sz="0" w:space="0" w:color="auto"/>
        <w:right w:val="none" w:sz="0" w:space="0" w:color="auto"/>
      </w:divBdr>
    </w:div>
    <w:div w:id="595215062">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01091333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388064966">
      <w:bodyDiv w:val="1"/>
      <w:marLeft w:val="0"/>
      <w:marRight w:val="0"/>
      <w:marTop w:val="0"/>
      <w:marBottom w:val="0"/>
      <w:divBdr>
        <w:top w:val="none" w:sz="0" w:space="0" w:color="auto"/>
        <w:left w:val="none" w:sz="0" w:space="0" w:color="auto"/>
        <w:bottom w:val="none" w:sz="0" w:space="0" w:color="auto"/>
        <w:right w:val="none" w:sz="0" w:space="0" w:color="auto"/>
      </w:divBdr>
    </w:div>
    <w:div w:id="1397706321">
      <w:bodyDiv w:val="1"/>
      <w:marLeft w:val="0"/>
      <w:marRight w:val="0"/>
      <w:marTop w:val="0"/>
      <w:marBottom w:val="0"/>
      <w:divBdr>
        <w:top w:val="none" w:sz="0" w:space="0" w:color="auto"/>
        <w:left w:val="none" w:sz="0" w:space="0" w:color="auto"/>
        <w:bottom w:val="none" w:sz="0" w:space="0" w:color="auto"/>
        <w:right w:val="none" w:sz="0" w:space="0" w:color="auto"/>
      </w:divBdr>
    </w:div>
    <w:div w:id="1524710577">
      <w:bodyDiv w:val="1"/>
      <w:marLeft w:val="0"/>
      <w:marRight w:val="0"/>
      <w:marTop w:val="0"/>
      <w:marBottom w:val="0"/>
      <w:divBdr>
        <w:top w:val="none" w:sz="0" w:space="0" w:color="auto"/>
        <w:left w:val="none" w:sz="0" w:space="0" w:color="auto"/>
        <w:bottom w:val="none" w:sz="0" w:space="0" w:color="auto"/>
        <w:right w:val="none" w:sz="0" w:space="0" w:color="auto"/>
      </w:divBdr>
    </w:div>
    <w:div w:id="1633443656">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96230919">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detailplaneeringute-avalikud-valjapanek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C60C9-4E5A-4F46-A0CB-D8EE2735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7545</Characters>
  <Application>Microsoft Office Word</Application>
  <DocSecurity>0</DocSecurity>
  <Lines>62</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8457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2025-07-25T05:37:00Z</dcterms:created>
  <dcterms:modified xsi:type="dcterms:W3CDTF">2025-07-25T05:37:00Z</dcterms:modified>
</cp:coreProperties>
</file>