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0B5E1A"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C56D92">
        <w:t>EELNÕU</w:t>
      </w:r>
      <w:bookmarkStart w:id="0" w:name="_GoBack"/>
      <w:bookmarkEnd w:id="0"/>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rsidP="004A08DA"/>
    <w:p w:rsidR="00ED3526" w:rsidRDefault="00ED3526" w:rsidP="004A08DA"/>
    <w:p w:rsidR="00ED3526" w:rsidRDefault="006F6ACA" w:rsidP="004A08DA">
      <w:pPr>
        <w:tabs>
          <w:tab w:val="left" w:pos="3987"/>
        </w:tabs>
      </w:pPr>
      <w:r>
        <w:t>Kostivere</w:t>
      </w:r>
      <w:r w:rsidR="00ED3526">
        <w:tab/>
      </w:r>
      <w:r w:rsidR="00ED3526">
        <w:tab/>
      </w:r>
      <w:r w:rsidR="00ED3526">
        <w:tab/>
      </w:r>
      <w:r w:rsidR="00ED3526">
        <w:tab/>
      </w:r>
      <w:r w:rsidR="00ED3526">
        <w:tab/>
      </w:r>
      <w:r w:rsidR="00DC5AAE">
        <w:t xml:space="preserve">4. detsember </w:t>
      </w:r>
      <w:r w:rsidR="00B32A24">
        <w:t xml:space="preserve">2025 </w:t>
      </w:r>
      <w:r w:rsidR="004A08DA">
        <w:t>nr</w:t>
      </w:r>
      <w:r w:rsidR="000B5E1A">
        <w:t xml:space="preserve"> </w:t>
      </w:r>
    </w:p>
    <w:p w:rsidR="005E66C8" w:rsidRDefault="005E66C8" w:rsidP="004A08DA"/>
    <w:p w:rsidR="005E66C8" w:rsidRDefault="005E66C8" w:rsidP="004A08DA"/>
    <w:p w:rsidR="004A08DA" w:rsidRPr="004A08DA" w:rsidRDefault="00C16C0C" w:rsidP="004A08DA">
      <w:pPr>
        <w:rPr>
          <w:b/>
        </w:rPr>
      </w:pPr>
      <w:r>
        <w:rPr>
          <w:b/>
        </w:rPr>
        <w:t>Volikogu</w:t>
      </w:r>
      <w:r w:rsidR="004A08DA" w:rsidRPr="004A08DA">
        <w:rPr>
          <w:b/>
        </w:rPr>
        <w:t xml:space="preserve"> esindaja nimetamine </w:t>
      </w:r>
      <w:r>
        <w:rPr>
          <w:b/>
        </w:rPr>
        <w:t>Loo Keskkooli, Kostivere Kooli, Neeme Kooli ning Jõelähtme Muusika- ja Kunstikooli hoolekogusse</w:t>
      </w:r>
    </w:p>
    <w:p w:rsidR="004A08DA" w:rsidRDefault="004A08DA" w:rsidP="004A08DA">
      <w:pPr>
        <w:jc w:val="both"/>
        <w:rPr>
          <w:b/>
          <w:bCs/>
        </w:rPr>
      </w:pPr>
    </w:p>
    <w:p w:rsidR="00B32A24" w:rsidRDefault="00B32A24" w:rsidP="004A08DA">
      <w:pPr>
        <w:jc w:val="both"/>
      </w:pPr>
    </w:p>
    <w:p w:rsidR="004A08DA" w:rsidRDefault="00B32A24" w:rsidP="004A08DA">
      <w:pPr>
        <w:jc w:val="both"/>
      </w:pPr>
      <w:r>
        <w:t>Põ</w:t>
      </w:r>
      <w:r w:rsidR="00C16C0C">
        <w:t xml:space="preserve">hikooli- ja gümnaasiumiseaduse § 73 lõike 2, huvikooli seaduse § 17 lõike 2, Jõelähtme Vallavolikogu 28.02.2011 määruse nr 47 „Jõelähtme valla munitsipaalkooli hoolekogu töökord“ § 8 lõike 1 alusel, </w:t>
      </w:r>
      <w:r w:rsidR="004A08DA">
        <w:t>Jõelähtme Vallavolikogu</w:t>
      </w:r>
    </w:p>
    <w:p w:rsidR="004A08DA" w:rsidRDefault="004A08DA" w:rsidP="004A08DA">
      <w:pPr>
        <w:jc w:val="both"/>
      </w:pPr>
    </w:p>
    <w:p w:rsidR="004A08DA" w:rsidRDefault="004A08DA" w:rsidP="004A08DA">
      <w:pPr>
        <w:jc w:val="both"/>
        <w:rPr>
          <w:b/>
          <w:bCs/>
        </w:rPr>
      </w:pPr>
      <w:r>
        <w:rPr>
          <w:b/>
          <w:bCs/>
        </w:rPr>
        <w:t>o t s u s t a b:</w:t>
      </w:r>
    </w:p>
    <w:p w:rsidR="004A08DA" w:rsidRDefault="004A08DA" w:rsidP="004A08DA">
      <w:pPr>
        <w:jc w:val="both"/>
        <w:rPr>
          <w:b/>
          <w:bCs/>
        </w:rPr>
      </w:pPr>
    </w:p>
    <w:p w:rsidR="004A08DA" w:rsidRDefault="004A08DA" w:rsidP="00374792">
      <w:pPr>
        <w:pStyle w:val="Kehatekst"/>
        <w:numPr>
          <w:ilvl w:val="0"/>
          <w:numId w:val="7"/>
        </w:numPr>
      </w:pPr>
      <w:r>
        <w:t xml:space="preserve">Nimetada </w:t>
      </w:r>
      <w:r w:rsidR="00476230">
        <w:t xml:space="preserve">Jõelähtme Vallavolikogu </w:t>
      </w:r>
      <w:r w:rsidR="006F6ACA">
        <w:t>1</w:t>
      </w:r>
      <w:r w:rsidR="00B32A24">
        <w:t>1</w:t>
      </w:r>
      <w:r w:rsidR="000B5E1A">
        <w:t xml:space="preserve">. koosseisu volituste tähtajaks kooli pidaja </w:t>
      </w:r>
      <w:r w:rsidR="00476230">
        <w:t>esindaja</w:t>
      </w:r>
      <w:r w:rsidR="00DC5AAE">
        <w:t>ks</w:t>
      </w:r>
      <w:r w:rsidR="00476230">
        <w:t xml:space="preserve"> </w:t>
      </w:r>
      <w:r w:rsidR="00C16C0C">
        <w:t xml:space="preserve">Jõelähtme valla munitsipaalkoolide </w:t>
      </w:r>
      <w:r w:rsidR="00DC5AAE">
        <w:t xml:space="preserve">(Loo Keskkooli, Kostivere Kooli, Neeme Kooli ja Jõelähtme Muusika- ja Kunstikooli) </w:t>
      </w:r>
      <w:r w:rsidR="00C16C0C">
        <w:t>hoolekogudes</w:t>
      </w:r>
      <w:r w:rsidR="00DC5AAE">
        <w:t>_________________________________.</w:t>
      </w:r>
    </w:p>
    <w:p w:rsidR="00374792" w:rsidRDefault="0055797F" w:rsidP="00374792">
      <w:pPr>
        <w:pStyle w:val="Kehatekst"/>
        <w:numPr>
          <w:ilvl w:val="0"/>
          <w:numId w:val="1"/>
        </w:numPr>
      </w:pPr>
      <w:r>
        <w:t>K</w:t>
      </w:r>
      <w:r w:rsidR="004A08DA">
        <w:t>äesoleva otsuse peale võib esitada vaide Jõelähtme Vallavolikogule (Postijaama tee 7, Jõelähtme küla, Jõelähtme vald</w:t>
      </w:r>
      <w:r w:rsidR="000B5E1A">
        <w:t>,</w:t>
      </w:r>
      <w:r w:rsidR="004A08DA">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4A08DA" w:rsidRDefault="004A08DA" w:rsidP="00374792">
      <w:pPr>
        <w:pStyle w:val="Kehatekst"/>
        <w:numPr>
          <w:ilvl w:val="0"/>
          <w:numId w:val="1"/>
        </w:numPr>
      </w:pPr>
      <w:r>
        <w:t>Otsus jõustub teatavakstegemisest.</w:t>
      </w:r>
    </w:p>
    <w:p w:rsidR="004A08DA" w:rsidRDefault="004A08DA" w:rsidP="00132736">
      <w:pPr>
        <w:pStyle w:val="Normaallaadveeb"/>
        <w:jc w:val="both"/>
        <w:rPr>
          <w:rFonts w:eastAsia="Times New Roman"/>
          <w:lang w:val="et-EE"/>
        </w:rPr>
      </w:pPr>
    </w:p>
    <w:p w:rsidR="004A08DA" w:rsidRDefault="004A08DA" w:rsidP="00132736">
      <w:pPr>
        <w:jc w:val="both"/>
      </w:pPr>
    </w:p>
    <w:p w:rsidR="00132736" w:rsidRDefault="00132736" w:rsidP="00132736">
      <w:pPr>
        <w:jc w:val="both"/>
      </w:pPr>
    </w:p>
    <w:p w:rsidR="004E0B59" w:rsidRDefault="004E0B59" w:rsidP="00132736">
      <w:pPr>
        <w:jc w:val="both"/>
      </w:pPr>
    </w:p>
    <w:p w:rsidR="004E0B59" w:rsidRDefault="004E0B59" w:rsidP="00132736">
      <w:pPr>
        <w:jc w:val="both"/>
      </w:pPr>
    </w:p>
    <w:p w:rsidR="00132736" w:rsidRDefault="00DC5AAE" w:rsidP="00132736">
      <w:pPr>
        <w:jc w:val="both"/>
      </w:pPr>
      <w:r>
        <w:t>Jaak Aab</w:t>
      </w:r>
    </w:p>
    <w:p w:rsidR="004A08DA" w:rsidRDefault="000B5E1A" w:rsidP="00132736">
      <w:pPr>
        <w:jc w:val="both"/>
      </w:pPr>
      <w:r>
        <w:t>vallav</w:t>
      </w:r>
      <w:r w:rsidR="004A08DA">
        <w:t>olikogu esimees</w:t>
      </w:r>
    </w:p>
    <w:p w:rsidR="00C35ACF" w:rsidRDefault="00C35ACF" w:rsidP="00132736"/>
    <w:p w:rsidR="00C35ACF" w:rsidRDefault="00C35ACF" w:rsidP="00132736"/>
    <w:p w:rsidR="00C35ACF" w:rsidRDefault="00C35ACF" w:rsidP="004A08DA"/>
    <w:p w:rsidR="00C35ACF" w:rsidRDefault="00C35ACF" w:rsidP="004A08DA"/>
    <w:p w:rsidR="00ED3526" w:rsidRDefault="00ED3526" w:rsidP="004A08DA"/>
    <w:sectPr w:rsidR="00ED3526"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033"/>
    <w:multiLevelType w:val="multilevel"/>
    <w:tmpl w:val="042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31B53237"/>
    <w:multiLevelType w:val="multilevel"/>
    <w:tmpl w:val="23A02C6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45FF1538"/>
    <w:multiLevelType w:val="hybridMultilevel"/>
    <w:tmpl w:val="7FD2024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49ED59E9"/>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4A090305"/>
    <w:multiLevelType w:val="hybridMultilevel"/>
    <w:tmpl w:val="104803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00C1D7E"/>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E01DD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A6C41"/>
    <w:rsid w:val="000B5E1A"/>
    <w:rsid w:val="000C45FD"/>
    <w:rsid w:val="00132736"/>
    <w:rsid w:val="002E22DF"/>
    <w:rsid w:val="003331AE"/>
    <w:rsid w:val="00347F68"/>
    <w:rsid w:val="00374792"/>
    <w:rsid w:val="00476230"/>
    <w:rsid w:val="004A08DA"/>
    <w:rsid w:val="004E0B59"/>
    <w:rsid w:val="00501539"/>
    <w:rsid w:val="0055797F"/>
    <w:rsid w:val="005E66C8"/>
    <w:rsid w:val="006F6ACA"/>
    <w:rsid w:val="007C38E0"/>
    <w:rsid w:val="007D3722"/>
    <w:rsid w:val="009B0CF5"/>
    <w:rsid w:val="00B32A24"/>
    <w:rsid w:val="00C16C0C"/>
    <w:rsid w:val="00C35ACF"/>
    <w:rsid w:val="00C56D92"/>
    <w:rsid w:val="00DC5AAE"/>
    <w:rsid w:val="00DD31DE"/>
    <w:rsid w:val="00DE1951"/>
    <w:rsid w:val="00E42CE0"/>
    <w:rsid w:val="00ED3526"/>
    <w:rsid w:val="00ED49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18ACF"/>
  <w15:chartTrackingRefBased/>
  <w15:docId w15:val="{BFFDAEC9-55B2-4439-9AE5-FA4F3682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unhideWhenUsed/>
    <w:qFormat/>
    <w:rsid w:val="004A08DA"/>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4A08DA"/>
    <w:rPr>
      <w:rFonts w:ascii="Cambria" w:eastAsia="Times New Roman" w:hAnsi="Cambria" w:cs="Times New Roman"/>
      <w:b/>
      <w:bCs/>
      <w:sz w:val="26"/>
      <w:szCs w:val="26"/>
      <w:lang w:eastAsia="en-US"/>
    </w:rPr>
  </w:style>
  <w:style w:type="paragraph" w:styleId="Normaallaadveeb">
    <w:name w:val="Normal (Web)"/>
    <w:basedOn w:val="Normaallaad"/>
    <w:semiHidden/>
    <w:rsid w:val="004A08DA"/>
    <w:rPr>
      <w:rFonts w:eastAsia="Arial Unicode MS"/>
      <w:lang w:val="en-GB"/>
    </w:rPr>
  </w:style>
  <w:style w:type="paragraph" w:styleId="Kehatekst">
    <w:name w:val="Body Text"/>
    <w:basedOn w:val="Normaallaad"/>
    <w:link w:val="KehatekstMrk"/>
    <w:semiHidden/>
    <w:rsid w:val="004A08DA"/>
    <w:pPr>
      <w:jc w:val="both"/>
    </w:pPr>
  </w:style>
  <w:style w:type="character" w:customStyle="1" w:styleId="KehatekstMrk">
    <w:name w:val="Kehatekst Märk"/>
    <w:basedOn w:val="Liguvaikefont"/>
    <w:link w:val="Kehatekst"/>
    <w:semiHidden/>
    <w:rsid w:val="004A08DA"/>
    <w:rPr>
      <w:sz w:val="24"/>
      <w:szCs w:val="24"/>
      <w:lang w:eastAsia="en-US"/>
    </w:rPr>
  </w:style>
  <w:style w:type="paragraph" w:styleId="Taandegakehatekst2">
    <w:name w:val="Body Text Indent 2"/>
    <w:basedOn w:val="Normaallaad"/>
    <w:link w:val="Taandegakehatekst2Mrk"/>
    <w:semiHidden/>
    <w:rsid w:val="004A08DA"/>
    <w:pPr>
      <w:spacing w:after="120"/>
      <w:ind w:left="360"/>
    </w:pPr>
  </w:style>
  <w:style w:type="character" w:customStyle="1" w:styleId="Taandegakehatekst2Mrk">
    <w:name w:val="Taandega kehatekst 2 Märk"/>
    <w:basedOn w:val="Liguvaikefont"/>
    <w:link w:val="Taandegakehatekst2"/>
    <w:semiHidden/>
    <w:rsid w:val="004A08DA"/>
    <w:rPr>
      <w:sz w:val="24"/>
      <w:szCs w:val="24"/>
      <w:lang w:eastAsia="en-US"/>
    </w:rPr>
  </w:style>
  <w:style w:type="paragraph" w:styleId="Jutumullitekst">
    <w:name w:val="Balloon Text"/>
    <w:basedOn w:val="Normaallaad"/>
    <w:link w:val="JutumullitekstMrk"/>
    <w:uiPriority w:val="99"/>
    <w:semiHidden/>
    <w:unhideWhenUsed/>
    <w:rsid w:val="000A6C41"/>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A6C4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1090</Characters>
  <Application>Microsoft Office Word</Application>
  <DocSecurity>0</DocSecurity>
  <Lines>9</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2021-11-17T05:19:00Z</cp:lastPrinted>
  <dcterms:created xsi:type="dcterms:W3CDTF">2025-12-01T13:48:00Z</dcterms:created>
  <dcterms:modified xsi:type="dcterms:W3CDTF">2025-12-01T13:48:00Z</dcterms:modified>
</cp:coreProperties>
</file>