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EAE" w:rsidRDefault="00295EAE">
      <w:pPr>
        <w:pStyle w:val="Pealkiri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8033346"/>
      <w:bookmarkStart w:id="1" w:name="_Hlk162617565"/>
    </w:p>
    <w:p w:rsidR="00295EAE" w:rsidRDefault="007D0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83783632"/>
      <w:r>
        <w:rPr>
          <w:rFonts w:ascii="Times New Roman" w:hAnsi="Times New Roman" w:cs="Times New Roman"/>
          <w:b/>
          <w:bCs/>
          <w:sz w:val="24"/>
          <w:szCs w:val="24"/>
        </w:rPr>
        <w:t>Jõelähtme Vallavolikogu 11. koosseisu 2. istungi</w:t>
      </w:r>
    </w:p>
    <w:p w:rsidR="00295EAE" w:rsidRDefault="007D0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PÄEVAKORD</w:t>
      </w:r>
    </w:p>
    <w:p w:rsidR="00295EAE" w:rsidRDefault="007D0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95EAE" w:rsidRDefault="007D01AC">
      <w:pPr>
        <w:tabs>
          <w:tab w:val="center" w:pos="4677"/>
          <w:tab w:val="left" w:pos="7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detsembril 2025 algusega kell 15.15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5EAE" w:rsidRDefault="00295EAE">
      <w:pPr>
        <w:pStyle w:val="Loendilik"/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</w:rPr>
      </w:pPr>
      <w:bookmarkStart w:id="3" w:name="_Hlk191629612"/>
      <w:bookmarkStart w:id="4" w:name="_Hlk165708162"/>
    </w:p>
    <w:p w:rsidR="00295EAE" w:rsidRDefault="00295EAE">
      <w:pPr>
        <w:pStyle w:val="Loendilik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EAE" w:rsidRDefault="007D01AC" w:rsidP="00042AFB">
      <w:pPr>
        <w:pStyle w:val="Loendilik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Päevakorra kinnitamine.</w:t>
      </w:r>
    </w:p>
    <w:p w:rsidR="00295EAE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Vallavanema valimine.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EAE" w:rsidRDefault="007D01AC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sz w:val="24"/>
          <w:szCs w:val="24"/>
        </w:rPr>
        <w:t xml:space="preserve"> volikogu esimees Jaak Aab.</w:t>
      </w:r>
    </w:p>
    <w:p w:rsidR="00295EAE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Vallavalitsuse liikmete arvu ja koosseisu kinnitamine.</w:t>
      </w:r>
    </w:p>
    <w:p w:rsidR="00295EAE" w:rsidRDefault="007D01AC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</w:t>
      </w:r>
      <w:r>
        <w:rPr>
          <w:rFonts w:ascii="Times New Roman" w:hAnsi="Times New Roman" w:cs="Times New Roman"/>
          <w:sz w:val="24"/>
          <w:szCs w:val="24"/>
        </w:rPr>
        <w:t>: vallavanem</w:t>
      </w:r>
    </w:p>
    <w:p w:rsidR="00295EAE" w:rsidRPr="00341BF0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Alatiste komisjonide moodustamine.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341BF0" w:rsidRDefault="007D01AC" w:rsidP="00341BF0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Arengukomisjoni esimehe ja aseesimehe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 xml:space="preserve">Ettekandja: </w:t>
      </w:r>
      <w:r w:rsidRPr="00341BF0"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295EAE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Hariduskomisjoni esimehe ja aseesimehe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295EAE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Elanikkonnakaitse komisjoni esimehe ja aseesimehe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295EAE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Keskkonnakomisjoni esimehe ja aseesimehe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295EAE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Sotsiaalkomisjoni esimehe ja aseesimehe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295EAE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Revisjonikomisjoni esimehe ja aseesimehe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295EAE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Revisjonikomisjoni liikme valimine.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295EAE" w:rsidRDefault="007D01AC">
      <w:pPr>
        <w:pStyle w:val="Loendilik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341BF0">
        <w:rPr>
          <w:rFonts w:ascii="Times New Roman" w:hAnsi="Times New Roman" w:cs="Times New Roman"/>
          <w:bCs/>
          <w:sz w:val="24"/>
          <w:szCs w:val="24"/>
        </w:rPr>
        <w:t>Harjumaa Omavalitsuste Liidu üldkoosolekule Jõelähtme valla esindajate ja nende asendajate nimetamine.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295EAE" w:rsidRDefault="007D01AC">
      <w:pPr>
        <w:pStyle w:val="Loendili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Eesti Linnade ja Valdade Liidu üldkoosolekule ja volikogusse Jõelähtme valla esindajate nimetamine ja asendajate määramine.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295EAE" w:rsidRDefault="007D01AC">
      <w:pPr>
        <w:pStyle w:val="Loendili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sz w:val="24"/>
          <w:szCs w:val="24"/>
        </w:rPr>
        <w:t>Volikogu esindaja</w:t>
      </w:r>
      <w:bookmarkStart w:id="5" w:name="_GoBack"/>
      <w:bookmarkEnd w:id="5"/>
      <w:r w:rsidRPr="00341BF0">
        <w:rPr>
          <w:rFonts w:ascii="Times New Roman" w:hAnsi="Times New Roman" w:cs="Times New Roman"/>
          <w:sz w:val="24"/>
          <w:szCs w:val="24"/>
        </w:rPr>
        <w:t xml:space="preserve"> nimetamine Loo Keskkooli, Kostivere Kooli, Neeme Kooli ning Jõelähtme Muusika- ja Kunstikooli hoolekogusse.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295EAE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Volikogu ja valitsuse liikmete tasu ja hüvitise maksmise kord.</w:t>
      </w:r>
    </w:p>
    <w:p w:rsidR="00341BF0" w:rsidRPr="00341BF0" w:rsidRDefault="00341BF0" w:rsidP="00341BF0">
      <w:pPr>
        <w:pStyle w:val="Loendilik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341BF0">
        <w:rPr>
          <w:rFonts w:ascii="Times New Roman" w:hAnsi="Times New Roman" w:cs="Times New Roman"/>
          <w:b/>
          <w:sz w:val="24"/>
          <w:szCs w:val="24"/>
        </w:rPr>
        <w:t>Ettekandja: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volikogu esimees Jaak Aab.</w:t>
      </w:r>
    </w:p>
    <w:p w:rsidR="00295EAE" w:rsidRDefault="007D01AC">
      <w:pPr>
        <w:pStyle w:val="Loendilik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Volikogu liikmete avaldused ja ettepanekud.</w:t>
      </w:r>
    </w:p>
    <w:bookmarkEnd w:id="3"/>
    <w:p w:rsidR="00295EAE" w:rsidRDefault="00295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p w:rsidR="00295EAE" w:rsidRDefault="00295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4"/>
    <w:bookmarkEnd w:id="0"/>
    <w:bookmarkEnd w:id="1"/>
    <w:p w:rsidR="00295EAE" w:rsidRDefault="00295EAE">
      <w:pPr>
        <w:spacing w:after="0" w:line="240" w:lineRule="auto"/>
        <w:jc w:val="both"/>
        <w:rPr>
          <w:rStyle w:val="wp-block-getwid-accordionheader"/>
          <w:bdr w:val="none" w:sz="0" w:space="0" w:color="auto" w:frame="1"/>
          <w:shd w:val="clear" w:color="auto" w:fill="FFFFFF"/>
        </w:rPr>
      </w:pPr>
    </w:p>
    <w:p w:rsidR="00295EAE" w:rsidRDefault="00295EAE">
      <w:pPr>
        <w:spacing w:after="0" w:line="240" w:lineRule="auto"/>
        <w:jc w:val="both"/>
        <w:rPr>
          <w:rFonts w:eastAsia="Times New Roman"/>
        </w:rPr>
      </w:pPr>
    </w:p>
    <w:sectPr w:rsidR="00295EAE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1AEC6C6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70C22A1"/>
    <w:multiLevelType w:val="hybridMultilevel"/>
    <w:tmpl w:val="5E6844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B"/>
    <w:rsid w:val="00042AFB"/>
    <w:rsid w:val="00295EAE"/>
    <w:rsid w:val="00341BF0"/>
    <w:rsid w:val="007D01AC"/>
    <w:rsid w:val="00931629"/>
    <w:rsid w:val="00C4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0257F"/>
  <w15:chartTrackingRefBased/>
  <w15:docId w15:val="{A9039553-1A7D-4DBD-9D66-97985537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t-E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160" w:line="252" w:lineRule="auto"/>
    </w:pPr>
    <w:rPr>
      <w:rFonts w:ascii="Calibri" w:eastAsiaTheme="minorEastAsia" w:hAnsi="Calibri" w:cs="Calibri"/>
      <w:sz w:val="22"/>
      <w:szCs w:val="22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Pr>
      <w:color w:val="954F72" w:themeColor="followed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t-E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eastAsia="Times New Roman" w:hAnsi="Calibri" w:cs="Times New Roman" w:hint="default"/>
      <w:b/>
      <w:bCs/>
      <w:sz w:val="28"/>
      <w:szCs w:val="28"/>
      <w:lang w:val="en-GB"/>
    </w:rPr>
  </w:style>
  <w:style w:type="paragraph" w:customStyle="1" w:styleId="msonormal0">
    <w:name w:val="msonormal"/>
    <w:basedOn w:val="Normaallaad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allaadveeb">
    <w:name w:val="Normal (Web)"/>
    <w:basedOn w:val="Normaallaad"/>
    <w:uiPriority w:val="99"/>
    <w:semiHidden/>
    <w:unhideWhenUsed/>
    <w:pPr>
      <w:spacing w:before="100" w:beforeAutospacing="1" w:after="100" w:afterAutospacing="1" w:line="240" w:lineRule="auto"/>
    </w:pPr>
    <w:rPr>
      <w:rFonts w:eastAsiaTheme="minorHAnsi"/>
    </w:rPr>
  </w:style>
  <w:style w:type="paragraph" w:styleId="Pis">
    <w:name w:val="header"/>
    <w:basedOn w:val="Normaallaad"/>
    <w:link w:val="PisMrk"/>
    <w:uiPriority w:val="99"/>
    <w:semiHidden/>
    <w:unhideWhenUsed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ascii="Times New Roman" w:eastAsia="Times New Roman" w:hAnsi="Times New Roman" w:cs="Times New Roman" w:hint="default"/>
      <w:sz w:val="24"/>
    </w:rPr>
  </w:style>
  <w:style w:type="paragraph" w:styleId="Loenditpp">
    <w:name w:val="List Bullet"/>
    <w:basedOn w:val="Normaallaad"/>
    <w:uiPriority w:val="99"/>
    <w:semiHidden/>
    <w:unhideWhenUsed/>
    <w:pPr>
      <w:numPr>
        <w:numId w:val="3"/>
      </w:numPr>
      <w:contextualSpacing/>
    </w:pPr>
  </w:style>
  <w:style w:type="paragraph" w:styleId="Kehatekst">
    <w:name w:val="Body Text"/>
    <w:basedOn w:val="Normaallaad"/>
    <w:link w:val="KehatekstMrk"/>
    <w:uiPriority w:val="99"/>
    <w:semiHidden/>
    <w:unhideWhenUsed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Calibri" w:eastAsiaTheme="minorEastAsia" w:hAnsi="Calibri" w:cs="Calibri" w:hint="default"/>
      <w:sz w:val="22"/>
      <w:szCs w:val="22"/>
      <w:lang w:eastAsia="et-EE"/>
    </w:rPr>
  </w:style>
  <w:style w:type="paragraph" w:styleId="Alapealkiri">
    <w:name w:val="Subtitle"/>
    <w:basedOn w:val="Normaallaad"/>
    <w:next w:val="Normaallaad"/>
    <w:link w:val="AlapealkiriMrk"/>
    <w:uiPriority w:val="99"/>
    <w:semiHidden/>
    <w:qFormat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99"/>
    <w:locked/>
    <w:rPr>
      <w:rFonts w:ascii="Times New Roman" w:eastAsia="Times New Roman" w:hAnsi="Times New Roman" w:cs="Times New Roman" w:hint="default"/>
      <w:sz w:val="24"/>
      <w:szCs w:val="24"/>
      <w:lang w:eastAsia="et-EE"/>
    </w:rPr>
  </w:style>
  <w:style w:type="character" w:customStyle="1" w:styleId="LoendilikMrk">
    <w:name w:val="Loendi lõik Märk"/>
    <w:aliases w:val="List Paragraph Level 3 Märk"/>
    <w:link w:val="Loendilik"/>
    <w:uiPriority w:val="34"/>
    <w:locked/>
    <w:rPr>
      <w:rFonts w:ascii="Calibri" w:eastAsiaTheme="minorEastAsia" w:hAnsi="Calibri" w:cs="Calibri" w:hint="default"/>
      <w:sz w:val="22"/>
      <w:szCs w:val="22"/>
      <w:lang w:eastAsia="et-EE"/>
    </w:rPr>
  </w:style>
  <w:style w:type="paragraph" w:styleId="Loendilik">
    <w:name w:val="List Paragraph"/>
    <w:aliases w:val="List Paragraph Level 3"/>
    <w:basedOn w:val="Normaallaad"/>
    <w:link w:val="LoendilikMrk"/>
    <w:uiPriority w:val="34"/>
    <w:semiHidden/>
    <w:qFormat/>
    <w:pPr>
      <w:ind w:left="720"/>
      <w:contextualSpacing/>
    </w:pPr>
  </w:style>
  <w:style w:type="paragraph" w:customStyle="1" w:styleId="Loetelu">
    <w:name w:val="Loetelu"/>
    <w:basedOn w:val="Kehatekst"/>
    <w:uiPriority w:val="99"/>
    <w:semiHidden/>
    <w:pPr>
      <w:numPr>
        <w:numId w:val="5"/>
      </w:numPr>
      <w:tabs>
        <w:tab w:val="num" w:pos="36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odyt">
    <w:name w:val="Bodyt"/>
    <w:basedOn w:val="Normaallaad"/>
    <w:uiPriority w:val="99"/>
    <w:semiHidden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ntstyle01">
    <w:name w:val="fontstyle01"/>
    <w:basedOn w:val="Liguvaikefont"/>
    <w:rPr>
      <w:rFonts w:ascii="TimesNewRomanPS-BoldMT" w:hAnsi="TimesNewRomanPS-BoldMT" w:hint="default"/>
      <w:b/>
      <w:bCs/>
      <w:i w:val="0"/>
      <w:iCs w:val="0"/>
      <w:color w:val="000000"/>
    </w:rPr>
  </w:style>
  <w:style w:type="character" w:customStyle="1" w:styleId="wp-block-getwid-accordionheader">
    <w:name w:val="wp-block-getwid-accordion__header"/>
    <w:basedOn w:val="Liguvaikefont"/>
  </w:style>
  <w:style w:type="character" w:customStyle="1" w:styleId="wp-block-getwid-accordionheader-title">
    <w:name w:val="wp-block-getwid-accordion__header-title"/>
    <w:basedOn w:val="Liguvaikefont"/>
  </w:style>
  <w:style w:type="paragraph" w:styleId="z-Vormilaosa">
    <w:name w:val="HTML Top of Form"/>
    <w:basedOn w:val="Normaallaad"/>
    <w:next w:val="Normaallaad"/>
    <w:link w:val="z-VormilaosaMrk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ormilaosaMrk">
    <w:name w:val="z-Vormi ülaosa Märk"/>
    <w:basedOn w:val="Liguvaikefont"/>
    <w:link w:val="z-Vormilaosa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lang w:eastAsia="et-EE"/>
      <w:specVanish w:val="0"/>
    </w:rPr>
  </w:style>
  <w:style w:type="paragraph" w:styleId="z-Vormiallosa">
    <w:name w:val="HTML Bottom of Form"/>
    <w:basedOn w:val="Normaallaad"/>
    <w:next w:val="Normaallaad"/>
    <w:link w:val="z-VormiallosaMrk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ormiallosaMrk">
    <w:name w:val="z-Vormi allosa Märk"/>
    <w:basedOn w:val="Liguvaikefont"/>
    <w:link w:val="z-Vormiallosa"/>
    <w:uiPriority w:val="99"/>
    <w:semiHidden/>
    <w:locked/>
    <w:rPr>
      <w:rFonts w:ascii="Arial" w:eastAsia="Times New Roman" w:hAnsi="Arial" w:cs="Arial" w:hint="default"/>
      <w:vanish/>
      <w:webHidden w:val="0"/>
      <w:sz w:val="16"/>
      <w:szCs w:val="16"/>
      <w:lang w:eastAsia="et-E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83F78-4271-4C72-BBF9-A116239F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2</cp:revision>
  <cp:lastPrinted>2025-04-01T05:45:00Z</cp:lastPrinted>
  <dcterms:created xsi:type="dcterms:W3CDTF">2025-11-29T06:28:00Z</dcterms:created>
  <dcterms:modified xsi:type="dcterms:W3CDTF">2025-11-29T06:28:00Z</dcterms:modified>
</cp:coreProperties>
</file>