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84BFA" w14:textId="77777777" w:rsidR="00347F68" w:rsidRPr="00347F68" w:rsidRDefault="000B03CF" w:rsidP="00ED3526">
      <w:pPr>
        <w:jc w:val="right"/>
      </w:pPr>
      <w:r>
        <w:rPr>
          <w:noProof/>
          <w:lang w:eastAsia="zh-CN"/>
        </w:rPr>
        <w:drawing>
          <wp:anchor distT="0" distB="0" distL="114300" distR="114300" simplePos="0" relativeHeight="251657728" behindDoc="0" locked="0" layoutInCell="1" allowOverlap="1" wp14:anchorId="454159A5" wp14:editId="7718DDD6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73405" cy="648335"/>
            <wp:effectExtent l="0" t="0" r="0" b="0"/>
            <wp:wrapNone/>
            <wp:docPr id="14" name="Pilt 14" descr="vapp2_vector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vapp2_vectoriz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526">
        <w:t>EELNÕU</w:t>
      </w:r>
    </w:p>
    <w:p w14:paraId="4257BC9E" w14:textId="77777777" w:rsidR="00347F68" w:rsidRPr="00347F68" w:rsidRDefault="00347F68" w:rsidP="00347F68"/>
    <w:p w14:paraId="3AEBCA8C" w14:textId="77777777" w:rsidR="00347F68" w:rsidRPr="00347F68" w:rsidRDefault="00347F68" w:rsidP="00347F68"/>
    <w:p w14:paraId="02C62BD6" w14:textId="77777777" w:rsidR="00347F68" w:rsidRPr="001969E4" w:rsidRDefault="00C33638" w:rsidP="001969E4">
      <w:pPr>
        <w:tabs>
          <w:tab w:val="left" w:pos="8085"/>
        </w:tabs>
        <w:rPr>
          <w:color w:val="FF0000"/>
        </w:rPr>
      </w:pPr>
      <w:r>
        <w:tab/>
      </w:r>
    </w:p>
    <w:p w14:paraId="078C7575" w14:textId="77777777" w:rsidR="000C45FD" w:rsidRPr="007C38E0" w:rsidRDefault="000C45FD" w:rsidP="00347F68">
      <w:pPr>
        <w:pStyle w:val="Pealkiri1"/>
        <w:tabs>
          <w:tab w:val="left" w:pos="7230"/>
        </w:tabs>
        <w:ind w:left="720"/>
        <w:jc w:val="center"/>
        <w:rPr>
          <w:rFonts w:ascii="Algerian" w:hAnsi="Algerian"/>
          <w:b w:val="0"/>
          <w:bCs/>
          <w:sz w:val="36"/>
        </w:rPr>
      </w:pPr>
      <w:r w:rsidRPr="007C38E0">
        <w:rPr>
          <w:rFonts w:ascii="Algerian" w:hAnsi="Algerian"/>
          <w:b w:val="0"/>
          <w:bCs/>
          <w:sz w:val="36"/>
        </w:rPr>
        <w:t xml:space="preserve">JÕELÄHTME </w:t>
      </w:r>
      <w:r w:rsidR="00347F68">
        <w:rPr>
          <w:rFonts w:ascii="Algerian" w:hAnsi="Algerian"/>
          <w:b w:val="0"/>
          <w:bCs/>
          <w:sz w:val="36"/>
        </w:rPr>
        <w:t xml:space="preserve"> </w:t>
      </w:r>
      <w:r w:rsidRPr="007C38E0">
        <w:rPr>
          <w:rFonts w:ascii="Algerian" w:hAnsi="Algerian"/>
          <w:b w:val="0"/>
          <w:bCs/>
          <w:sz w:val="36"/>
        </w:rPr>
        <w:t>VALLAVOLIKOGU</w:t>
      </w:r>
      <w:r w:rsidR="00347F68">
        <w:rPr>
          <w:rFonts w:ascii="Algerian" w:hAnsi="Algerian"/>
          <w:b w:val="0"/>
          <w:bCs/>
          <w:sz w:val="36"/>
        </w:rPr>
        <w:tab/>
      </w:r>
    </w:p>
    <w:p w14:paraId="3282AC46" w14:textId="77777777" w:rsidR="000C45FD" w:rsidRPr="00E42CE0" w:rsidRDefault="000C45FD" w:rsidP="00E42CE0">
      <w:pPr>
        <w:pStyle w:val="Pealkiri1"/>
        <w:tabs>
          <w:tab w:val="left" w:pos="2127"/>
        </w:tabs>
        <w:jc w:val="center"/>
        <w:rPr>
          <w:rFonts w:ascii="Algerian" w:hAnsi="Algerian" w:cs="Arial"/>
          <w:b w:val="0"/>
          <w:sz w:val="32"/>
        </w:rPr>
      </w:pPr>
      <w:r w:rsidRPr="00E42CE0">
        <w:rPr>
          <w:rFonts w:ascii="Algerian" w:hAnsi="Algerian" w:cs="Arial"/>
          <w:b w:val="0"/>
          <w:sz w:val="32"/>
        </w:rPr>
        <w:t>O T S U S</w:t>
      </w:r>
      <w:r w:rsidR="00347F68" w:rsidRPr="00E42CE0">
        <w:rPr>
          <w:rFonts w:ascii="Algerian" w:hAnsi="Algerian" w:cs="Arial"/>
          <w:b w:val="0"/>
          <w:sz w:val="32"/>
        </w:rPr>
        <w:tab/>
      </w:r>
    </w:p>
    <w:p w14:paraId="5A17CEB0" w14:textId="77777777" w:rsidR="000C45FD" w:rsidRDefault="000C45FD"/>
    <w:p w14:paraId="5E611BA7" w14:textId="77777777" w:rsidR="00ED3526" w:rsidRDefault="00ED3526"/>
    <w:p w14:paraId="4E6EB26E" w14:textId="052AE04B" w:rsidR="00060CD6" w:rsidRPr="008C64F5" w:rsidRDefault="001969E4" w:rsidP="00060CD6">
      <w:pPr>
        <w:pStyle w:val="Normaallaadveeb"/>
        <w:ind w:right="-15"/>
        <w:rPr>
          <w:rFonts w:eastAsia="Times New Roman"/>
          <w:lang w:val="et-EE"/>
        </w:rPr>
      </w:pPr>
      <w:r>
        <w:rPr>
          <w:rFonts w:eastAsia="Times New Roman"/>
          <w:lang w:val="et-EE"/>
        </w:rPr>
        <w:t>Kostivere</w:t>
      </w:r>
      <w:r w:rsidR="00060CD6" w:rsidRPr="008C64F5">
        <w:rPr>
          <w:rFonts w:eastAsia="Times New Roman"/>
          <w:lang w:val="et-EE"/>
        </w:rPr>
        <w:tab/>
      </w:r>
      <w:r w:rsidR="00060CD6" w:rsidRPr="008C64F5">
        <w:rPr>
          <w:rFonts w:eastAsia="Times New Roman"/>
          <w:lang w:val="et-EE"/>
        </w:rPr>
        <w:tab/>
      </w:r>
      <w:r w:rsidR="00060CD6" w:rsidRPr="008C64F5">
        <w:rPr>
          <w:rFonts w:eastAsia="Times New Roman"/>
          <w:lang w:val="et-EE"/>
        </w:rPr>
        <w:tab/>
      </w:r>
      <w:r w:rsidR="00060CD6" w:rsidRPr="008C64F5">
        <w:rPr>
          <w:rFonts w:eastAsia="Times New Roman"/>
          <w:lang w:val="et-EE"/>
        </w:rPr>
        <w:tab/>
      </w:r>
      <w:r w:rsidR="00060CD6" w:rsidRPr="008C64F5">
        <w:rPr>
          <w:rFonts w:eastAsia="Times New Roman"/>
          <w:lang w:val="et-EE"/>
        </w:rPr>
        <w:tab/>
      </w:r>
      <w:r w:rsidR="00060CD6" w:rsidRPr="008C64F5">
        <w:rPr>
          <w:rFonts w:eastAsia="Times New Roman"/>
          <w:lang w:val="et-EE"/>
        </w:rPr>
        <w:tab/>
      </w:r>
      <w:r w:rsidR="00060CD6" w:rsidRPr="008C64F5">
        <w:rPr>
          <w:rFonts w:eastAsia="Times New Roman"/>
          <w:lang w:val="et-EE"/>
        </w:rPr>
        <w:tab/>
      </w:r>
      <w:r w:rsidR="00060CD6" w:rsidRPr="008C64F5">
        <w:rPr>
          <w:rFonts w:eastAsia="Times New Roman"/>
          <w:lang w:val="et-EE"/>
        </w:rPr>
        <w:tab/>
      </w:r>
      <w:r w:rsidR="00BE36DC">
        <w:rPr>
          <w:rFonts w:eastAsia="Times New Roman"/>
          <w:lang w:val="et-EE"/>
        </w:rPr>
        <w:t>1</w:t>
      </w:r>
      <w:r w:rsidR="0095265B">
        <w:rPr>
          <w:rFonts w:eastAsia="Times New Roman"/>
          <w:lang w:val="et-EE"/>
        </w:rPr>
        <w:t>5</w:t>
      </w:r>
      <w:r w:rsidR="009D7A22">
        <w:rPr>
          <w:rFonts w:eastAsia="Times New Roman"/>
          <w:lang w:val="et-EE"/>
        </w:rPr>
        <w:t xml:space="preserve">. </w:t>
      </w:r>
      <w:r w:rsidR="0095265B">
        <w:rPr>
          <w:rFonts w:eastAsia="Times New Roman"/>
          <w:lang w:val="et-EE"/>
        </w:rPr>
        <w:t>oktoober</w:t>
      </w:r>
      <w:r w:rsidR="009D7A22">
        <w:rPr>
          <w:rFonts w:eastAsia="Times New Roman"/>
          <w:lang w:val="et-EE"/>
        </w:rPr>
        <w:t xml:space="preserve"> 202</w:t>
      </w:r>
      <w:r w:rsidR="00AB501F">
        <w:rPr>
          <w:rFonts w:eastAsia="Times New Roman"/>
          <w:lang w:val="et-EE"/>
        </w:rPr>
        <w:t>6</w:t>
      </w:r>
      <w:r w:rsidR="005A5DF4" w:rsidRPr="008C64F5">
        <w:rPr>
          <w:rFonts w:eastAsia="Times New Roman"/>
          <w:lang w:val="et-EE"/>
        </w:rPr>
        <w:t xml:space="preserve"> </w:t>
      </w:r>
      <w:r w:rsidR="00060CD6" w:rsidRPr="008C64F5">
        <w:rPr>
          <w:rFonts w:eastAsia="Times New Roman"/>
          <w:lang w:val="et-EE"/>
        </w:rPr>
        <w:t xml:space="preserve">nr </w:t>
      </w:r>
    </w:p>
    <w:p w14:paraId="183A710D" w14:textId="77777777" w:rsidR="00AF2CA6" w:rsidRPr="008C64F5" w:rsidRDefault="00AF2CA6" w:rsidP="00060CD6"/>
    <w:p w14:paraId="38357BDB" w14:textId="5EFAE479" w:rsidR="00AF2CA6" w:rsidRDefault="00106244" w:rsidP="00060CD6">
      <w:pPr>
        <w:rPr>
          <w:b/>
        </w:rPr>
      </w:pPr>
      <w:r>
        <w:rPr>
          <w:b/>
        </w:rPr>
        <w:t>Volituste andmine enampakkumise alghinna muutmiseks</w:t>
      </w:r>
    </w:p>
    <w:p w14:paraId="7BDB52D5" w14:textId="77777777" w:rsidR="00FA2058" w:rsidRDefault="00FA2058" w:rsidP="001942D7">
      <w:pPr>
        <w:jc w:val="both"/>
      </w:pPr>
    </w:p>
    <w:p w14:paraId="26D388AA" w14:textId="2F1BC775" w:rsidR="00BB25FD" w:rsidRPr="000847EF" w:rsidRDefault="00FA2058" w:rsidP="00E07F06">
      <w:pPr>
        <w:jc w:val="both"/>
      </w:pPr>
      <w:r>
        <w:t>Jõelähtme Vallavolikogu 1</w:t>
      </w:r>
      <w:r w:rsidR="00E07F06">
        <w:t>9</w:t>
      </w:r>
      <w:r>
        <w:t>.0</w:t>
      </w:r>
      <w:r w:rsidR="00E07F06">
        <w:t>6</w:t>
      </w:r>
      <w:r>
        <w:t>.202</w:t>
      </w:r>
      <w:r w:rsidR="00E07F06">
        <w:t>5</w:t>
      </w:r>
      <w:r>
        <w:t xml:space="preserve"> otsusega nr </w:t>
      </w:r>
      <w:r w:rsidR="00E07F06">
        <w:t>261</w:t>
      </w:r>
      <w:r w:rsidR="00CF21E9">
        <w:t xml:space="preserve"> otsustati </w:t>
      </w:r>
      <w:r w:rsidR="007E49BD">
        <w:t xml:space="preserve">võõrandada kirjaliku enampakkumise vormis </w:t>
      </w:r>
      <w:r w:rsidR="00E07F06">
        <w:t>Jägala-Joa</w:t>
      </w:r>
      <w:r w:rsidR="000847EF">
        <w:t xml:space="preserve"> külas asuv</w:t>
      </w:r>
      <w:r w:rsidR="001F77C2">
        <w:t xml:space="preserve"> vallavara</w:t>
      </w:r>
      <w:r w:rsidR="00E07F06">
        <w:t xml:space="preserve"> </w:t>
      </w:r>
      <w:r w:rsidR="0022715F">
        <w:t>Jägala-Joa puhkekompleks (</w:t>
      </w:r>
      <w:r w:rsidR="0022715F" w:rsidRPr="0022715F">
        <w:t xml:space="preserve">kinnistu registriosa nr 13976002, katastritunnus </w:t>
      </w:r>
      <w:r w:rsidR="006C4511" w:rsidRPr="006C4511">
        <w:t>24505:002:0247</w:t>
      </w:r>
      <w:r w:rsidR="0022715F" w:rsidRPr="0022715F">
        <w:t>, sihtotstarve 100% ärimaa, pindala 40</w:t>
      </w:r>
      <w:r w:rsidR="006C4511">
        <w:t> </w:t>
      </w:r>
      <w:r w:rsidR="0022715F" w:rsidRPr="0022715F">
        <w:t>105</w:t>
      </w:r>
      <w:r w:rsidR="006C4511">
        <w:t> </w:t>
      </w:r>
      <w:r w:rsidR="0022715F" w:rsidRPr="0022715F">
        <w:t>m²)</w:t>
      </w:r>
      <w:r w:rsidR="0022715F">
        <w:t xml:space="preserve"> </w:t>
      </w:r>
      <w:r w:rsidR="000B4FA6">
        <w:t>kinnisasi.</w:t>
      </w:r>
    </w:p>
    <w:p w14:paraId="43453A48" w14:textId="77777777" w:rsidR="00BB25FD" w:rsidRDefault="00BB25FD" w:rsidP="00FA2058">
      <w:pPr>
        <w:jc w:val="both"/>
      </w:pPr>
    </w:p>
    <w:p w14:paraId="56FE016A" w14:textId="46680679" w:rsidR="007C6C01" w:rsidRDefault="000847EF" w:rsidP="00FA2058">
      <w:pPr>
        <w:jc w:val="both"/>
      </w:pPr>
      <w:r>
        <w:t>Nimetatud otsuse</w:t>
      </w:r>
      <w:r w:rsidR="00382066">
        <w:t>ga anti vallavalitsusele ülesanne korraldada</w:t>
      </w:r>
      <w:r>
        <w:t xml:space="preserve"> </w:t>
      </w:r>
      <w:r w:rsidR="00382066">
        <w:t>enampakkumine ja delegeeriti vallavalitsusele täpse alghinna määramine</w:t>
      </w:r>
      <w:r>
        <w:t xml:space="preserve"> </w:t>
      </w:r>
      <w:r w:rsidR="00382066">
        <w:t xml:space="preserve">eeldusel, et alghind ei tohi olla odavam kui kutselise hindaja ekspertarvamuses leitud kinnistu keskmine turuväärtus, s.o. </w:t>
      </w:r>
      <w:r w:rsidR="00504BD3">
        <w:t>618 000 eurot</w:t>
      </w:r>
      <w:r w:rsidR="003920DE">
        <w:t xml:space="preserve">, vastavalt </w:t>
      </w:r>
      <w:r w:rsidR="00CB2515">
        <w:t>06.0</w:t>
      </w:r>
      <w:r w:rsidR="000B4FA6">
        <w:t>6</w:t>
      </w:r>
      <w:r w:rsidR="00CB2515">
        <w:t>.202</w:t>
      </w:r>
      <w:r w:rsidR="000B4FA6">
        <w:t>5</w:t>
      </w:r>
      <w:r w:rsidR="00CB2515">
        <w:t xml:space="preserve"> </w:t>
      </w:r>
      <w:r w:rsidR="00E4199E">
        <w:t>k</w:t>
      </w:r>
      <w:r w:rsidR="00FA2058">
        <w:t>utselise hindaja pool</w:t>
      </w:r>
      <w:r w:rsidR="007C6C01">
        <w:t>t</w:t>
      </w:r>
      <w:r w:rsidR="006150D7">
        <w:t xml:space="preserve"> koostatud hindamisaktiga</w:t>
      </w:r>
      <w:r w:rsidR="007C6C01">
        <w:t>.</w:t>
      </w:r>
      <w:r w:rsidR="006150D7">
        <w:t xml:space="preserve"> Vallavalitsus </w:t>
      </w:r>
      <w:r w:rsidR="006D58C3">
        <w:t xml:space="preserve">on korraldanud </w:t>
      </w:r>
      <w:r w:rsidR="000C5FAD">
        <w:t xml:space="preserve">antud kinnistute võõrandamiseks kirjaliku enampakkumise tähtajaga </w:t>
      </w:r>
      <w:r w:rsidR="004C2910">
        <w:t xml:space="preserve">11.11.2025, </w:t>
      </w:r>
      <w:r w:rsidR="00736F12">
        <w:t>24.03.2026, 26.05.2026</w:t>
      </w:r>
      <w:r w:rsidR="007B7724">
        <w:t>, 18.08.2026, 22.09.2026 ja 15.10.2026</w:t>
      </w:r>
      <w:r w:rsidR="00725F74">
        <w:t>, kuid ühtegi pakkumist esitatud ei ole.</w:t>
      </w:r>
    </w:p>
    <w:p w14:paraId="5F43C656" w14:textId="77777777" w:rsidR="00C425AF" w:rsidRDefault="00C425AF" w:rsidP="00FA2058">
      <w:pPr>
        <w:jc w:val="both"/>
      </w:pPr>
    </w:p>
    <w:p w14:paraId="5A065ACF" w14:textId="557051D8" w:rsidR="00C425AF" w:rsidRDefault="00C425AF" w:rsidP="00FA2058">
      <w:pPr>
        <w:jc w:val="both"/>
      </w:pPr>
      <w:r>
        <w:t xml:space="preserve">Kuna vallavara võõrandamise otsuse eeldused ja asjaolud ei ole vahepealsel perioodil muutunud, siis on otstarbekas võimaldada vallavalitsusel alandada enampakkumise </w:t>
      </w:r>
      <w:r w:rsidR="00D6098D">
        <w:t xml:space="preserve">alghinda. </w:t>
      </w:r>
    </w:p>
    <w:p w14:paraId="67724118" w14:textId="77777777" w:rsidR="00FA2058" w:rsidRDefault="00FA2058" w:rsidP="001942D7">
      <w:pPr>
        <w:jc w:val="both"/>
      </w:pPr>
    </w:p>
    <w:p w14:paraId="216DD445" w14:textId="3CB108B2" w:rsidR="00364A87" w:rsidRDefault="001942D7" w:rsidP="00492166">
      <w:pPr>
        <w:jc w:val="both"/>
      </w:pPr>
      <w:r>
        <w:t>Jõelähtme valla 202</w:t>
      </w:r>
      <w:r w:rsidR="00AB501F">
        <w:t>6</w:t>
      </w:r>
      <w:r>
        <w:t>. aasta eelarve ühe katteallikana on ettenähtud Jõelähtme vallale kuuluva kinnisvara müük. Seetõttu on vajalik võõrandada vallale kuuluvat kinnisvara, mida omavalitsus ei vaja enda põhiülesannete täitmiseks.</w:t>
      </w:r>
    </w:p>
    <w:p w14:paraId="1D26DF61" w14:textId="77777777" w:rsidR="00423F91" w:rsidRPr="008C64F5" w:rsidRDefault="00423F91" w:rsidP="00FE09B8">
      <w:pPr>
        <w:jc w:val="both"/>
      </w:pPr>
    </w:p>
    <w:p w14:paraId="77545ECE" w14:textId="77777777" w:rsidR="005A5DF4" w:rsidRPr="008C64F5" w:rsidRDefault="005A5DF4" w:rsidP="00F11AA2">
      <w:pPr>
        <w:jc w:val="both"/>
      </w:pPr>
      <w:r w:rsidRPr="008C64F5">
        <w:t xml:space="preserve">Lähtudes eeltoodud asjaoludest ning võttes aluseks Jõelähtme Vallavolikogu 12.09.2006 määruse nr 29 „Jõelähtme vallavara valitsemise kord“ </w:t>
      </w:r>
      <w:r w:rsidR="002517DF">
        <w:t xml:space="preserve">§ </w:t>
      </w:r>
      <w:r w:rsidR="00686B4E">
        <w:t>28</w:t>
      </w:r>
      <w:r w:rsidR="002517DF">
        <w:t xml:space="preserve"> lõike 1 punkti </w:t>
      </w:r>
      <w:r w:rsidR="00686B4E">
        <w:t>1</w:t>
      </w:r>
      <w:r w:rsidRPr="008C64F5">
        <w:t>,</w:t>
      </w:r>
      <w:r w:rsidR="00686B4E">
        <w:t xml:space="preserve"> § 29 lõike 1 punkti 2 ja § 32,</w:t>
      </w:r>
      <w:r w:rsidRPr="008C64F5">
        <w:t xml:space="preserve"> Jõelähtme Vallavolikogu </w:t>
      </w:r>
    </w:p>
    <w:p w14:paraId="7AC60B7B" w14:textId="77777777" w:rsidR="005A5DF4" w:rsidRPr="008C64F5" w:rsidRDefault="005A5DF4" w:rsidP="005A5DF4"/>
    <w:p w14:paraId="1AB35743" w14:textId="77777777" w:rsidR="005A5DF4" w:rsidRPr="008C64F5" w:rsidRDefault="005A5DF4" w:rsidP="005A5DF4">
      <w:pPr>
        <w:rPr>
          <w:b/>
        </w:rPr>
      </w:pPr>
      <w:r w:rsidRPr="008C64F5">
        <w:rPr>
          <w:b/>
        </w:rPr>
        <w:t>o t s u s t a b:</w:t>
      </w:r>
    </w:p>
    <w:p w14:paraId="6D275644" w14:textId="77777777" w:rsidR="005A5DF4" w:rsidRPr="008C64F5" w:rsidRDefault="005A5DF4" w:rsidP="005A5DF4"/>
    <w:p w14:paraId="74AAD462" w14:textId="47127019" w:rsidR="005134E8" w:rsidRDefault="00DD3108" w:rsidP="00DD3108">
      <w:pPr>
        <w:pStyle w:val="Loendilik"/>
        <w:numPr>
          <w:ilvl w:val="0"/>
          <w:numId w:val="3"/>
        </w:numPr>
        <w:jc w:val="both"/>
        <w:rPr>
          <w:sz w:val="24"/>
          <w:szCs w:val="24"/>
        </w:rPr>
      </w:pPr>
      <w:r w:rsidRPr="0015768E">
        <w:rPr>
          <w:sz w:val="24"/>
          <w:szCs w:val="24"/>
        </w:rPr>
        <w:t xml:space="preserve">Volitada vallavalitsust kinnistu </w:t>
      </w:r>
      <w:r w:rsidR="008B0883">
        <w:rPr>
          <w:sz w:val="24"/>
          <w:szCs w:val="24"/>
        </w:rPr>
        <w:t>Jägala-Joa puhkekompleks</w:t>
      </w:r>
      <w:r w:rsidRPr="0015768E">
        <w:rPr>
          <w:sz w:val="24"/>
          <w:szCs w:val="24"/>
        </w:rPr>
        <w:t xml:space="preserve"> enampakkumise korraldamisel vähenda</w:t>
      </w:r>
      <w:r w:rsidR="00382066">
        <w:rPr>
          <w:sz w:val="24"/>
          <w:szCs w:val="24"/>
        </w:rPr>
        <w:t>m</w:t>
      </w:r>
      <w:r w:rsidRPr="0015768E">
        <w:rPr>
          <w:sz w:val="24"/>
          <w:szCs w:val="24"/>
        </w:rPr>
        <w:t xml:space="preserve">a alghinda </w:t>
      </w:r>
      <w:r w:rsidR="0015768E" w:rsidRPr="0015768E">
        <w:rPr>
          <w:sz w:val="24"/>
          <w:szCs w:val="24"/>
        </w:rPr>
        <w:t>kuni 20 % kutselise hindaja poolt määratud tavalisest turuväärtusest.</w:t>
      </w:r>
    </w:p>
    <w:p w14:paraId="4D602395" w14:textId="711816C9" w:rsidR="00BD53E6" w:rsidRPr="0015768E" w:rsidRDefault="00BD53E6" w:rsidP="00DD3108">
      <w:pPr>
        <w:pStyle w:val="Loendilik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Lubada vallavalitsusel punktis </w:t>
      </w:r>
      <w:r w:rsidR="00D11A8E">
        <w:rPr>
          <w:sz w:val="24"/>
          <w:szCs w:val="24"/>
        </w:rPr>
        <w:t>1</w:t>
      </w:r>
      <w:r>
        <w:rPr>
          <w:sz w:val="24"/>
          <w:szCs w:val="24"/>
        </w:rPr>
        <w:t xml:space="preserve"> nimetatud kinnisasja müügi enampakkumist läbi viia kirjalikus või suulises vormis.</w:t>
      </w:r>
    </w:p>
    <w:p w14:paraId="4B734DC8" w14:textId="77777777" w:rsidR="005A5DF4" w:rsidRPr="008C64F5" w:rsidRDefault="005A5DF4" w:rsidP="00C30F0B">
      <w:pPr>
        <w:numPr>
          <w:ilvl w:val="0"/>
          <w:numId w:val="3"/>
        </w:numPr>
        <w:ind w:left="709"/>
        <w:jc w:val="both"/>
      </w:pPr>
      <w:r w:rsidRPr="008C64F5">
        <w:t>Otsus jõustub teatavakstegemisest.</w:t>
      </w:r>
    </w:p>
    <w:p w14:paraId="5BFDFE2A" w14:textId="77777777" w:rsidR="005A5DF4" w:rsidRDefault="005A5DF4" w:rsidP="005A5DF4"/>
    <w:p w14:paraId="7471AE53" w14:textId="77777777" w:rsidR="00855CF1" w:rsidRDefault="00855CF1" w:rsidP="005A5DF4"/>
    <w:p w14:paraId="6650E725" w14:textId="77777777" w:rsidR="00855CF1" w:rsidRDefault="00855CF1" w:rsidP="005A5DF4"/>
    <w:p w14:paraId="3A0C72BD" w14:textId="77777777" w:rsidR="00AF2CA6" w:rsidRPr="008C64F5" w:rsidRDefault="00AF2CA6" w:rsidP="005A5DF4"/>
    <w:p w14:paraId="0A9AA291" w14:textId="2403FAC4" w:rsidR="005A5DF4" w:rsidRPr="008C64F5" w:rsidRDefault="00D2278E" w:rsidP="005A5DF4">
      <w:r>
        <w:t>Jaak Aab</w:t>
      </w:r>
    </w:p>
    <w:p w14:paraId="695B4959" w14:textId="77777777" w:rsidR="00ED3526" w:rsidRPr="008C64F5" w:rsidRDefault="005A5DF4" w:rsidP="005A5DF4">
      <w:r w:rsidRPr="008C64F5">
        <w:t>vallavolikogu esimees</w:t>
      </w:r>
    </w:p>
    <w:sectPr w:rsidR="00ED3526" w:rsidRPr="008C64F5" w:rsidSect="001A29D7">
      <w:footerReference w:type="default" r:id="rId8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95F6A" w14:textId="77777777" w:rsidR="00363476" w:rsidRDefault="00363476" w:rsidP="001A29D7">
      <w:r>
        <w:separator/>
      </w:r>
    </w:p>
  </w:endnote>
  <w:endnote w:type="continuationSeparator" w:id="0">
    <w:p w14:paraId="1481A48A" w14:textId="77777777" w:rsidR="00363476" w:rsidRDefault="00363476" w:rsidP="001A2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7624978"/>
      <w:docPartObj>
        <w:docPartGallery w:val="Page Numbers (Bottom of Page)"/>
        <w:docPartUnique/>
      </w:docPartObj>
    </w:sdtPr>
    <w:sdtEndPr/>
    <w:sdtContent>
      <w:p w14:paraId="2A12E503" w14:textId="77777777" w:rsidR="001A29D7" w:rsidRDefault="001A29D7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E85DC9" w14:textId="77777777" w:rsidR="001A29D7" w:rsidRDefault="001A29D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D9206" w14:textId="77777777" w:rsidR="00363476" w:rsidRDefault="00363476" w:rsidP="001A29D7">
      <w:r>
        <w:separator/>
      </w:r>
    </w:p>
  </w:footnote>
  <w:footnote w:type="continuationSeparator" w:id="0">
    <w:p w14:paraId="6814D77F" w14:textId="77777777" w:rsidR="00363476" w:rsidRDefault="00363476" w:rsidP="001A2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31C9"/>
    <w:multiLevelType w:val="hybridMultilevel"/>
    <w:tmpl w:val="38A0B3C8"/>
    <w:lvl w:ilvl="0" w:tplc="042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4D13DD2"/>
    <w:multiLevelType w:val="hybridMultilevel"/>
    <w:tmpl w:val="1702EBA6"/>
    <w:lvl w:ilvl="0" w:tplc="042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22783"/>
    <w:multiLevelType w:val="hybridMultilevel"/>
    <w:tmpl w:val="5B1E011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B594D"/>
    <w:multiLevelType w:val="hybridMultilevel"/>
    <w:tmpl w:val="EF8A420A"/>
    <w:lvl w:ilvl="0" w:tplc="85B4B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3EB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D42E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201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46F4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C048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5483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DCBF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C276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BA7AEF"/>
    <w:multiLevelType w:val="hybridMultilevel"/>
    <w:tmpl w:val="FA3EA3A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41385"/>
    <w:multiLevelType w:val="multilevel"/>
    <w:tmpl w:val="45FE986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77316938">
    <w:abstractNumId w:val="3"/>
  </w:num>
  <w:num w:numId="2" w16cid:durableId="1361584759">
    <w:abstractNumId w:val="4"/>
  </w:num>
  <w:num w:numId="3" w16cid:durableId="639000026">
    <w:abstractNumId w:val="5"/>
  </w:num>
  <w:num w:numId="4" w16cid:durableId="875777791">
    <w:abstractNumId w:val="1"/>
  </w:num>
  <w:num w:numId="5" w16cid:durableId="965040369">
    <w:abstractNumId w:val="2"/>
  </w:num>
  <w:num w:numId="6" w16cid:durableId="426851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E0"/>
    <w:rsid w:val="00015B5D"/>
    <w:rsid w:val="000334BB"/>
    <w:rsid w:val="00044803"/>
    <w:rsid w:val="000503B7"/>
    <w:rsid w:val="00060CD6"/>
    <w:rsid w:val="00073AF1"/>
    <w:rsid w:val="00083A7A"/>
    <w:rsid w:val="000847EF"/>
    <w:rsid w:val="000A6EAD"/>
    <w:rsid w:val="000B03CF"/>
    <w:rsid w:val="000B4FA6"/>
    <w:rsid w:val="000C45FD"/>
    <w:rsid w:val="000C4EDC"/>
    <w:rsid w:val="000C5FAD"/>
    <w:rsid w:val="000F63B3"/>
    <w:rsid w:val="00102E25"/>
    <w:rsid w:val="00106244"/>
    <w:rsid w:val="0012115F"/>
    <w:rsid w:val="00147CB6"/>
    <w:rsid w:val="0015768E"/>
    <w:rsid w:val="001942D7"/>
    <w:rsid w:val="001969E4"/>
    <w:rsid w:val="001A29D7"/>
    <w:rsid w:val="001A61F3"/>
    <w:rsid w:val="001B7094"/>
    <w:rsid w:val="001B7CEC"/>
    <w:rsid w:val="001F5F47"/>
    <w:rsid w:val="001F77C2"/>
    <w:rsid w:val="0020772F"/>
    <w:rsid w:val="0022715F"/>
    <w:rsid w:val="002517DF"/>
    <w:rsid w:val="002664D7"/>
    <w:rsid w:val="00277E85"/>
    <w:rsid w:val="00284BA3"/>
    <w:rsid w:val="002A1E0A"/>
    <w:rsid w:val="002C2DC6"/>
    <w:rsid w:val="002E22DF"/>
    <w:rsid w:val="00314E45"/>
    <w:rsid w:val="00337C97"/>
    <w:rsid w:val="00347F68"/>
    <w:rsid w:val="00363476"/>
    <w:rsid w:val="00364A87"/>
    <w:rsid w:val="00377A4F"/>
    <w:rsid w:val="00382066"/>
    <w:rsid w:val="003920DE"/>
    <w:rsid w:val="003B0B6C"/>
    <w:rsid w:val="003B133A"/>
    <w:rsid w:val="003C126C"/>
    <w:rsid w:val="003C2F31"/>
    <w:rsid w:val="003D3C86"/>
    <w:rsid w:val="003E0132"/>
    <w:rsid w:val="003F5069"/>
    <w:rsid w:val="00416E90"/>
    <w:rsid w:val="00423F91"/>
    <w:rsid w:val="00431A50"/>
    <w:rsid w:val="00464C1B"/>
    <w:rsid w:val="00492166"/>
    <w:rsid w:val="004C2910"/>
    <w:rsid w:val="004C4627"/>
    <w:rsid w:val="00504BD3"/>
    <w:rsid w:val="005134E8"/>
    <w:rsid w:val="005270F3"/>
    <w:rsid w:val="00531EE1"/>
    <w:rsid w:val="00542255"/>
    <w:rsid w:val="00553FC2"/>
    <w:rsid w:val="00581C6E"/>
    <w:rsid w:val="0058682A"/>
    <w:rsid w:val="00593D03"/>
    <w:rsid w:val="005A529C"/>
    <w:rsid w:val="005A5DF4"/>
    <w:rsid w:val="005D044E"/>
    <w:rsid w:val="005D78DB"/>
    <w:rsid w:val="005E66C8"/>
    <w:rsid w:val="00602822"/>
    <w:rsid w:val="006150D7"/>
    <w:rsid w:val="006241A2"/>
    <w:rsid w:val="00640B95"/>
    <w:rsid w:val="006429FF"/>
    <w:rsid w:val="0064490B"/>
    <w:rsid w:val="00686B4E"/>
    <w:rsid w:val="00697CBF"/>
    <w:rsid w:val="006A1A13"/>
    <w:rsid w:val="006C4511"/>
    <w:rsid w:val="006C61EF"/>
    <w:rsid w:val="006D2375"/>
    <w:rsid w:val="006D2BAD"/>
    <w:rsid w:val="006D58C3"/>
    <w:rsid w:val="006E1326"/>
    <w:rsid w:val="006F6588"/>
    <w:rsid w:val="00713A30"/>
    <w:rsid w:val="0071553A"/>
    <w:rsid w:val="00725F74"/>
    <w:rsid w:val="00736F12"/>
    <w:rsid w:val="00741605"/>
    <w:rsid w:val="00743F4B"/>
    <w:rsid w:val="0074509F"/>
    <w:rsid w:val="007529BF"/>
    <w:rsid w:val="00763B05"/>
    <w:rsid w:val="00781399"/>
    <w:rsid w:val="007B7724"/>
    <w:rsid w:val="007C38E0"/>
    <w:rsid w:val="007C6C01"/>
    <w:rsid w:val="007D1FC7"/>
    <w:rsid w:val="007E49BD"/>
    <w:rsid w:val="00816B5F"/>
    <w:rsid w:val="00823CD0"/>
    <w:rsid w:val="00842DB7"/>
    <w:rsid w:val="0084582B"/>
    <w:rsid w:val="00855CF1"/>
    <w:rsid w:val="00856FB8"/>
    <w:rsid w:val="00860CA5"/>
    <w:rsid w:val="008B0883"/>
    <w:rsid w:val="008C4339"/>
    <w:rsid w:val="008C64F5"/>
    <w:rsid w:val="008E06DB"/>
    <w:rsid w:val="00925C9C"/>
    <w:rsid w:val="00927089"/>
    <w:rsid w:val="00951E70"/>
    <w:rsid w:val="0095265B"/>
    <w:rsid w:val="00962799"/>
    <w:rsid w:val="00991208"/>
    <w:rsid w:val="009975D0"/>
    <w:rsid w:val="009B636A"/>
    <w:rsid w:val="009B7023"/>
    <w:rsid w:val="009C1E85"/>
    <w:rsid w:val="009C2A47"/>
    <w:rsid w:val="009D30EC"/>
    <w:rsid w:val="009D7A22"/>
    <w:rsid w:val="00A11297"/>
    <w:rsid w:val="00A14A2F"/>
    <w:rsid w:val="00A16823"/>
    <w:rsid w:val="00A22C77"/>
    <w:rsid w:val="00A32A01"/>
    <w:rsid w:val="00A44C2A"/>
    <w:rsid w:val="00A52CE3"/>
    <w:rsid w:val="00A551EA"/>
    <w:rsid w:val="00A74405"/>
    <w:rsid w:val="00A90778"/>
    <w:rsid w:val="00A92090"/>
    <w:rsid w:val="00AB501F"/>
    <w:rsid w:val="00AC3CE5"/>
    <w:rsid w:val="00AF2C09"/>
    <w:rsid w:val="00AF2CA6"/>
    <w:rsid w:val="00B03584"/>
    <w:rsid w:val="00B15E72"/>
    <w:rsid w:val="00B46298"/>
    <w:rsid w:val="00B5047D"/>
    <w:rsid w:val="00B6267A"/>
    <w:rsid w:val="00B86A82"/>
    <w:rsid w:val="00BB25FD"/>
    <w:rsid w:val="00BD53E6"/>
    <w:rsid w:val="00BD587F"/>
    <w:rsid w:val="00BE2DF1"/>
    <w:rsid w:val="00BE36DC"/>
    <w:rsid w:val="00C048A8"/>
    <w:rsid w:val="00C30F0B"/>
    <w:rsid w:val="00C33638"/>
    <w:rsid w:val="00C35ACF"/>
    <w:rsid w:val="00C425AF"/>
    <w:rsid w:val="00C55AAE"/>
    <w:rsid w:val="00C80FFA"/>
    <w:rsid w:val="00CA39CD"/>
    <w:rsid w:val="00CB2515"/>
    <w:rsid w:val="00CE3172"/>
    <w:rsid w:val="00CF21E9"/>
    <w:rsid w:val="00CF2F58"/>
    <w:rsid w:val="00D01782"/>
    <w:rsid w:val="00D11A8E"/>
    <w:rsid w:val="00D1221D"/>
    <w:rsid w:val="00D2228C"/>
    <w:rsid w:val="00D2278E"/>
    <w:rsid w:val="00D57AAA"/>
    <w:rsid w:val="00D6098D"/>
    <w:rsid w:val="00D73406"/>
    <w:rsid w:val="00DA648D"/>
    <w:rsid w:val="00DD0C08"/>
    <w:rsid w:val="00DD3108"/>
    <w:rsid w:val="00DE5521"/>
    <w:rsid w:val="00DF0EEF"/>
    <w:rsid w:val="00DF49CA"/>
    <w:rsid w:val="00E07F06"/>
    <w:rsid w:val="00E263CC"/>
    <w:rsid w:val="00E311E9"/>
    <w:rsid w:val="00E4199E"/>
    <w:rsid w:val="00E42CE0"/>
    <w:rsid w:val="00E74EBF"/>
    <w:rsid w:val="00E9693D"/>
    <w:rsid w:val="00EA3EBF"/>
    <w:rsid w:val="00ED3526"/>
    <w:rsid w:val="00ED5CE1"/>
    <w:rsid w:val="00EE47DB"/>
    <w:rsid w:val="00EE5D49"/>
    <w:rsid w:val="00EE6ADD"/>
    <w:rsid w:val="00F11AA2"/>
    <w:rsid w:val="00F12F08"/>
    <w:rsid w:val="00F540F6"/>
    <w:rsid w:val="00F900F1"/>
    <w:rsid w:val="00F94B41"/>
    <w:rsid w:val="00FA1939"/>
    <w:rsid w:val="00FA2058"/>
    <w:rsid w:val="00FA775B"/>
    <w:rsid w:val="00FC17C9"/>
    <w:rsid w:val="00FE09B8"/>
    <w:rsid w:val="00FF3673"/>
    <w:rsid w:val="00FF5619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04F6C7"/>
  <w15:chartTrackingRefBased/>
  <w15:docId w15:val="{2A916169-576F-4B12-9260-1BD6961C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060CD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link w:val="Pealkiri3"/>
    <w:uiPriority w:val="9"/>
    <w:semiHidden/>
    <w:rsid w:val="00060CD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Kehatekst">
    <w:name w:val="Body Text"/>
    <w:basedOn w:val="Normaallaad"/>
    <w:link w:val="KehatekstMrk"/>
    <w:semiHidden/>
    <w:rsid w:val="00060CD6"/>
    <w:rPr>
      <w:szCs w:val="20"/>
    </w:rPr>
  </w:style>
  <w:style w:type="character" w:customStyle="1" w:styleId="KehatekstMrk">
    <w:name w:val="Kehatekst Märk"/>
    <w:link w:val="Kehatekst"/>
    <w:semiHidden/>
    <w:rsid w:val="00060CD6"/>
    <w:rPr>
      <w:sz w:val="24"/>
      <w:lang w:eastAsia="en-US"/>
    </w:rPr>
  </w:style>
  <w:style w:type="paragraph" w:styleId="Kehatekst3">
    <w:name w:val="Body Text 3"/>
    <w:basedOn w:val="Normaallaad"/>
    <w:link w:val="Kehatekst3Mrk"/>
    <w:semiHidden/>
    <w:rsid w:val="00060CD6"/>
    <w:pPr>
      <w:ind w:right="691"/>
      <w:jc w:val="both"/>
    </w:pPr>
    <w:rPr>
      <w:noProof/>
      <w:sz w:val="22"/>
      <w:szCs w:val="20"/>
    </w:rPr>
  </w:style>
  <w:style w:type="character" w:customStyle="1" w:styleId="Kehatekst3Mrk">
    <w:name w:val="Kehatekst 3 Märk"/>
    <w:link w:val="Kehatekst3"/>
    <w:semiHidden/>
    <w:rsid w:val="00060CD6"/>
    <w:rPr>
      <w:noProof/>
      <w:sz w:val="22"/>
      <w:lang w:eastAsia="en-US"/>
    </w:rPr>
  </w:style>
  <w:style w:type="paragraph" w:styleId="Loendilik">
    <w:name w:val="List Paragraph"/>
    <w:basedOn w:val="Normaallaad"/>
    <w:uiPriority w:val="34"/>
    <w:qFormat/>
    <w:rsid w:val="00060CD6"/>
    <w:pPr>
      <w:ind w:left="708"/>
    </w:pPr>
    <w:rPr>
      <w:noProof/>
      <w:sz w:val="20"/>
      <w:szCs w:val="20"/>
      <w:lang w:val="en-GB"/>
    </w:rPr>
  </w:style>
  <w:style w:type="paragraph" w:styleId="Normaallaadveeb">
    <w:name w:val="Normal (Web)"/>
    <w:basedOn w:val="Normaallaad"/>
    <w:semiHidden/>
    <w:rsid w:val="00060CD6"/>
    <w:rPr>
      <w:rFonts w:eastAsia="Arial Unicode MS"/>
      <w:lang w:val="en-GB"/>
    </w:rPr>
  </w:style>
  <w:style w:type="character" w:styleId="Rhutus">
    <w:name w:val="Emphasis"/>
    <w:uiPriority w:val="20"/>
    <w:qFormat/>
    <w:rsid w:val="00060CD6"/>
    <w:rPr>
      <w:b w:val="0"/>
      <w:bCs w:val="0"/>
      <w:i/>
      <w:iCs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241A2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link w:val="Jutumullitekst"/>
    <w:uiPriority w:val="99"/>
    <w:semiHidden/>
    <w:rsid w:val="006241A2"/>
    <w:rPr>
      <w:rFonts w:ascii="Segoe UI" w:hAnsi="Segoe UI" w:cs="Segoe UI"/>
      <w:sz w:val="18"/>
      <w:szCs w:val="18"/>
      <w:lang w:eastAsia="en-US"/>
    </w:rPr>
  </w:style>
  <w:style w:type="paragraph" w:styleId="Pis">
    <w:name w:val="header"/>
    <w:basedOn w:val="Normaallaad"/>
    <w:link w:val="PisMrk"/>
    <w:uiPriority w:val="99"/>
    <w:unhideWhenUsed/>
    <w:rsid w:val="001A29D7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1A29D7"/>
    <w:rPr>
      <w:sz w:val="24"/>
      <w:szCs w:val="24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1A29D7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1A29D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0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1690</Characters>
  <Application>Microsoft Office Word</Application>
  <DocSecurity>0</DocSecurity>
  <Lines>14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JÕELÄHTME VALLAVOLIKOGU</vt:lpstr>
      <vt:lpstr>JÕELÄHTME VALLAVOLIKOGU</vt:lpstr>
      <vt:lpstr>JÕELÄHTME VALLAVOLIKOGU</vt:lpstr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JÕELÄHTME VALLAVOLIKOGU</dc:title>
  <dc:subject/>
  <dc:creator>maire</dc:creator>
  <cp:keywords/>
  <cp:lastModifiedBy>Maire Kivistu</cp:lastModifiedBy>
  <cp:revision>2</cp:revision>
  <cp:lastPrinted>2026-10-02T07:46:00Z</cp:lastPrinted>
  <dcterms:created xsi:type="dcterms:W3CDTF">2026-10-08T12:14:00Z</dcterms:created>
  <dcterms:modified xsi:type="dcterms:W3CDTF">2026-10-08T12:14:00Z</dcterms:modified>
</cp:coreProperties>
</file>